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09215" w14:textId="59ED8DF3" w:rsidR="00404744" w:rsidRPr="003F47E6" w:rsidRDefault="0075072C" w:rsidP="00404744">
      <w:pPr>
        <w:spacing w:after="0" w:line="240" w:lineRule="auto"/>
        <w:jc w:val="center"/>
        <w:rPr>
          <w:rFonts w:ascii="Times New Roman" w:hAnsi="Times New Roman"/>
          <w:b/>
          <w:sz w:val="32"/>
          <w:szCs w:val="32"/>
        </w:rPr>
      </w:pPr>
      <w:proofErr w:type="spellStart"/>
      <w:r w:rsidRPr="0075072C">
        <w:rPr>
          <w:rFonts w:ascii="Times New Roman" w:hAnsi="Times New Roman"/>
          <w:b/>
          <w:sz w:val="32"/>
          <w:szCs w:val="32"/>
        </w:rPr>
        <w:t>Analisis</w:t>
      </w:r>
      <w:proofErr w:type="spellEnd"/>
      <w:r w:rsidRPr="0075072C">
        <w:rPr>
          <w:rFonts w:ascii="Times New Roman" w:hAnsi="Times New Roman"/>
          <w:b/>
          <w:sz w:val="32"/>
          <w:szCs w:val="32"/>
        </w:rPr>
        <w:t xml:space="preserve"> </w:t>
      </w:r>
      <w:proofErr w:type="spellStart"/>
      <w:r w:rsidRPr="0075072C">
        <w:rPr>
          <w:rFonts w:ascii="Times New Roman" w:hAnsi="Times New Roman"/>
          <w:b/>
          <w:sz w:val="32"/>
          <w:szCs w:val="32"/>
        </w:rPr>
        <w:t>Kekuatan</w:t>
      </w:r>
      <w:proofErr w:type="spellEnd"/>
      <w:r w:rsidRPr="0075072C">
        <w:rPr>
          <w:rFonts w:ascii="Times New Roman" w:hAnsi="Times New Roman"/>
          <w:b/>
          <w:sz w:val="32"/>
          <w:szCs w:val="32"/>
        </w:rPr>
        <w:t xml:space="preserve"> </w:t>
      </w:r>
      <w:proofErr w:type="spellStart"/>
      <w:r w:rsidRPr="0075072C">
        <w:rPr>
          <w:rFonts w:ascii="Times New Roman" w:hAnsi="Times New Roman"/>
          <w:b/>
          <w:sz w:val="32"/>
          <w:szCs w:val="32"/>
        </w:rPr>
        <w:t>Struktur</w:t>
      </w:r>
      <w:proofErr w:type="spellEnd"/>
      <w:r w:rsidRPr="0075072C">
        <w:rPr>
          <w:rFonts w:ascii="Times New Roman" w:hAnsi="Times New Roman"/>
          <w:b/>
          <w:sz w:val="32"/>
          <w:szCs w:val="32"/>
        </w:rPr>
        <w:t xml:space="preserve"> </w:t>
      </w:r>
      <w:proofErr w:type="spellStart"/>
      <w:r w:rsidRPr="0075072C">
        <w:rPr>
          <w:rFonts w:ascii="Times New Roman" w:hAnsi="Times New Roman"/>
          <w:b/>
          <w:sz w:val="32"/>
          <w:szCs w:val="32"/>
        </w:rPr>
        <w:t>Lokal</w:t>
      </w:r>
      <w:proofErr w:type="spellEnd"/>
      <w:r w:rsidRPr="0075072C">
        <w:rPr>
          <w:rFonts w:ascii="Times New Roman" w:hAnsi="Times New Roman"/>
          <w:b/>
          <w:sz w:val="32"/>
          <w:szCs w:val="32"/>
        </w:rPr>
        <w:t xml:space="preserve"> Haluan </w:t>
      </w:r>
      <w:r w:rsidRPr="0075072C">
        <w:rPr>
          <w:rFonts w:ascii="Times New Roman" w:hAnsi="Times New Roman"/>
          <w:b/>
          <w:i/>
          <w:sz w:val="32"/>
          <w:szCs w:val="32"/>
        </w:rPr>
        <w:t>Drillship</w:t>
      </w:r>
      <w:r w:rsidRPr="0075072C">
        <w:rPr>
          <w:rFonts w:ascii="Times New Roman" w:hAnsi="Times New Roman"/>
          <w:b/>
          <w:sz w:val="32"/>
          <w:szCs w:val="32"/>
        </w:rPr>
        <w:t xml:space="preserve"> </w:t>
      </w:r>
      <w:proofErr w:type="gramStart"/>
      <w:r w:rsidRPr="0075072C">
        <w:rPr>
          <w:rFonts w:ascii="Times New Roman" w:hAnsi="Times New Roman"/>
          <w:b/>
          <w:sz w:val="32"/>
          <w:szCs w:val="32"/>
        </w:rPr>
        <w:t>35000 ton</w:t>
      </w:r>
      <w:proofErr w:type="gramEnd"/>
      <w:r w:rsidRPr="0075072C">
        <w:rPr>
          <w:rFonts w:ascii="Times New Roman" w:hAnsi="Times New Roman"/>
          <w:b/>
          <w:sz w:val="32"/>
          <w:szCs w:val="32"/>
        </w:rPr>
        <w:t xml:space="preserve"> </w:t>
      </w:r>
      <w:proofErr w:type="spellStart"/>
      <w:r w:rsidRPr="0075072C">
        <w:rPr>
          <w:rFonts w:ascii="Times New Roman" w:hAnsi="Times New Roman"/>
          <w:b/>
          <w:sz w:val="32"/>
          <w:szCs w:val="32"/>
        </w:rPr>
        <w:t>Akibat</w:t>
      </w:r>
      <w:proofErr w:type="spellEnd"/>
      <w:r w:rsidRPr="0075072C">
        <w:rPr>
          <w:rFonts w:ascii="Times New Roman" w:hAnsi="Times New Roman"/>
          <w:b/>
          <w:sz w:val="32"/>
          <w:szCs w:val="32"/>
        </w:rPr>
        <w:t xml:space="preserve"> Beban </w:t>
      </w:r>
      <w:r w:rsidRPr="0075072C">
        <w:rPr>
          <w:rFonts w:ascii="Times New Roman" w:hAnsi="Times New Roman"/>
          <w:b/>
          <w:i/>
          <w:sz w:val="32"/>
          <w:szCs w:val="32"/>
        </w:rPr>
        <w:t>Slamming</w:t>
      </w:r>
      <w:r w:rsidRPr="0075072C">
        <w:rPr>
          <w:rFonts w:ascii="Times New Roman" w:hAnsi="Times New Roman"/>
          <w:b/>
          <w:sz w:val="32"/>
          <w:szCs w:val="32"/>
        </w:rPr>
        <w:t xml:space="preserve"> </w:t>
      </w:r>
      <w:proofErr w:type="spellStart"/>
      <w:r w:rsidRPr="0075072C">
        <w:rPr>
          <w:rFonts w:ascii="Times New Roman" w:hAnsi="Times New Roman"/>
          <w:b/>
          <w:sz w:val="32"/>
          <w:szCs w:val="32"/>
        </w:rPr>
        <w:t>dengan</w:t>
      </w:r>
      <w:proofErr w:type="spellEnd"/>
      <w:r w:rsidRPr="0075072C">
        <w:rPr>
          <w:rFonts w:ascii="Times New Roman" w:hAnsi="Times New Roman"/>
          <w:b/>
          <w:sz w:val="32"/>
          <w:szCs w:val="32"/>
        </w:rPr>
        <w:t xml:space="preserve"> </w:t>
      </w:r>
      <w:proofErr w:type="spellStart"/>
      <w:r w:rsidRPr="0075072C">
        <w:rPr>
          <w:rFonts w:ascii="Times New Roman" w:hAnsi="Times New Roman"/>
          <w:b/>
          <w:sz w:val="32"/>
          <w:szCs w:val="32"/>
        </w:rPr>
        <w:t>Pendekatan</w:t>
      </w:r>
      <w:proofErr w:type="spellEnd"/>
      <w:r w:rsidRPr="0075072C">
        <w:rPr>
          <w:rFonts w:ascii="Times New Roman" w:hAnsi="Times New Roman"/>
          <w:b/>
          <w:sz w:val="32"/>
          <w:szCs w:val="32"/>
        </w:rPr>
        <w:t xml:space="preserve"> Metode </w:t>
      </w:r>
      <w:proofErr w:type="spellStart"/>
      <w:r w:rsidRPr="0075072C">
        <w:rPr>
          <w:rFonts w:ascii="Times New Roman" w:hAnsi="Times New Roman"/>
          <w:b/>
          <w:sz w:val="32"/>
          <w:szCs w:val="32"/>
        </w:rPr>
        <w:t>Elemen</w:t>
      </w:r>
      <w:proofErr w:type="spellEnd"/>
      <w:r w:rsidRPr="0075072C">
        <w:rPr>
          <w:rFonts w:ascii="Times New Roman" w:hAnsi="Times New Roman"/>
          <w:b/>
          <w:sz w:val="32"/>
          <w:szCs w:val="32"/>
        </w:rPr>
        <w:t xml:space="preserve"> </w:t>
      </w:r>
      <w:proofErr w:type="spellStart"/>
      <w:r w:rsidRPr="0075072C">
        <w:rPr>
          <w:rFonts w:ascii="Times New Roman" w:hAnsi="Times New Roman"/>
          <w:b/>
          <w:sz w:val="32"/>
          <w:szCs w:val="32"/>
        </w:rPr>
        <w:t>Hingga</w:t>
      </w:r>
      <w:proofErr w:type="spellEnd"/>
    </w:p>
    <w:p w14:paraId="7280E054" w14:textId="77777777" w:rsidR="00404744" w:rsidRPr="00404744" w:rsidRDefault="00404744" w:rsidP="00404744">
      <w:pPr>
        <w:spacing w:after="0" w:line="240" w:lineRule="auto"/>
        <w:jc w:val="center"/>
        <w:rPr>
          <w:rFonts w:ascii="Times New Roman" w:hAnsi="Times New Roman"/>
          <w:b/>
          <w:color w:val="000000" w:themeColor="text1"/>
          <w:sz w:val="32"/>
          <w:szCs w:val="32"/>
        </w:rPr>
      </w:pPr>
    </w:p>
    <w:p w14:paraId="3D5B0B7F" w14:textId="1DC9BCF3" w:rsidR="00712B95" w:rsidRPr="00404744" w:rsidRDefault="00A96EF9" w:rsidP="004036CE">
      <w:pPr>
        <w:autoSpaceDE w:val="0"/>
        <w:autoSpaceDN w:val="0"/>
        <w:adjustRightInd w:val="0"/>
        <w:spacing w:after="0" w:line="240" w:lineRule="auto"/>
        <w:jc w:val="center"/>
        <w:rPr>
          <w:rFonts w:ascii="Times New Roman" w:hAnsi="Times New Roman"/>
          <w:szCs w:val="20"/>
        </w:rPr>
      </w:pPr>
      <w:r>
        <w:rPr>
          <w:rFonts w:ascii="Times New Roman" w:hAnsi="Times New Roman"/>
          <w:szCs w:val="20"/>
        </w:rPr>
        <w:t>Mahasin Maulana Ahmad</w:t>
      </w:r>
      <w:r w:rsidR="00404744" w:rsidRPr="00404744">
        <w:rPr>
          <w:rFonts w:ascii="Times New Roman" w:hAnsi="Times New Roman"/>
          <w:szCs w:val="20"/>
          <w:vertAlign w:val="superscript"/>
        </w:rPr>
        <w:t>1)</w:t>
      </w:r>
      <w:r w:rsidR="00404744" w:rsidRPr="00404744">
        <w:rPr>
          <w:rFonts w:ascii="Times New Roman" w:hAnsi="Times New Roman"/>
          <w:szCs w:val="20"/>
        </w:rPr>
        <w:t xml:space="preserve">, </w:t>
      </w:r>
      <w:r w:rsidR="0075072C">
        <w:rPr>
          <w:rFonts w:ascii="Times New Roman" w:hAnsi="Times New Roman"/>
          <w:szCs w:val="20"/>
        </w:rPr>
        <w:t>Ruly Afandi</w:t>
      </w:r>
      <w:bookmarkStart w:id="0" w:name="_Hlk164764611"/>
      <w:r>
        <w:rPr>
          <w:rFonts w:ascii="Times New Roman" w:hAnsi="Times New Roman"/>
          <w:szCs w:val="20"/>
          <w:vertAlign w:val="superscript"/>
        </w:rPr>
        <w:t>2</w:t>
      </w:r>
      <w:r w:rsidRPr="00404744">
        <w:rPr>
          <w:rFonts w:ascii="Times New Roman" w:hAnsi="Times New Roman"/>
          <w:szCs w:val="20"/>
          <w:vertAlign w:val="superscript"/>
        </w:rPr>
        <w:t>)</w:t>
      </w:r>
      <w:bookmarkEnd w:id="0"/>
      <w:r>
        <w:rPr>
          <w:rFonts w:ascii="Times New Roman" w:hAnsi="Times New Roman"/>
          <w:szCs w:val="20"/>
        </w:rPr>
        <w:t xml:space="preserve">, </w:t>
      </w:r>
      <w:r w:rsidR="004036CE">
        <w:rPr>
          <w:rFonts w:ascii="Times New Roman" w:hAnsi="Times New Roman"/>
          <w:szCs w:val="20"/>
        </w:rPr>
        <w:t>Dianita Wardani</w:t>
      </w:r>
      <w:r w:rsidR="004036CE">
        <w:rPr>
          <w:rFonts w:ascii="Times New Roman" w:hAnsi="Times New Roman"/>
          <w:szCs w:val="20"/>
          <w:vertAlign w:val="superscript"/>
        </w:rPr>
        <w:t>3</w:t>
      </w:r>
      <w:r w:rsidR="004036CE" w:rsidRPr="00404744">
        <w:rPr>
          <w:rFonts w:ascii="Times New Roman" w:hAnsi="Times New Roman"/>
          <w:szCs w:val="20"/>
          <w:vertAlign w:val="superscript"/>
        </w:rPr>
        <w:t>)</w:t>
      </w:r>
      <w:r w:rsidR="004036CE">
        <w:rPr>
          <w:rFonts w:ascii="Times New Roman" w:hAnsi="Times New Roman"/>
          <w:szCs w:val="20"/>
        </w:rPr>
        <w:t xml:space="preserve">, </w:t>
      </w:r>
      <w:r w:rsidR="0075072C">
        <w:rPr>
          <w:rFonts w:ascii="Times New Roman" w:hAnsi="Times New Roman"/>
          <w:szCs w:val="20"/>
        </w:rPr>
        <w:t>I Dewa Gede Adi Surya Yuda</w:t>
      </w:r>
      <w:r w:rsidR="004036CE">
        <w:rPr>
          <w:rFonts w:ascii="Times New Roman" w:hAnsi="Times New Roman"/>
          <w:szCs w:val="20"/>
          <w:vertAlign w:val="superscript"/>
        </w:rPr>
        <w:t>4</w:t>
      </w:r>
      <w:r w:rsidR="004036CE" w:rsidRPr="00404744">
        <w:rPr>
          <w:rFonts w:ascii="Times New Roman" w:hAnsi="Times New Roman"/>
          <w:szCs w:val="20"/>
          <w:vertAlign w:val="superscript"/>
        </w:rPr>
        <w:t>)</w:t>
      </w:r>
      <w:r w:rsidR="004036CE">
        <w:rPr>
          <w:rFonts w:ascii="Times New Roman" w:hAnsi="Times New Roman"/>
          <w:szCs w:val="20"/>
        </w:rPr>
        <w:t>, Benedicta Dian Alfanda</w:t>
      </w:r>
      <w:r w:rsidR="004036CE">
        <w:rPr>
          <w:rFonts w:ascii="Times New Roman" w:hAnsi="Times New Roman"/>
          <w:szCs w:val="20"/>
          <w:vertAlign w:val="superscript"/>
        </w:rPr>
        <w:t>5</w:t>
      </w:r>
      <w:r w:rsidR="004036CE" w:rsidRPr="00404744">
        <w:rPr>
          <w:rFonts w:ascii="Times New Roman" w:hAnsi="Times New Roman"/>
          <w:szCs w:val="20"/>
          <w:vertAlign w:val="superscript"/>
        </w:rPr>
        <w:t>)</w:t>
      </w:r>
    </w:p>
    <w:p w14:paraId="2C7E3CE4" w14:textId="797AB194" w:rsidR="00631B8C" w:rsidRDefault="00404744" w:rsidP="00404744">
      <w:pPr>
        <w:autoSpaceDE w:val="0"/>
        <w:autoSpaceDN w:val="0"/>
        <w:adjustRightInd w:val="0"/>
        <w:spacing w:after="0" w:line="240" w:lineRule="auto"/>
        <w:jc w:val="center"/>
        <w:rPr>
          <w:rFonts w:ascii="Times New Roman" w:hAnsi="Times New Roman"/>
          <w:color w:val="000000" w:themeColor="text1"/>
          <w:szCs w:val="20"/>
        </w:rPr>
      </w:pPr>
      <w:r w:rsidRPr="00404744">
        <w:rPr>
          <w:rFonts w:ascii="Times New Roman" w:hAnsi="Times New Roman"/>
          <w:color w:val="000000" w:themeColor="text1"/>
          <w:szCs w:val="20"/>
          <w:vertAlign w:val="superscript"/>
        </w:rPr>
        <w:t>1</w:t>
      </w:r>
      <w:r w:rsidR="00A96EF9">
        <w:rPr>
          <w:rFonts w:ascii="Times New Roman" w:hAnsi="Times New Roman"/>
          <w:color w:val="000000" w:themeColor="text1"/>
          <w:szCs w:val="20"/>
          <w:vertAlign w:val="superscript"/>
        </w:rPr>
        <w:t>,</w:t>
      </w:r>
      <w:r w:rsidR="0075072C">
        <w:rPr>
          <w:rFonts w:ascii="Times New Roman" w:hAnsi="Times New Roman"/>
          <w:color w:val="000000" w:themeColor="text1"/>
          <w:szCs w:val="20"/>
          <w:vertAlign w:val="superscript"/>
        </w:rPr>
        <w:t>2,</w:t>
      </w:r>
      <w:proofErr w:type="gramStart"/>
      <w:r w:rsidR="004036CE">
        <w:rPr>
          <w:rFonts w:ascii="Times New Roman" w:hAnsi="Times New Roman"/>
          <w:color w:val="000000" w:themeColor="text1"/>
          <w:szCs w:val="20"/>
          <w:vertAlign w:val="superscript"/>
        </w:rPr>
        <w:t>3</w:t>
      </w:r>
      <w:r w:rsidRPr="00404744">
        <w:rPr>
          <w:rFonts w:ascii="Times New Roman" w:hAnsi="Times New Roman"/>
          <w:color w:val="000000" w:themeColor="text1"/>
          <w:szCs w:val="20"/>
          <w:vertAlign w:val="superscript"/>
        </w:rPr>
        <w:t>)</w:t>
      </w:r>
      <w:r w:rsidR="00A96EF9">
        <w:rPr>
          <w:rFonts w:ascii="Times New Roman" w:hAnsi="Times New Roman"/>
          <w:color w:val="000000" w:themeColor="text1"/>
          <w:szCs w:val="20"/>
        </w:rPr>
        <w:t>Program</w:t>
      </w:r>
      <w:proofErr w:type="gramEnd"/>
      <w:r w:rsidR="00A96EF9">
        <w:rPr>
          <w:rFonts w:ascii="Times New Roman" w:hAnsi="Times New Roman"/>
          <w:color w:val="000000" w:themeColor="text1"/>
          <w:szCs w:val="20"/>
        </w:rPr>
        <w:t xml:space="preserve"> Studi Teknik </w:t>
      </w:r>
      <w:proofErr w:type="spellStart"/>
      <w:r w:rsidR="00A96EF9">
        <w:rPr>
          <w:rFonts w:ascii="Times New Roman" w:hAnsi="Times New Roman"/>
          <w:color w:val="000000" w:themeColor="text1"/>
          <w:szCs w:val="20"/>
        </w:rPr>
        <w:t>Perpipaan</w:t>
      </w:r>
      <w:proofErr w:type="spellEnd"/>
      <w:r w:rsidR="00A96EF9">
        <w:rPr>
          <w:rFonts w:ascii="Times New Roman" w:hAnsi="Times New Roman"/>
          <w:color w:val="000000" w:themeColor="text1"/>
          <w:szCs w:val="20"/>
        </w:rPr>
        <w:t xml:space="preserve">, </w:t>
      </w:r>
      <w:proofErr w:type="spellStart"/>
      <w:r w:rsidR="00A96EF9">
        <w:rPr>
          <w:rFonts w:ascii="Times New Roman" w:hAnsi="Times New Roman"/>
          <w:color w:val="000000" w:themeColor="text1"/>
          <w:szCs w:val="20"/>
        </w:rPr>
        <w:t>Politeknik</w:t>
      </w:r>
      <w:proofErr w:type="spellEnd"/>
      <w:r w:rsidR="00A96EF9">
        <w:rPr>
          <w:rFonts w:ascii="Times New Roman" w:hAnsi="Times New Roman"/>
          <w:color w:val="000000" w:themeColor="text1"/>
          <w:szCs w:val="20"/>
        </w:rPr>
        <w:t xml:space="preserve"> </w:t>
      </w:r>
      <w:proofErr w:type="spellStart"/>
      <w:r w:rsidR="00A96EF9">
        <w:rPr>
          <w:rFonts w:ascii="Times New Roman" w:hAnsi="Times New Roman"/>
          <w:color w:val="000000" w:themeColor="text1"/>
          <w:szCs w:val="20"/>
        </w:rPr>
        <w:t>Perkapalan</w:t>
      </w:r>
      <w:proofErr w:type="spellEnd"/>
      <w:r w:rsidR="00A96EF9">
        <w:rPr>
          <w:rFonts w:ascii="Times New Roman" w:hAnsi="Times New Roman"/>
          <w:color w:val="000000" w:themeColor="text1"/>
          <w:szCs w:val="20"/>
        </w:rPr>
        <w:t xml:space="preserve"> Negeri Surabaya</w:t>
      </w:r>
    </w:p>
    <w:p w14:paraId="4FE25D9B" w14:textId="77777777" w:rsidR="00631B8C" w:rsidRDefault="00631B8C" w:rsidP="00404744">
      <w:pPr>
        <w:autoSpaceDE w:val="0"/>
        <w:autoSpaceDN w:val="0"/>
        <w:adjustRightInd w:val="0"/>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 xml:space="preserve">Jl. Teknik Kimia </w:t>
      </w:r>
      <w:proofErr w:type="spellStart"/>
      <w:r>
        <w:rPr>
          <w:rFonts w:ascii="Times New Roman" w:hAnsi="Times New Roman"/>
          <w:color w:val="000000" w:themeColor="text1"/>
          <w:szCs w:val="20"/>
        </w:rPr>
        <w:t>Kampus</w:t>
      </w:r>
      <w:proofErr w:type="spellEnd"/>
      <w:r>
        <w:rPr>
          <w:rFonts w:ascii="Times New Roman" w:hAnsi="Times New Roman"/>
          <w:color w:val="000000" w:themeColor="text1"/>
          <w:szCs w:val="20"/>
        </w:rPr>
        <w:t xml:space="preserve"> ITS, </w:t>
      </w:r>
      <w:proofErr w:type="spellStart"/>
      <w:r>
        <w:rPr>
          <w:rFonts w:ascii="Times New Roman" w:hAnsi="Times New Roman"/>
          <w:color w:val="000000" w:themeColor="text1"/>
          <w:szCs w:val="20"/>
        </w:rPr>
        <w:t>Keputih</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Sukolilo</w:t>
      </w:r>
      <w:proofErr w:type="spellEnd"/>
      <w:r>
        <w:rPr>
          <w:rFonts w:ascii="Times New Roman" w:hAnsi="Times New Roman"/>
          <w:color w:val="000000" w:themeColor="text1"/>
          <w:szCs w:val="20"/>
        </w:rPr>
        <w:t xml:space="preserve"> Surabaya, Jawa Timur Indonesia 60111</w:t>
      </w:r>
    </w:p>
    <w:p w14:paraId="739797F8" w14:textId="14EB06FF" w:rsidR="004036CE" w:rsidRDefault="004036CE" w:rsidP="00404744">
      <w:pPr>
        <w:autoSpaceDE w:val="0"/>
        <w:autoSpaceDN w:val="0"/>
        <w:adjustRightInd w:val="0"/>
        <w:spacing w:after="0" w:line="240" w:lineRule="auto"/>
        <w:jc w:val="center"/>
        <w:rPr>
          <w:rFonts w:ascii="Times New Roman" w:hAnsi="Times New Roman"/>
          <w:color w:val="000000" w:themeColor="text1"/>
          <w:szCs w:val="20"/>
        </w:rPr>
      </w:pPr>
      <w:r>
        <w:rPr>
          <w:rFonts w:ascii="Times New Roman" w:hAnsi="Times New Roman"/>
          <w:szCs w:val="20"/>
          <w:vertAlign w:val="superscript"/>
        </w:rPr>
        <w:t>4</w:t>
      </w:r>
      <w:r w:rsidRPr="00404744">
        <w:rPr>
          <w:rFonts w:ascii="Times New Roman" w:hAnsi="Times New Roman"/>
          <w:szCs w:val="20"/>
          <w:vertAlign w:val="superscript"/>
        </w:rPr>
        <w:t>)</w:t>
      </w:r>
      <w:r>
        <w:rPr>
          <w:rFonts w:ascii="Times New Roman" w:hAnsi="Times New Roman"/>
          <w:color w:val="000000" w:themeColor="text1"/>
          <w:szCs w:val="20"/>
        </w:rPr>
        <w:t xml:space="preserve">Teknik </w:t>
      </w:r>
      <w:proofErr w:type="spellStart"/>
      <w:r>
        <w:rPr>
          <w:rFonts w:ascii="Times New Roman" w:hAnsi="Times New Roman"/>
          <w:color w:val="000000" w:themeColor="text1"/>
          <w:szCs w:val="20"/>
        </w:rPr>
        <w:t>Perancangan</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Bangunan</w:t>
      </w:r>
      <w:proofErr w:type="spellEnd"/>
      <w:r>
        <w:rPr>
          <w:rFonts w:ascii="Times New Roman" w:hAnsi="Times New Roman"/>
          <w:color w:val="000000" w:themeColor="text1"/>
          <w:szCs w:val="20"/>
        </w:rPr>
        <w:t xml:space="preserve"> Laut, </w:t>
      </w:r>
      <w:proofErr w:type="spellStart"/>
      <w:r>
        <w:rPr>
          <w:rFonts w:ascii="Times New Roman" w:hAnsi="Times New Roman"/>
          <w:color w:val="000000" w:themeColor="text1"/>
          <w:szCs w:val="20"/>
        </w:rPr>
        <w:t>Fakultas</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Teknologi</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Kelautan</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Institut</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Teknologi</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Sepuluh</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Nopember</w:t>
      </w:r>
      <w:proofErr w:type="spellEnd"/>
      <w:r>
        <w:rPr>
          <w:rFonts w:ascii="Times New Roman" w:hAnsi="Times New Roman"/>
          <w:color w:val="000000" w:themeColor="text1"/>
          <w:szCs w:val="20"/>
        </w:rPr>
        <w:t xml:space="preserve"> Surabaya</w:t>
      </w:r>
    </w:p>
    <w:p w14:paraId="78F6A4A7" w14:textId="551094CA" w:rsidR="004036CE" w:rsidRDefault="004036CE" w:rsidP="00404744">
      <w:pPr>
        <w:autoSpaceDE w:val="0"/>
        <w:autoSpaceDN w:val="0"/>
        <w:adjustRightInd w:val="0"/>
        <w:spacing w:after="0" w:line="240" w:lineRule="auto"/>
        <w:jc w:val="center"/>
        <w:rPr>
          <w:rFonts w:ascii="Times New Roman" w:hAnsi="Times New Roman"/>
          <w:color w:val="000000" w:themeColor="text1"/>
          <w:szCs w:val="20"/>
        </w:rPr>
      </w:pPr>
      <w:proofErr w:type="spellStart"/>
      <w:r>
        <w:rPr>
          <w:rFonts w:ascii="Times New Roman" w:hAnsi="Times New Roman"/>
          <w:color w:val="000000" w:themeColor="text1"/>
          <w:szCs w:val="20"/>
        </w:rPr>
        <w:t>Kampus</w:t>
      </w:r>
      <w:proofErr w:type="spellEnd"/>
      <w:r>
        <w:rPr>
          <w:rFonts w:ascii="Times New Roman" w:hAnsi="Times New Roman"/>
          <w:color w:val="000000" w:themeColor="text1"/>
          <w:szCs w:val="20"/>
        </w:rPr>
        <w:t xml:space="preserve"> ITS, </w:t>
      </w:r>
      <w:proofErr w:type="spellStart"/>
      <w:r>
        <w:rPr>
          <w:rFonts w:ascii="Times New Roman" w:hAnsi="Times New Roman"/>
          <w:color w:val="000000" w:themeColor="text1"/>
          <w:szCs w:val="20"/>
        </w:rPr>
        <w:t>Keputih</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Sukolilo</w:t>
      </w:r>
      <w:proofErr w:type="spellEnd"/>
      <w:r>
        <w:rPr>
          <w:rFonts w:ascii="Times New Roman" w:hAnsi="Times New Roman"/>
          <w:color w:val="000000" w:themeColor="text1"/>
          <w:szCs w:val="20"/>
        </w:rPr>
        <w:t xml:space="preserve"> Surabaya, Jawa Timur Indonesia 60111</w:t>
      </w:r>
    </w:p>
    <w:p w14:paraId="52AE3D71" w14:textId="4F78FC25" w:rsidR="004036CE" w:rsidRDefault="004036CE" w:rsidP="004036CE">
      <w:pPr>
        <w:autoSpaceDE w:val="0"/>
        <w:autoSpaceDN w:val="0"/>
        <w:adjustRightInd w:val="0"/>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vertAlign w:val="superscript"/>
        </w:rPr>
        <w:t>5</w:t>
      </w:r>
      <w:r w:rsidRPr="00404744">
        <w:rPr>
          <w:rFonts w:ascii="Times New Roman" w:hAnsi="Times New Roman"/>
          <w:color w:val="000000" w:themeColor="text1"/>
          <w:szCs w:val="20"/>
          <w:vertAlign w:val="superscript"/>
        </w:rPr>
        <w:t>)</w:t>
      </w:r>
      <w:r>
        <w:rPr>
          <w:rFonts w:ascii="Times New Roman" w:hAnsi="Times New Roman"/>
          <w:color w:val="000000" w:themeColor="text1"/>
          <w:szCs w:val="20"/>
        </w:rPr>
        <w:t xml:space="preserve">Program Studi Teknik </w:t>
      </w:r>
      <w:proofErr w:type="spellStart"/>
      <w:r>
        <w:rPr>
          <w:rFonts w:ascii="Times New Roman" w:hAnsi="Times New Roman"/>
          <w:color w:val="000000" w:themeColor="text1"/>
          <w:szCs w:val="20"/>
        </w:rPr>
        <w:t>Permesinan</w:t>
      </w:r>
      <w:proofErr w:type="spellEnd"/>
      <w:r>
        <w:rPr>
          <w:rFonts w:ascii="Times New Roman" w:hAnsi="Times New Roman"/>
          <w:color w:val="000000" w:themeColor="text1"/>
          <w:szCs w:val="20"/>
        </w:rPr>
        <w:t xml:space="preserve"> Kapal</w:t>
      </w:r>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Politeknik</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Perkapalan</w:t>
      </w:r>
      <w:proofErr w:type="spellEnd"/>
      <w:r>
        <w:rPr>
          <w:rFonts w:ascii="Times New Roman" w:hAnsi="Times New Roman"/>
          <w:color w:val="000000" w:themeColor="text1"/>
          <w:szCs w:val="20"/>
        </w:rPr>
        <w:t xml:space="preserve"> Negeri Surabaya</w:t>
      </w:r>
    </w:p>
    <w:p w14:paraId="6542E73F" w14:textId="017804ED" w:rsidR="004036CE" w:rsidRDefault="004036CE" w:rsidP="004036CE">
      <w:pPr>
        <w:autoSpaceDE w:val="0"/>
        <w:autoSpaceDN w:val="0"/>
        <w:adjustRightInd w:val="0"/>
        <w:spacing w:after="0" w:line="240" w:lineRule="auto"/>
        <w:jc w:val="center"/>
        <w:rPr>
          <w:rFonts w:ascii="Times New Roman" w:hAnsi="Times New Roman"/>
          <w:color w:val="000000" w:themeColor="text1"/>
          <w:szCs w:val="20"/>
        </w:rPr>
      </w:pPr>
      <w:r>
        <w:rPr>
          <w:rFonts w:ascii="Times New Roman" w:hAnsi="Times New Roman"/>
          <w:color w:val="000000" w:themeColor="text1"/>
          <w:szCs w:val="20"/>
        </w:rPr>
        <w:t xml:space="preserve">Jl. Teknik Kimia </w:t>
      </w:r>
      <w:proofErr w:type="spellStart"/>
      <w:r>
        <w:rPr>
          <w:rFonts w:ascii="Times New Roman" w:hAnsi="Times New Roman"/>
          <w:color w:val="000000" w:themeColor="text1"/>
          <w:szCs w:val="20"/>
        </w:rPr>
        <w:t>Kampus</w:t>
      </w:r>
      <w:proofErr w:type="spellEnd"/>
      <w:r>
        <w:rPr>
          <w:rFonts w:ascii="Times New Roman" w:hAnsi="Times New Roman"/>
          <w:color w:val="000000" w:themeColor="text1"/>
          <w:szCs w:val="20"/>
        </w:rPr>
        <w:t xml:space="preserve"> ITS, </w:t>
      </w:r>
      <w:proofErr w:type="spellStart"/>
      <w:r>
        <w:rPr>
          <w:rFonts w:ascii="Times New Roman" w:hAnsi="Times New Roman"/>
          <w:color w:val="000000" w:themeColor="text1"/>
          <w:szCs w:val="20"/>
        </w:rPr>
        <w:t>Keputih</w:t>
      </w:r>
      <w:proofErr w:type="spellEnd"/>
      <w:r>
        <w:rPr>
          <w:rFonts w:ascii="Times New Roman" w:hAnsi="Times New Roman"/>
          <w:color w:val="000000" w:themeColor="text1"/>
          <w:szCs w:val="20"/>
        </w:rPr>
        <w:t xml:space="preserve"> </w:t>
      </w:r>
      <w:proofErr w:type="spellStart"/>
      <w:r>
        <w:rPr>
          <w:rFonts w:ascii="Times New Roman" w:hAnsi="Times New Roman"/>
          <w:color w:val="000000" w:themeColor="text1"/>
          <w:szCs w:val="20"/>
        </w:rPr>
        <w:t>Sukolilo</w:t>
      </w:r>
      <w:proofErr w:type="spellEnd"/>
      <w:r>
        <w:rPr>
          <w:rFonts w:ascii="Times New Roman" w:hAnsi="Times New Roman"/>
          <w:color w:val="000000" w:themeColor="text1"/>
          <w:szCs w:val="20"/>
        </w:rPr>
        <w:t xml:space="preserve"> Surabaya, Jawa Timur Indonesia 60111</w:t>
      </w:r>
    </w:p>
    <w:p w14:paraId="5FC2EA0A" w14:textId="1DEA60F0" w:rsidR="0047208A" w:rsidRPr="006C1602" w:rsidRDefault="002318D5" w:rsidP="002318D5">
      <w:pPr>
        <w:pStyle w:val="PENGARANGEMAIL"/>
        <w:spacing w:line="360" w:lineRule="auto"/>
        <w:rPr>
          <w:rFonts w:ascii="Times New Roman" w:hAnsi="Times New Roman"/>
          <w:i/>
          <w:sz w:val="22"/>
          <w:szCs w:val="22"/>
        </w:rPr>
      </w:pPr>
      <w:r w:rsidRPr="006C1602">
        <w:rPr>
          <w:rFonts w:ascii="Times New Roman" w:hAnsi="Times New Roman"/>
          <w:i/>
          <w:sz w:val="22"/>
          <w:szCs w:val="22"/>
        </w:rPr>
        <w:t xml:space="preserve">Email: </w:t>
      </w:r>
      <w:r w:rsidR="00000000">
        <w:fldChar w:fldCharType="begin"/>
      </w:r>
      <w:r w:rsidR="00000000">
        <w:instrText>HYPERLINK "mailto:anhar_dol@yahoo.com"</w:instrText>
      </w:r>
      <w:r w:rsidR="00000000">
        <w:fldChar w:fldCharType="separate"/>
      </w:r>
      <w:r w:rsidR="00631B8C">
        <w:rPr>
          <w:rStyle w:val="Hyperlink"/>
          <w:rFonts w:ascii="Times New Roman" w:hAnsi="Times New Roman"/>
          <w:i/>
          <w:sz w:val="22"/>
          <w:szCs w:val="22"/>
          <w:u w:val="none"/>
        </w:rPr>
        <w:t>mahasinmaulana@ppns.ac.id</w:t>
      </w:r>
      <w:r w:rsidR="00000000">
        <w:rPr>
          <w:rStyle w:val="Hyperlink"/>
          <w:rFonts w:ascii="Times New Roman" w:hAnsi="Times New Roman"/>
          <w:i/>
          <w:sz w:val="22"/>
          <w:szCs w:val="22"/>
          <w:u w:val="none"/>
        </w:rPr>
        <w:fldChar w:fldCharType="end"/>
      </w:r>
    </w:p>
    <w:p w14:paraId="3E0C1A7B" w14:textId="3402DE58" w:rsidR="003F47E6" w:rsidRPr="003F47E6" w:rsidRDefault="003F47E6" w:rsidP="00631B8C">
      <w:pPr>
        <w:autoSpaceDE w:val="0"/>
        <w:autoSpaceDN w:val="0"/>
        <w:adjustRightInd w:val="0"/>
        <w:spacing w:after="0" w:line="240" w:lineRule="auto"/>
        <w:rPr>
          <w:rFonts w:ascii="Times New Roman" w:hAnsi="Times New Roman"/>
          <w:color w:val="000000" w:themeColor="text1"/>
          <w:sz w:val="20"/>
          <w:szCs w:val="20"/>
        </w:rPr>
      </w:pPr>
    </w:p>
    <w:p w14:paraId="7160C2FD" w14:textId="77777777" w:rsidR="003F47E6" w:rsidRPr="009C31E7" w:rsidRDefault="003F47E6" w:rsidP="003F47E6">
      <w:pPr>
        <w:spacing w:after="0" w:line="240" w:lineRule="auto"/>
        <w:jc w:val="center"/>
        <w:rPr>
          <w:rFonts w:ascii="Times New Roman" w:hAnsi="Times New Roman"/>
          <w:b/>
          <w:color w:val="000000" w:themeColor="text1"/>
          <w:sz w:val="18"/>
          <w:szCs w:val="18"/>
        </w:rPr>
      </w:pPr>
      <w:proofErr w:type="spellStart"/>
      <w:r w:rsidRPr="009C31E7">
        <w:rPr>
          <w:rFonts w:ascii="Times New Roman" w:hAnsi="Times New Roman"/>
          <w:b/>
          <w:color w:val="000000" w:themeColor="text1"/>
          <w:sz w:val="18"/>
          <w:szCs w:val="18"/>
        </w:rPr>
        <w:t>Abstrak</w:t>
      </w:r>
      <w:proofErr w:type="spellEnd"/>
    </w:p>
    <w:p w14:paraId="282549BD" w14:textId="77777777" w:rsidR="00712B95" w:rsidRPr="009C31E7" w:rsidRDefault="00712B95" w:rsidP="003F47E6">
      <w:pPr>
        <w:spacing w:after="0" w:line="240" w:lineRule="auto"/>
        <w:jc w:val="center"/>
        <w:rPr>
          <w:rFonts w:ascii="Times New Roman" w:hAnsi="Times New Roman"/>
          <w:b/>
          <w:color w:val="000000" w:themeColor="text1"/>
          <w:sz w:val="16"/>
          <w:szCs w:val="16"/>
        </w:rPr>
      </w:pPr>
    </w:p>
    <w:p w14:paraId="398AABCE" w14:textId="43A1DB00" w:rsidR="003F47E6" w:rsidRPr="009C31E7" w:rsidRDefault="00721BD2" w:rsidP="003F47E6">
      <w:pPr>
        <w:spacing w:after="0" w:line="240" w:lineRule="auto"/>
        <w:jc w:val="both"/>
        <w:rPr>
          <w:rFonts w:ascii="Times New Roman" w:hAnsi="Times New Roman"/>
          <w:i/>
          <w:iCs/>
          <w:sz w:val="18"/>
          <w:szCs w:val="18"/>
          <w:lang w:val="id-ID"/>
        </w:rPr>
      </w:pPr>
      <w:r w:rsidRPr="009C31E7">
        <w:rPr>
          <w:rFonts w:ascii="Times New Roman" w:hAnsi="Times New Roman"/>
          <w:i/>
          <w:iCs/>
          <w:sz w:val="18"/>
          <w:szCs w:val="18"/>
        </w:rPr>
        <w:t xml:space="preserve">Drillship </w:t>
      </w:r>
      <w:proofErr w:type="spellStart"/>
      <w:r w:rsidRPr="009C31E7">
        <w:rPr>
          <w:rFonts w:ascii="Times New Roman" w:hAnsi="Times New Roman"/>
          <w:i/>
          <w:iCs/>
          <w:sz w:val="18"/>
          <w:szCs w:val="18"/>
        </w:rPr>
        <w:t>merupakan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bangunan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apung</w:t>
      </w:r>
      <w:proofErr w:type="spellEnd"/>
      <w:r w:rsidRPr="009C31E7">
        <w:rPr>
          <w:rFonts w:ascii="Times New Roman" w:hAnsi="Times New Roman"/>
          <w:i/>
          <w:iCs/>
          <w:sz w:val="18"/>
          <w:szCs w:val="18"/>
        </w:rPr>
        <w:t xml:space="preserve"> yang </w:t>
      </w:r>
      <w:proofErr w:type="spellStart"/>
      <w:r w:rsidRPr="009C31E7">
        <w:rPr>
          <w:rFonts w:ascii="Times New Roman" w:hAnsi="Times New Roman"/>
          <w:i/>
          <w:iCs/>
          <w:sz w:val="18"/>
          <w:szCs w:val="18"/>
        </w:rPr>
        <w:t>berfungsi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sebagai</w:t>
      </w:r>
      <w:proofErr w:type="spellEnd"/>
      <w:r w:rsidRPr="009C31E7">
        <w:rPr>
          <w:rFonts w:ascii="Times New Roman" w:hAnsi="Times New Roman"/>
          <w:i/>
          <w:iCs/>
          <w:sz w:val="18"/>
          <w:szCs w:val="18"/>
        </w:rPr>
        <w:t xml:space="preserve"> media </w:t>
      </w:r>
      <w:proofErr w:type="spellStart"/>
      <w:r w:rsidRPr="009C31E7">
        <w:rPr>
          <w:rFonts w:ascii="Times New Roman" w:hAnsi="Times New Roman"/>
          <w:i/>
          <w:iCs/>
          <w:sz w:val="18"/>
          <w:szCs w:val="18"/>
        </w:rPr>
        <w:t>pengeboran</w:t>
      </w:r>
      <w:proofErr w:type="spellEnd"/>
      <w:r w:rsidRPr="009C31E7">
        <w:rPr>
          <w:rFonts w:ascii="Times New Roman" w:hAnsi="Times New Roman"/>
          <w:i/>
          <w:iCs/>
          <w:sz w:val="18"/>
          <w:szCs w:val="18"/>
        </w:rPr>
        <w:t xml:space="preserve"> yang </w:t>
      </w:r>
      <w:proofErr w:type="spellStart"/>
      <w:r w:rsidRPr="009C31E7">
        <w:rPr>
          <w:rFonts w:ascii="Times New Roman" w:hAnsi="Times New Roman"/>
          <w:i/>
          <w:iCs/>
          <w:sz w:val="18"/>
          <w:szCs w:val="18"/>
        </w:rPr>
        <w:t>dapat</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berpindah</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dari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satu</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titik</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ke</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titik</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lainnya</w:t>
      </w:r>
      <w:proofErr w:type="spellEnd"/>
      <w:r w:rsidRPr="009C31E7">
        <w:rPr>
          <w:rFonts w:ascii="Times New Roman" w:hAnsi="Times New Roman"/>
          <w:i/>
          <w:iCs/>
          <w:sz w:val="18"/>
          <w:szCs w:val="18"/>
        </w:rPr>
        <w:t xml:space="preserve">. Drillship </w:t>
      </w:r>
      <w:proofErr w:type="spellStart"/>
      <w:r w:rsidRPr="009C31E7">
        <w:rPr>
          <w:rFonts w:ascii="Times New Roman" w:hAnsi="Times New Roman"/>
          <w:i/>
          <w:iCs/>
          <w:sz w:val="18"/>
          <w:szCs w:val="18"/>
        </w:rPr>
        <w:t>berpindah</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dari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satu</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titik</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ke</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titik</w:t>
      </w:r>
      <w:proofErr w:type="spellEnd"/>
      <w:r w:rsidRPr="009C31E7">
        <w:rPr>
          <w:rFonts w:ascii="Times New Roman" w:hAnsi="Times New Roman"/>
          <w:i/>
          <w:iCs/>
          <w:sz w:val="18"/>
          <w:szCs w:val="18"/>
        </w:rPr>
        <w:t xml:space="preserve"> yang lain </w:t>
      </w:r>
      <w:proofErr w:type="spellStart"/>
      <w:r w:rsidRPr="009C31E7">
        <w:rPr>
          <w:rFonts w:ascii="Times New Roman" w:hAnsi="Times New Roman"/>
          <w:i/>
          <w:iCs/>
          <w:sz w:val="18"/>
          <w:szCs w:val="18"/>
        </w:rPr>
        <w:t>mengakibatkan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terjadinya</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respon</w:t>
      </w:r>
      <w:proofErr w:type="spellEnd"/>
      <w:r w:rsidRPr="009C31E7">
        <w:rPr>
          <w:rFonts w:ascii="Times New Roman" w:hAnsi="Times New Roman"/>
          <w:i/>
          <w:iCs/>
          <w:sz w:val="18"/>
          <w:szCs w:val="18"/>
        </w:rPr>
        <w:t xml:space="preserve"> spectra. </w:t>
      </w:r>
      <w:proofErr w:type="spellStart"/>
      <w:r w:rsidRPr="009C31E7">
        <w:rPr>
          <w:rFonts w:ascii="Times New Roman" w:hAnsi="Times New Roman"/>
          <w:i/>
          <w:iCs/>
          <w:sz w:val="18"/>
          <w:szCs w:val="18"/>
        </w:rPr>
        <w:t>Dengan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kecepatan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tertentu</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respons</w:t>
      </w:r>
      <w:proofErr w:type="spellEnd"/>
      <w:r w:rsidRPr="009C31E7">
        <w:rPr>
          <w:rFonts w:ascii="Times New Roman" w:hAnsi="Times New Roman"/>
          <w:i/>
          <w:iCs/>
          <w:sz w:val="18"/>
          <w:szCs w:val="18"/>
        </w:rPr>
        <w:t xml:space="preserve"> spectra yang </w:t>
      </w:r>
      <w:proofErr w:type="spellStart"/>
      <w:r w:rsidRPr="009C31E7">
        <w:rPr>
          <w:rFonts w:ascii="Times New Roman" w:hAnsi="Times New Roman"/>
          <w:i/>
          <w:iCs/>
          <w:sz w:val="18"/>
          <w:szCs w:val="18"/>
        </w:rPr>
        <w:t>terjadi</w:t>
      </w:r>
      <w:proofErr w:type="spellEnd"/>
      <w:r w:rsidRPr="009C31E7">
        <w:rPr>
          <w:rFonts w:ascii="Times New Roman" w:hAnsi="Times New Roman"/>
          <w:i/>
          <w:iCs/>
          <w:sz w:val="18"/>
          <w:szCs w:val="18"/>
        </w:rPr>
        <w:t xml:space="preserve"> pada drillship </w:t>
      </w:r>
      <w:proofErr w:type="spellStart"/>
      <w:r w:rsidRPr="009C31E7">
        <w:rPr>
          <w:rFonts w:ascii="Times New Roman" w:hAnsi="Times New Roman"/>
          <w:i/>
          <w:iCs/>
          <w:sz w:val="18"/>
          <w:szCs w:val="18"/>
        </w:rPr>
        <w:t>akan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mengakibatkan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terjadinya</w:t>
      </w:r>
      <w:proofErr w:type="spellEnd"/>
      <w:r w:rsidRPr="009C31E7">
        <w:rPr>
          <w:rFonts w:ascii="Times New Roman" w:hAnsi="Times New Roman"/>
          <w:i/>
          <w:iCs/>
          <w:sz w:val="18"/>
          <w:szCs w:val="18"/>
        </w:rPr>
        <w:t xml:space="preserve"> slamming. </w:t>
      </w:r>
      <w:proofErr w:type="spellStart"/>
      <w:r w:rsidRPr="009C31E7">
        <w:rPr>
          <w:rFonts w:ascii="Times New Roman" w:hAnsi="Times New Roman"/>
          <w:i/>
          <w:iCs/>
          <w:sz w:val="18"/>
          <w:szCs w:val="18"/>
        </w:rPr>
        <w:t>Penelitian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ini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bertujuan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untuk</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mengetahui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kekuatan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struktur</w:t>
      </w:r>
      <w:proofErr w:type="spellEnd"/>
      <w:r w:rsidRPr="009C31E7">
        <w:rPr>
          <w:rFonts w:ascii="Times New Roman" w:hAnsi="Times New Roman"/>
          <w:i/>
          <w:iCs/>
          <w:sz w:val="18"/>
          <w:szCs w:val="18"/>
        </w:rPr>
        <w:t xml:space="preserve"> </w:t>
      </w:r>
      <w:proofErr w:type="gramStart"/>
      <w:r w:rsidRPr="009C31E7">
        <w:rPr>
          <w:rFonts w:ascii="Times New Roman" w:hAnsi="Times New Roman"/>
          <w:i/>
          <w:iCs/>
          <w:sz w:val="18"/>
          <w:szCs w:val="18"/>
        </w:rPr>
        <w:t>Haluan  drillship</w:t>
      </w:r>
      <w:proofErr w:type="gramEnd"/>
      <w:r w:rsidRPr="009C31E7">
        <w:rPr>
          <w:rFonts w:ascii="Times New Roman" w:hAnsi="Times New Roman"/>
          <w:i/>
          <w:iCs/>
          <w:sz w:val="18"/>
          <w:szCs w:val="18"/>
        </w:rPr>
        <w:t xml:space="preserve">  35,000 ton </w:t>
      </w:r>
      <w:proofErr w:type="spellStart"/>
      <w:r w:rsidRPr="009C31E7">
        <w:rPr>
          <w:rFonts w:ascii="Times New Roman" w:hAnsi="Times New Roman"/>
          <w:i/>
          <w:iCs/>
          <w:sz w:val="18"/>
          <w:szCs w:val="18"/>
        </w:rPr>
        <w:t>akibat</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terjadinya</w:t>
      </w:r>
      <w:proofErr w:type="spellEnd"/>
      <w:r w:rsidRPr="009C31E7">
        <w:rPr>
          <w:rFonts w:ascii="Times New Roman" w:hAnsi="Times New Roman"/>
          <w:i/>
          <w:iCs/>
          <w:sz w:val="18"/>
          <w:szCs w:val="18"/>
        </w:rPr>
        <w:t xml:space="preserve"> slamming. </w:t>
      </w:r>
      <w:proofErr w:type="spellStart"/>
      <w:r w:rsidRPr="009C31E7">
        <w:rPr>
          <w:rFonts w:ascii="Times New Roman" w:hAnsi="Times New Roman"/>
          <w:i/>
          <w:iCs/>
          <w:sz w:val="18"/>
          <w:szCs w:val="18"/>
        </w:rPr>
        <w:t>Analisis</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dilakukan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dengan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menggunakan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metode</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elemen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hingga</w:t>
      </w:r>
      <w:proofErr w:type="spellEnd"/>
      <w:r w:rsidRPr="009C31E7">
        <w:rPr>
          <w:rFonts w:ascii="Times New Roman" w:hAnsi="Times New Roman"/>
          <w:i/>
          <w:iCs/>
          <w:sz w:val="18"/>
          <w:szCs w:val="18"/>
        </w:rPr>
        <w:t xml:space="preserve">. Beban yang </w:t>
      </w:r>
      <w:proofErr w:type="spellStart"/>
      <w:r w:rsidRPr="009C31E7">
        <w:rPr>
          <w:rFonts w:ascii="Times New Roman" w:hAnsi="Times New Roman"/>
          <w:i/>
          <w:iCs/>
          <w:sz w:val="18"/>
          <w:szCs w:val="18"/>
        </w:rPr>
        <w:t>digunakan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dalam</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analisis</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ini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adalah</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beban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beban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dinamis</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gaya</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geser</w:t>
      </w:r>
      <w:proofErr w:type="spellEnd"/>
      <w:r w:rsidRPr="009C31E7">
        <w:rPr>
          <w:rFonts w:ascii="Times New Roman" w:hAnsi="Times New Roman"/>
          <w:i/>
          <w:iCs/>
          <w:sz w:val="18"/>
          <w:szCs w:val="18"/>
        </w:rPr>
        <w:t xml:space="preserve">, dan </w:t>
      </w:r>
      <w:proofErr w:type="spellStart"/>
      <w:r w:rsidRPr="009C31E7">
        <w:rPr>
          <w:rFonts w:ascii="Times New Roman" w:hAnsi="Times New Roman"/>
          <w:i/>
          <w:iCs/>
          <w:sz w:val="18"/>
          <w:szCs w:val="18"/>
        </w:rPr>
        <w:t>momen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lentur</w:t>
      </w:r>
      <w:proofErr w:type="spellEnd"/>
      <w:r w:rsidRPr="009C31E7">
        <w:rPr>
          <w:rFonts w:ascii="Times New Roman" w:hAnsi="Times New Roman"/>
          <w:i/>
          <w:iCs/>
          <w:sz w:val="18"/>
          <w:szCs w:val="18"/>
        </w:rPr>
        <w:t xml:space="preserve"> yang </w:t>
      </w:r>
      <w:proofErr w:type="spellStart"/>
      <w:r w:rsidRPr="009C31E7">
        <w:rPr>
          <w:rFonts w:ascii="Times New Roman" w:hAnsi="Times New Roman"/>
          <w:i/>
          <w:iCs/>
          <w:sz w:val="18"/>
          <w:szCs w:val="18"/>
        </w:rPr>
        <w:t>terjadi</w:t>
      </w:r>
      <w:proofErr w:type="spellEnd"/>
      <w:r w:rsidRPr="009C31E7">
        <w:rPr>
          <w:rFonts w:ascii="Times New Roman" w:hAnsi="Times New Roman"/>
          <w:i/>
          <w:iCs/>
          <w:sz w:val="18"/>
          <w:szCs w:val="18"/>
        </w:rPr>
        <w:t xml:space="preserve"> pada </w:t>
      </w:r>
      <w:proofErr w:type="spellStart"/>
      <w:r w:rsidRPr="009C31E7">
        <w:rPr>
          <w:rFonts w:ascii="Times New Roman" w:hAnsi="Times New Roman"/>
          <w:i/>
          <w:iCs/>
          <w:sz w:val="18"/>
          <w:szCs w:val="18"/>
        </w:rPr>
        <w:t>struktur</w:t>
      </w:r>
      <w:proofErr w:type="spellEnd"/>
      <w:r w:rsidRPr="009C31E7">
        <w:rPr>
          <w:rFonts w:ascii="Times New Roman" w:hAnsi="Times New Roman"/>
          <w:i/>
          <w:iCs/>
          <w:sz w:val="18"/>
          <w:szCs w:val="18"/>
        </w:rPr>
        <w:t xml:space="preserve"> local Haluan station FP </w:t>
      </w:r>
      <w:proofErr w:type="spellStart"/>
      <w:r w:rsidRPr="009C31E7">
        <w:rPr>
          <w:rFonts w:ascii="Times New Roman" w:hAnsi="Times New Roman"/>
          <w:i/>
          <w:iCs/>
          <w:sz w:val="18"/>
          <w:szCs w:val="18"/>
        </w:rPr>
        <w:t>dengan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penambahan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gaya</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akibat</w:t>
      </w:r>
      <w:proofErr w:type="spellEnd"/>
      <w:r w:rsidRPr="009C31E7">
        <w:rPr>
          <w:rFonts w:ascii="Times New Roman" w:hAnsi="Times New Roman"/>
          <w:i/>
          <w:iCs/>
          <w:sz w:val="18"/>
          <w:szCs w:val="18"/>
        </w:rPr>
        <w:t xml:space="preserve"> slamming. </w:t>
      </w:r>
      <w:proofErr w:type="spellStart"/>
      <w:r w:rsidRPr="009C31E7">
        <w:rPr>
          <w:rFonts w:ascii="Times New Roman" w:hAnsi="Times New Roman"/>
          <w:i/>
          <w:iCs/>
          <w:sz w:val="18"/>
          <w:szCs w:val="18"/>
        </w:rPr>
        <w:t>Analisis</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kekuatan</w:t>
      </w:r>
      <w:proofErr w:type="spellEnd"/>
      <w:r w:rsidRPr="009C31E7">
        <w:rPr>
          <w:rFonts w:ascii="Times New Roman" w:hAnsi="Times New Roman"/>
          <w:i/>
          <w:iCs/>
          <w:sz w:val="18"/>
          <w:szCs w:val="18"/>
        </w:rPr>
        <w:t xml:space="preserve"> ultimate strength pada </w:t>
      </w:r>
      <w:proofErr w:type="spellStart"/>
      <w:r w:rsidRPr="009C31E7">
        <w:rPr>
          <w:rFonts w:ascii="Times New Roman" w:hAnsi="Times New Roman"/>
          <w:i/>
          <w:iCs/>
          <w:sz w:val="18"/>
          <w:szCs w:val="18"/>
        </w:rPr>
        <w:t>struktur</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didasarkan</w:t>
      </w:r>
      <w:proofErr w:type="spellEnd"/>
      <w:r w:rsidRPr="009C31E7">
        <w:rPr>
          <w:rFonts w:ascii="Times New Roman" w:hAnsi="Times New Roman"/>
          <w:i/>
          <w:iCs/>
          <w:sz w:val="18"/>
          <w:szCs w:val="18"/>
        </w:rPr>
        <w:t xml:space="preserve"> pada 2 material </w:t>
      </w:r>
      <w:proofErr w:type="spellStart"/>
      <w:r w:rsidRPr="009C31E7">
        <w:rPr>
          <w:rFonts w:ascii="Times New Roman" w:hAnsi="Times New Roman"/>
          <w:i/>
          <w:iCs/>
          <w:sz w:val="18"/>
          <w:szCs w:val="18"/>
        </w:rPr>
        <w:t>logam</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yakni</w:t>
      </w:r>
      <w:proofErr w:type="spellEnd"/>
      <w:r w:rsidRPr="009C31E7">
        <w:rPr>
          <w:rFonts w:ascii="Times New Roman" w:hAnsi="Times New Roman"/>
          <w:i/>
          <w:iCs/>
          <w:sz w:val="18"/>
          <w:szCs w:val="18"/>
        </w:rPr>
        <w:t xml:space="preserve"> ASTM 897 dan ASTM A852. Hasil </w:t>
      </w:r>
      <w:proofErr w:type="spellStart"/>
      <w:r w:rsidRPr="009C31E7">
        <w:rPr>
          <w:rFonts w:ascii="Times New Roman" w:hAnsi="Times New Roman"/>
          <w:i/>
          <w:iCs/>
          <w:sz w:val="18"/>
          <w:szCs w:val="18"/>
        </w:rPr>
        <w:t>analisis</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menunjukkan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bahwa</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struktur</w:t>
      </w:r>
      <w:proofErr w:type="spellEnd"/>
      <w:r w:rsidRPr="009C31E7">
        <w:rPr>
          <w:rFonts w:ascii="Times New Roman" w:hAnsi="Times New Roman"/>
          <w:i/>
          <w:iCs/>
          <w:sz w:val="18"/>
          <w:szCs w:val="18"/>
        </w:rPr>
        <w:t xml:space="preserve"> local Haluan drillship </w:t>
      </w:r>
      <w:proofErr w:type="spellStart"/>
      <w:r w:rsidRPr="009C31E7">
        <w:rPr>
          <w:rFonts w:ascii="Times New Roman" w:hAnsi="Times New Roman"/>
          <w:i/>
          <w:iCs/>
          <w:sz w:val="18"/>
          <w:szCs w:val="18"/>
        </w:rPr>
        <w:t>akan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mengalami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kegagalan</w:t>
      </w:r>
      <w:proofErr w:type="spellEnd"/>
      <w:r w:rsidRPr="009C31E7">
        <w:rPr>
          <w:rFonts w:ascii="Times New Roman" w:hAnsi="Times New Roman"/>
          <w:i/>
          <w:iCs/>
          <w:sz w:val="18"/>
          <w:szCs w:val="18"/>
        </w:rPr>
        <w:t xml:space="preserve"> pada </w:t>
      </w:r>
      <w:proofErr w:type="spellStart"/>
      <w:r w:rsidRPr="009C31E7">
        <w:rPr>
          <w:rFonts w:ascii="Times New Roman" w:hAnsi="Times New Roman"/>
          <w:i/>
          <w:iCs/>
          <w:sz w:val="18"/>
          <w:szCs w:val="18"/>
        </w:rPr>
        <w:t>tinggi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gelombang</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signifikan</w:t>
      </w:r>
      <w:proofErr w:type="spellEnd"/>
      <w:r w:rsidRPr="009C31E7">
        <w:rPr>
          <w:rFonts w:ascii="Times New Roman" w:hAnsi="Times New Roman"/>
          <w:i/>
          <w:iCs/>
          <w:sz w:val="18"/>
          <w:szCs w:val="18"/>
        </w:rPr>
        <w:t xml:space="preserve"> (Hs) 11 m, </w:t>
      </w:r>
      <w:proofErr w:type="spellStart"/>
      <w:r w:rsidRPr="009C31E7">
        <w:rPr>
          <w:rFonts w:ascii="Times New Roman" w:hAnsi="Times New Roman"/>
          <w:i/>
          <w:iCs/>
          <w:sz w:val="18"/>
          <w:szCs w:val="18"/>
        </w:rPr>
        <w:t>yaitu</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mengalami</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tekanan</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sebesar</w:t>
      </w:r>
      <w:proofErr w:type="spellEnd"/>
      <w:r w:rsidRPr="009C31E7">
        <w:rPr>
          <w:rFonts w:ascii="Times New Roman" w:hAnsi="Times New Roman"/>
          <w:i/>
          <w:iCs/>
          <w:sz w:val="18"/>
          <w:szCs w:val="18"/>
        </w:rPr>
        <w:t xml:space="preserve"> 716 MPa </w:t>
      </w:r>
      <w:proofErr w:type="spellStart"/>
      <w:r w:rsidRPr="009C31E7">
        <w:rPr>
          <w:rFonts w:ascii="Times New Roman" w:hAnsi="Times New Roman"/>
          <w:i/>
          <w:iCs/>
          <w:sz w:val="18"/>
          <w:szCs w:val="18"/>
        </w:rPr>
        <w:t>untuk</w:t>
      </w:r>
      <w:proofErr w:type="spellEnd"/>
      <w:r w:rsidRPr="009C31E7">
        <w:rPr>
          <w:rFonts w:ascii="Times New Roman" w:hAnsi="Times New Roman"/>
          <w:i/>
          <w:iCs/>
          <w:sz w:val="18"/>
          <w:szCs w:val="18"/>
        </w:rPr>
        <w:t xml:space="preserve"> </w:t>
      </w:r>
      <w:proofErr w:type="spellStart"/>
      <w:r w:rsidRPr="009C31E7">
        <w:rPr>
          <w:rFonts w:ascii="Times New Roman" w:hAnsi="Times New Roman"/>
          <w:i/>
          <w:iCs/>
          <w:sz w:val="18"/>
          <w:szCs w:val="18"/>
        </w:rPr>
        <w:t>jenis</w:t>
      </w:r>
      <w:proofErr w:type="spellEnd"/>
      <w:r w:rsidRPr="009C31E7">
        <w:rPr>
          <w:rFonts w:ascii="Times New Roman" w:hAnsi="Times New Roman"/>
          <w:i/>
          <w:iCs/>
          <w:sz w:val="18"/>
          <w:szCs w:val="18"/>
        </w:rPr>
        <w:t xml:space="preserve"> material </w:t>
      </w:r>
      <w:proofErr w:type="spellStart"/>
      <w:r w:rsidRPr="009C31E7">
        <w:rPr>
          <w:rFonts w:ascii="Times New Roman" w:hAnsi="Times New Roman"/>
          <w:i/>
          <w:iCs/>
          <w:sz w:val="18"/>
          <w:szCs w:val="18"/>
        </w:rPr>
        <w:t>logam</w:t>
      </w:r>
      <w:proofErr w:type="spellEnd"/>
      <w:r w:rsidRPr="009C31E7">
        <w:rPr>
          <w:rFonts w:ascii="Times New Roman" w:hAnsi="Times New Roman"/>
          <w:i/>
          <w:iCs/>
          <w:sz w:val="18"/>
          <w:szCs w:val="18"/>
        </w:rPr>
        <w:t xml:space="preserve"> ASTM A852.</w:t>
      </w:r>
    </w:p>
    <w:p w14:paraId="0653381E" w14:textId="77777777" w:rsidR="00631B8C" w:rsidRPr="009C31E7" w:rsidRDefault="00F95DC0" w:rsidP="00F95DC0">
      <w:pPr>
        <w:autoSpaceDE w:val="0"/>
        <w:autoSpaceDN w:val="0"/>
        <w:adjustRightInd w:val="0"/>
        <w:spacing w:after="0"/>
        <w:ind w:left="-105"/>
        <w:jc w:val="both"/>
        <w:rPr>
          <w:rFonts w:ascii="Times New Roman" w:hAnsi="Times New Roman"/>
          <w:sz w:val="12"/>
          <w:szCs w:val="12"/>
          <w:lang w:val="id-ID"/>
        </w:rPr>
      </w:pPr>
      <w:r w:rsidRPr="009C31E7">
        <w:rPr>
          <w:rFonts w:ascii="Times New Roman" w:hAnsi="Times New Roman"/>
          <w:sz w:val="12"/>
          <w:szCs w:val="12"/>
          <w:lang w:val="id-ID"/>
        </w:rPr>
        <w:t xml:space="preserve"> </w:t>
      </w:r>
    </w:p>
    <w:p w14:paraId="1A5DFAB0" w14:textId="111763CC" w:rsidR="00F95DC0" w:rsidRPr="009C31E7" w:rsidRDefault="00F95DC0" w:rsidP="00F95DC0">
      <w:pPr>
        <w:autoSpaceDE w:val="0"/>
        <w:autoSpaceDN w:val="0"/>
        <w:adjustRightInd w:val="0"/>
        <w:spacing w:after="0"/>
        <w:ind w:left="-105"/>
        <w:jc w:val="both"/>
        <w:rPr>
          <w:rFonts w:ascii="Times New Roman" w:hAnsi="Times New Roman"/>
          <w:b/>
          <w:bCs/>
          <w:sz w:val="18"/>
          <w:szCs w:val="18"/>
        </w:rPr>
      </w:pPr>
      <w:r w:rsidRPr="009C31E7">
        <w:rPr>
          <w:rFonts w:ascii="Times New Roman" w:hAnsi="Times New Roman"/>
          <w:b/>
          <w:bCs/>
          <w:sz w:val="12"/>
          <w:szCs w:val="12"/>
          <w:lang w:val="id-ID"/>
        </w:rPr>
        <w:t xml:space="preserve"> </w:t>
      </w:r>
      <w:r w:rsidR="00370753" w:rsidRPr="009C31E7">
        <w:rPr>
          <w:rFonts w:ascii="Times New Roman" w:hAnsi="Times New Roman"/>
          <w:b/>
          <w:bCs/>
          <w:sz w:val="18"/>
          <w:szCs w:val="18"/>
        </w:rPr>
        <w:t xml:space="preserve">Kata </w:t>
      </w:r>
      <w:proofErr w:type="spellStart"/>
      <w:r w:rsidR="00370753" w:rsidRPr="009C31E7">
        <w:rPr>
          <w:rFonts w:ascii="Times New Roman" w:hAnsi="Times New Roman"/>
          <w:b/>
          <w:bCs/>
          <w:sz w:val="18"/>
          <w:szCs w:val="18"/>
        </w:rPr>
        <w:t>Kunci</w:t>
      </w:r>
      <w:proofErr w:type="spellEnd"/>
      <w:r w:rsidRPr="009C31E7">
        <w:rPr>
          <w:rFonts w:ascii="Times New Roman" w:hAnsi="Times New Roman"/>
          <w:b/>
          <w:bCs/>
          <w:sz w:val="18"/>
          <w:szCs w:val="18"/>
        </w:rPr>
        <w:t xml:space="preserve">: </w:t>
      </w:r>
      <w:r w:rsidR="00721BD2" w:rsidRPr="009C31E7">
        <w:rPr>
          <w:rFonts w:ascii="Times New Roman" w:hAnsi="Times New Roman"/>
          <w:b/>
          <w:bCs/>
          <w:iCs/>
          <w:sz w:val="18"/>
          <w:szCs w:val="18"/>
        </w:rPr>
        <w:t xml:space="preserve">Drillship, Slamming, Ultimate Strength, Metode </w:t>
      </w:r>
      <w:proofErr w:type="spellStart"/>
      <w:r w:rsidR="00721BD2" w:rsidRPr="009C31E7">
        <w:rPr>
          <w:rFonts w:ascii="Times New Roman" w:hAnsi="Times New Roman"/>
          <w:b/>
          <w:bCs/>
          <w:iCs/>
          <w:sz w:val="18"/>
          <w:szCs w:val="18"/>
        </w:rPr>
        <w:t>Elemen</w:t>
      </w:r>
      <w:proofErr w:type="spellEnd"/>
      <w:r w:rsidR="00721BD2" w:rsidRPr="009C31E7">
        <w:rPr>
          <w:rFonts w:ascii="Times New Roman" w:hAnsi="Times New Roman"/>
          <w:b/>
          <w:bCs/>
          <w:iCs/>
          <w:sz w:val="18"/>
          <w:szCs w:val="18"/>
        </w:rPr>
        <w:t xml:space="preserve"> </w:t>
      </w:r>
      <w:proofErr w:type="spellStart"/>
      <w:r w:rsidR="00721BD2" w:rsidRPr="009C31E7">
        <w:rPr>
          <w:rFonts w:ascii="Times New Roman" w:hAnsi="Times New Roman"/>
          <w:b/>
          <w:bCs/>
          <w:iCs/>
          <w:sz w:val="18"/>
          <w:szCs w:val="18"/>
        </w:rPr>
        <w:t>Hingga</w:t>
      </w:r>
      <w:proofErr w:type="spellEnd"/>
    </w:p>
    <w:p w14:paraId="6039C827" w14:textId="77777777" w:rsidR="00446105" w:rsidRPr="009C31E7" w:rsidRDefault="00446105">
      <w:pPr>
        <w:rPr>
          <w:sz w:val="24"/>
          <w:szCs w:val="24"/>
          <w:lang w:val="id-ID"/>
        </w:rPr>
      </w:pPr>
    </w:p>
    <w:p w14:paraId="23C06B9E" w14:textId="1AD1F092" w:rsidR="00712B95" w:rsidRPr="009C31E7" w:rsidRDefault="00712B95" w:rsidP="00712B95">
      <w:pPr>
        <w:spacing w:after="0" w:line="240" w:lineRule="auto"/>
        <w:jc w:val="center"/>
        <w:rPr>
          <w:rFonts w:ascii="Times New Roman" w:hAnsi="Times New Roman"/>
          <w:b/>
          <w:color w:val="000000" w:themeColor="text1"/>
          <w:sz w:val="18"/>
          <w:szCs w:val="18"/>
        </w:rPr>
      </w:pPr>
      <w:r w:rsidRPr="009C31E7">
        <w:rPr>
          <w:rFonts w:ascii="Times New Roman" w:hAnsi="Times New Roman"/>
          <w:b/>
          <w:color w:val="000000" w:themeColor="text1"/>
          <w:sz w:val="18"/>
          <w:szCs w:val="18"/>
        </w:rPr>
        <w:t>Abstract</w:t>
      </w:r>
    </w:p>
    <w:p w14:paraId="27ED5202" w14:textId="77777777" w:rsidR="00712B95" w:rsidRPr="009C31E7" w:rsidRDefault="00712B95" w:rsidP="00712B95">
      <w:pPr>
        <w:spacing w:after="0" w:line="240" w:lineRule="auto"/>
        <w:jc w:val="center"/>
        <w:rPr>
          <w:rFonts w:ascii="Times New Roman" w:hAnsi="Times New Roman"/>
          <w:b/>
          <w:color w:val="000000" w:themeColor="text1"/>
        </w:rPr>
      </w:pPr>
    </w:p>
    <w:p w14:paraId="0E2246CA" w14:textId="5157B150" w:rsidR="009470FB" w:rsidRPr="009C31E7" w:rsidRDefault="00721BD2" w:rsidP="009470FB">
      <w:pPr>
        <w:spacing w:after="0" w:line="240" w:lineRule="auto"/>
        <w:jc w:val="both"/>
        <w:rPr>
          <w:rFonts w:ascii="Times New Roman" w:hAnsi="Times New Roman"/>
          <w:i/>
          <w:iCs/>
          <w:sz w:val="18"/>
          <w:szCs w:val="18"/>
        </w:rPr>
      </w:pPr>
      <w:r w:rsidRPr="009C31E7">
        <w:rPr>
          <w:rFonts w:ascii="Times New Roman" w:hAnsi="Times New Roman"/>
          <w:i/>
          <w:iCs/>
          <w:sz w:val="18"/>
          <w:szCs w:val="18"/>
        </w:rPr>
        <w:t xml:space="preserve">Drillship is a floating structure that functions as a drill that can move from one point to another. The movement of the drillship from one point to another will cause a spectral response. With a certain speed, the spectral response that occurs in the drillship will cause the slamming phenomenon. This journal aims to determine the strength of the local structure at the bow of the </w:t>
      </w:r>
      <w:proofErr w:type="gramStart"/>
      <w:r w:rsidRPr="009C31E7">
        <w:rPr>
          <w:rFonts w:ascii="Times New Roman" w:hAnsi="Times New Roman"/>
          <w:i/>
          <w:iCs/>
          <w:sz w:val="18"/>
          <w:szCs w:val="18"/>
        </w:rPr>
        <w:t>35000 ton</w:t>
      </w:r>
      <w:proofErr w:type="gramEnd"/>
      <w:r w:rsidRPr="009C31E7">
        <w:rPr>
          <w:rFonts w:ascii="Times New Roman" w:hAnsi="Times New Roman"/>
          <w:i/>
          <w:iCs/>
          <w:sz w:val="18"/>
          <w:szCs w:val="18"/>
        </w:rPr>
        <w:t xml:space="preserve"> drillship due to slamming loads. The analysis is carried out using the finite element method. The loads used in this analysis are dynamic loads of shear forces and bending moments that occur in the local structure of the bow at the FP station by adding forces due to pressure slamming. The analysis of the ultimate strength of the structure is based on ASTM 897 and ASTM A852 metal materials. The results of the analysis show that the local structure at the bow of the drillship collapses at a significant wave height (Hs) of about 11 m, which is 716 MPa for the ASTM A852 metal material type</w:t>
      </w:r>
      <w:r w:rsidRPr="009C31E7">
        <w:rPr>
          <w:rFonts w:ascii="Times New Roman" w:hAnsi="Times New Roman"/>
          <w:i/>
          <w:iCs/>
          <w:sz w:val="18"/>
          <w:szCs w:val="18"/>
        </w:rPr>
        <w:t>.</w:t>
      </w:r>
    </w:p>
    <w:p w14:paraId="5402662F" w14:textId="77777777" w:rsidR="009470FB" w:rsidRPr="009C31E7" w:rsidRDefault="009470FB" w:rsidP="009470FB">
      <w:pPr>
        <w:autoSpaceDE w:val="0"/>
        <w:autoSpaceDN w:val="0"/>
        <w:adjustRightInd w:val="0"/>
        <w:spacing w:after="0"/>
        <w:ind w:left="-105"/>
        <w:jc w:val="both"/>
        <w:rPr>
          <w:rFonts w:ascii="Times New Roman" w:hAnsi="Times New Roman"/>
          <w:sz w:val="12"/>
          <w:szCs w:val="12"/>
          <w:lang w:val="id-ID"/>
        </w:rPr>
      </w:pPr>
      <w:r w:rsidRPr="009C31E7">
        <w:rPr>
          <w:rFonts w:ascii="Times New Roman" w:hAnsi="Times New Roman"/>
          <w:sz w:val="12"/>
          <w:szCs w:val="12"/>
          <w:lang w:val="id-ID"/>
        </w:rPr>
        <w:t xml:space="preserve"> </w:t>
      </w:r>
    </w:p>
    <w:p w14:paraId="3B7A4C0C" w14:textId="6AD65D06" w:rsidR="00712B95" w:rsidRPr="00712B95" w:rsidRDefault="009470FB" w:rsidP="009470FB">
      <w:pPr>
        <w:autoSpaceDE w:val="0"/>
        <w:autoSpaceDN w:val="0"/>
        <w:adjustRightInd w:val="0"/>
        <w:spacing w:after="0"/>
        <w:ind w:left="-105"/>
        <w:jc w:val="both"/>
        <w:rPr>
          <w:rFonts w:ascii="Times New Roman" w:hAnsi="Times New Roman"/>
          <w:b/>
          <w:sz w:val="16"/>
          <w:szCs w:val="16"/>
        </w:rPr>
      </w:pPr>
      <w:r w:rsidRPr="009C31E7">
        <w:rPr>
          <w:rFonts w:ascii="Times New Roman" w:hAnsi="Times New Roman"/>
          <w:b/>
          <w:bCs/>
          <w:i/>
          <w:iCs/>
          <w:sz w:val="12"/>
          <w:szCs w:val="12"/>
          <w:lang w:val="id-ID"/>
        </w:rPr>
        <w:t xml:space="preserve"> </w:t>
      </w:r>
      <w:r w:rsidR="00AE1590" w:rsidRPr="009C31E7">
        <w:rPr>
          <w:rFonts w:ascii="Times New Roman" w:hAnsi="Times New Roman"/>
          <w:b/>
          <w:bCs/>
          <w:i/>
          <w:iCs/>
          <w:sz w:val="18"/>
          <w:szCs w:val="18"/>
        </w:rPr>
        <w:t xml:space="preserve">Key </w:t>
      </w:r>
      <w:proofErr w:type="gramStart"/>
      <w:r w:rsidR="00AE1590" w:rsidRPr="009C31E7">
        <w:rPr>
          <w:rFonts w:ascii="Times New Roman" w:hAnsi="Times New Roman"/>
          <w:b/>
          <w:bCs/>
          <w:i/>
          <w:iCs/>
          <w:sz w:val="18"/>
          <w:szCs w:val="18"/>
        </w:rPr>
        <w:t>Words</w:t>
      </w:r>
      <w:r w:rsidR="00AE1590" w:rsidRPr="009C31E7">
        <w:rPr>
          <w:rFonts w:ascii="Times New Roman" w:hAnsi="Times New Roman"/>
          <w:b/>
          <w:bCs/>
          <w:sz w:val="18"/>
          <w:szCs w:val="18"/>
        </w:rPr>
        <w:t xml:space="preserve"> </w:t>
      </w:r>
      <w:r w:rsidRPr="009C31E7">
        <w:rPr>
          <w:rFonts w:ascii="Times New Roman" w:hAnsi="Times New Roman"/>
          <w:b/>
          <w:bCs/>
          <w:sz w:val="18"/>
          <w:szCs w:val="18"/>
        </w:rPr>
        <w:t>:</w:t>
      </w:r>
      <w:proofErr w:type="gramEnd"/>
      <w:r w:rsidRPr="009C31E7">
        <w:rPr>
          <w:rFonts w:ascii="Times New Roman" w:hAnsi="Times New Roman"/>
          <w:b/>
          <w:bCs/>
          <w:sz w:val="18"/>
          <w:szCs w:val="18"/>
        </w:rPr>
        <w:t xml:space="preserve"> </w:t>
      </w:r>
      <w:r w:rsidR="00721BD2" w:rsidRPr="009C31E7">
        <w:rPr>
          <w:rFonts w:ascii="Times New Roman" w:hAnsi="Times New Roman"/>
          <w:b/>
          <w:bCs/>
          <w:iCs/>
          <w:sz w:val="18"/>
          <w:szCs w:val="18"/>
        </w:rPr>
        <w:t>Drillship, Slamming, Ultimate Strength,</w:t>
      </w:r>
      <w:r w:rsidR="00721BD2" w:rsidRPr="009C31E7">
        <w:rPr>
          <w:rFonts w:ascii="Times New Roman" w:hAnsi="Times New Roman"/>
          <w:b/>
          <w:bCs/>
          <w:iCs/>
          <w:sz w:val="18"/>
          <w:szCs w:val="18"/>
        </w:rPr>
        <w:t xml:space="preserve"> Finite Element Method</w:t>
      </w:r>
    </w:p>
    <w:p w14:paraId="5DC42BDE" w14:textId="77777777" w:rsidR="00712B95" w:rsidRDefault="00712B95">
      <w:pPr>
        <w:rPr>
          <w:lang w:val="id-ID"/>
        </w:rPr>
      </w:pPr>
    </w:p>
    <w:p w14:paraId="5EE1EA7F" w14:textId="77777777" w:rsidR="0047208A" w:rsidRDefault="0047208A">
      <w:pPr>
        <w:rPr>
          <w:lang w:val="id-ID"/>
        </w:rPr>
        <w:sectPr w:rsidR="0047208A" w:rsidSect="00737009">
          <w:headerReference w:type="default" r:id="rId8"/>
          <w:footerReference w:type="default" r:id="rId9"/>
          <w:pgSz w:w="11906" w:h="16838"/>
          <w:pgMar w:top="1701" w:right="1134" w:bottom="1701" w:left="1134" w:header="709" w:footer="709" w:gutter="0"/>
          <w:cols w:space="708"/>
          <w:docGrid w:linePitch="360"/>
        </w:sectPr>
      </w:pPr>
    </w:p>
    <w:p w14:paraId="1BEE022D" w14:textId="44585E3A" w:rsidR="0047208A" w:rsidRPr="00454457" w:rsidRDefault="0047208A" w:rsidP="00454457">
      <w:pPr>
        <w:pStyle w:val="ListParagraph"/>
        <w:numPr>
          <w:ilvl w:val="0"/>
          <w:numId w:val="6"/>
        </w:numPr>
        <w:tabs>
          <w:tab w:val="left" w:pos="284"/>
        </w:tabs>
        <w:spacing w:after="0" w:line="240" w:lineRule="auto"/>
        <w:ind w:left="284"/>
        <w:rPr>
          <w:rFonts w:ascii="Times New Roman" w:hAnsi="Times New Roman"/>
          <w:b/>
          <w:sz w:val="24"/>
          <w:szCs w:val="24"/>
          <w:lang w:val="id-ID"/>
        </w:rPr>
      </w:pPr>
      <w:r w:rsidRPr="00454457">
        <w:rPr>
          <w:rFonts w:ascii="Times New Roman" w:hAnsi="Times New Roman"/>
          <w:b/>
          <w:sz w:val="24"/>
          <w:szCs w:val="24"/>
          <w:lang w:val="id-ID"/>
        </w:rPr>
        <w:t>PENDAHULUAN</w:t>
      </w:r>
    </w:p>
    <w:p w14:paraId="14D62B60" w14:textId="77777777" w:rsidR="0047208A" w:rsidRDefault="0047208A" w:rsidP="0047208A">
      <w:pPr>
        <w:tabs>
          <w:tab w:val="left" w:pos="284"/>
        </w:tabs>
        <w:spacing w:after="0" w:line="240" w:lineRule="auto"/>
        <w:ind w:left="1080"/>
        <w:rPr>
          <w:rFonts w:ascii="Times New Roman" w:hAnsi="Times New Roman"/>
          <w:b/>
          <w:sz w:val="24"/>
          <w:szCs w:val="24"/>
          <w:lang w:val="id-ID"/>
        </w:rPr>
      </w:pPr>
    </w:p>
    <w:p w14:paraId="5034AB66" w14:textId="77777777" w:rsidR="00721BD2" w:rsidRPr="00721BD2" w:rsidRDefault="00721BD2" w:rsidP="00721BD2">
      <w:pPr>
        <w:jc w:val="both"/>
        <w:rPr>
          <w:rFonts w:ascii="Times New Roman" w:hAnsi="Times New Roman"/>
          <w:bCs/>
          <w:sz w:val="24"/>
          <w:szCs w:val="24"/>
          <w:lang w:val="fi-FI"/>
        </w:rPr>
      </w:pPr>
      <w:r w:rsidRPr="00721BD2">
        <w:rPr>
          <w:rFonts w:ascii="Times New Roman" w:hAnsi="Times New Roman"/>
          <w:bCs/>
          <w:sz w:val="24"/>
          <w:szCs w:val="24"/>
          <w:lang w:val="en-ID"/>
        </w:rPr>
        <w:t xml:space="preserve">Bahan </w:t>
      </w:r>
      <w:proofErr w:type="spellStart"/>
      <w:r w:rsidRPr="00721BD2">
        <w:rPr>
          <w:rFonts w:ascii="Times New Roman" w:hAnsi="Times New Roman"/>
          <w:bCs/>
          <w:sz w:val="24"/>
          <w:szCs w:val="24"/>
          <w:lang w:val="en-ID"/>
        </w:rPr>
        <w:t>bakar</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digunakan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sekarang</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berasal</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dari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minyak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mentah</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diambil</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dari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perut</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bumi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Minyak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bumi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merupakan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sumber</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energi</w:t>
      </w:r>
      <w:proofErr w:type="spellEnd"/>
      <w:r w:rsidRPr="00721BD2">
        <w:rPr>
          <w:rFonts w:ascii="Times New Roman" w:hAnsi="Times New Roman"/>
          <w:bCs/>
          <w:sz w:val="24"/>
          <w:szCs w:val="24"/>
          <w:lang w:val="en-ID"/>
        </w:rPr>
        <w:t xml:space="preserve"> primer yang </w:t>
      </w:r>
      <w:proofErr w:type="spellStart"/>
      <w:r w:rsidRPr="00721BD2">
        <w:rPr>
          <w:rFonts w:ascii="Times New Roman" w:hAnsi="Times New Roman"/>
          <w:bCs/>
          <w:sz w:val="24"/>
          <w:szCs w:val="24"/>
          <w:lang w:val="en-ID"/>
        </w:rPr>
        <w:t>berasal</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dari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fosil</w:t>
      </w:r>
      <w:proofErr w:type="spellEnd"/>
      <w:r w:rsidRPr="00721BD2">
        <w:rPr>
          <w:rFonts w:ascii="Times New Roman" w:hAnsi="Times New Roman"/>
          <w:bCs/>
          <w:sz w:val="24"/>
          <w:szCs w:val="24"/>
          <w:lang w:val="en-ID"/>
        </w:rPr>
        <w:t xml:space="preserve"> dan </w:t>
      </w:r>
      <w:proofErr w:type="spellStart"/>
      <w:r w:rsidRPr="00721BD2">
        <w:rPr>
          <w:rFonts w:ascii="Times New Roman" w:hAnsi="Times New Roman"/>
          <w:bCs/>
          <w:sz w:val="24"/>
          <w:szCs w:val="24"/>
          <w:lang w:val="en-ID"/>
        </w:rPr>
        <w:t>tidak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dapat</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diperbaharui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serta</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ketersediaannya</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terbatas</w:t>
      </w:r>
      <w:proofErr w:type="spellEnd"/>
      <w:r w:rsidRPr="00721BD2">
        <w:rPr>
          <w:rFonts w:ascii="Times New Roman" w:hAnsi="Times New Roman"/>
          <w:bCs/>
          <w:sz w:val="24"/>
          <w:szCs w:val="24"/>
          <w:lang w:val="en-ID"/>
        </w:rPr>
        <w:t xml:space="preserve">. </w:t>
      </w:r>
      <w:r w:rsidRPr="00721BD2">
        <w:rPr>
          <w:rFonts w:ascii="Times New Roman" w:hAnsi="Times New Roman"/>
          <w:bCs/>
          <w:sz w:val="24"/>
          <w:szCs w:val="24"/>
          <w:lang w:val="fi-FI"/>
        </w:rPr>
        <w:t>Diperkiraan untuk beberapa tahun kedepan masyarakat akan kekurangan bahan bakar (Saputra and Ida, 2014).</w:t>
      </w:r>
    </w:p>
    <w:p w14:paraId="0FA037C8" w14:textId="77777777" w:rsidR="00721BD2" w:rsidRPr="00721BD2" w:rsidRDefault="00721BD2" w:rsidP="00721BD2">
      <w:pPr>
        <w:jc w:val="both"/>
        <w:rPr>
          <w:rFonts w:ascii="Times New Roman" w:hAnsi="Times New Roman"/>
          <w:bCs/>
          <w:sz w:val="24"/>
          <w:szCs w:val="24"/>
          <w:lang w:val="fi-FI"/>
        </w:rPr>
      </w:pPr>
      <w:r w:rsidRPr="00721BD2">
        <w:rPr>
          <w:rFonts w:ascii="Times New Roman" w:hAnsi="Times New Roman"/>
          <w:bCs/>
          <w:sz w:val="24"/>
          <w:szCs w:val="24"/>
          <w:lang w:val="fi-FI"/>
        </w:rPr>
        <w:t xml:space="preserve">Kebutuhan bahan bakar minyak di Indonesia semakin lama semakin meningkat, akan tetapi sumber dari bahan bakar tersebut semakin hari semakin berkurang, sehingga dibutuhkan sumur-sumur baru untuk menggali minyak di tempat yang baru. Untuk menemukan sumur-sumur minyak yang baru, dibutuhkan teknologi-teknologi baru yang bisa menunjang kegiatan eksplorasi dan juga bisa menjangkau dimana titik sumur tersebut berada, baik itu di </w:t>
      </w:r>
      <w:r w:rsidRPr="00721BD2">
        <w:rPr>
          <w:rFonts w:ascii="Times New Roman" w:hAnsi="Times New Roman"/>
          <w:bCs/>
          <w:sz w:val="24"/>
          <w:szCs w:val="24"/>
          <w:lang w:val="fi-FI"/>
        </w:rPr>
        <w:lastRenderedPageBreak/>
        <w:t xml:space="preserve">laut dangkal maupun laut dalam. Diantara sarana yang bisa menunjang proses kegiatan eksplorasi tersbut adalah bangunan apung, diantaranya </w:t>
      </w:r>
      <w:r w:rsidRPr="00721BD2">
        <w:rPr>
          <w:rFonts w:ascii="Times New Roman" w:hAnsi="Times New Roman"/>
          <w:bCs/>
          <w:i/>
          <w:iCs/>
          <w:sz w:val="24"/>
          <w:szCs w:val="24"/>
          <w:lang w:val="fi-FI"/>
        </w:rPr>
        <w:t>semisubmersible</w:t>
      </w:r>
      <w:r w:rsidRPr="00721BD2">
        <w:rPr>
          <w:rFonts w:ascii="Times New Roman" w:hAnsi="Times New Roman"/>
          <w:bCs/>
          <w:sz w:val="24"/>
          <w:szCs w:val="24"/>
          <w:lang w:val="fi-FI"/>
        </w:rPr>
        <w:t xml:space="preserve">, TLP, FPSO, </w:t>
      </w:r>
      <w:r w:rsidRPr="00721BD2">
        <w:rPr>
          <w:rFonts w:ascii="Times New Roman" w:hAnsi="Times New Roman"/>
          <w:bCs/>
          <w:i/>
          <w:sz w:val="24"/>
          <w:szCs w:val="24"/>
          <w:lang w:val="fi-FI"/>
        </w:rPr>
        <w:t>drillship</w:t>
      </w:r>
      <w:r w:rsidRPr="00721BD2">
        <w:rPr>
          <w:rFonts w:ascii="Times New Roman" w:hAnsi="Times New Roman"/>
          <w:bCs/>
          <w:sz w:val="24"/>
          <w:szCs w:val="24"/>
          <w:lang w:val="fi-FI"/>
        </w:rPr>
        <w:t xml:space="preserve"> dan lain sebagainya (Djatmiko dkk, 2013).</w:t>
      </w:r>
    </w:p>
    <w:p w14:paraId="1088B153" w14:textId="77777777" w:rsidR="00721BD2" w:rsidRPr="00721BD2" w:rsidRDefault="00721BD2" w:rsidP="00721BD2">
      <w:pPr>
        <w:jc w:val="both"/>
        <w:rPr>
          <w:rFonts w:ascii="Times New Roman" w:hAnsi="Times New Roman"/>
          <w:bCs/>
          <w:sz w:val="24"/>
          <w:szCs w:val="24"/>
          <w:lang w:val="en-ID"/>
        </w:rPr>
      </w:pPr>
      <w:r w:rsidRPr="00721BD2">
        <w:rPr>
          <w:rFonts w:ascii="Times New Roman" w:hAnsi="Times New Roman"/>
          <w:bCs/>
          <w:sz w:val="24"/>
          <w:szCs w:val="24"/>
          <w:lang w:val="en-ID"/>
        </w:rPr>
        <w:t xml:space="preserve">Drillship </w:t>
      </w:r>
      <w:proofErr w:type="spellStart"/>
      <w:r w:rsidRPr="00721BD2">
        <w:rPr>
          <w:rFonts w:ascii="Times New Roman" w:hAnsi="Times New Roman"/>
          <w:bCs/>
          <w:sz w:val="24"/>
          <w:szCs w:val="24"/>
          <w:lang w:val="en-ID"/>
        </w:rPr>
        <w:t>adalah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kapal</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maritim</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telah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dilengkapi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dengan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alat</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pengeboran</w:t>
      </w:r>
      <w:proofErr w:type="spellEnd"/>
      <w:r w:rsidRPr="00721BD2">
        <w:rPr>
          <w:rFonts w:ascii="Times New Roman" w:hAnsi="Times New Roman"/>
          <w:bCs/>
          <w:sz w:val="24"/>
          <w:szCs w:val="24"/>
          <w:lang w:val="en-ID"/>
        </w:rPr>
        <w:t xml:space="preserve">. Hal </w:t>
      </w:r>
      <w:proofErr w:type="spellStart"/>
      <w:r w:rsidRPr="00721BD2">
        <w:rPr>
          <w:rFonts w:ascii="Times New Roman" w:hAnsi="Times New Roman"/>
          <w:bCs/>
          <w:sz w:val="24"/>
          <w:szCs w:val="24"/>
          <w:lang w:val="en-ID"/>
        </w:rPr>
        <w:t>ini</w:t>
      </w:r>
      <w:proofErr w:type="spellEnd"/>
      <w:r w:rsidRPr="00721BD2">
        <w:rPr>
          <w:rFonts w:ascii="Times New Roman" w:hAnsi="Times New Roman"/>
          <w:bCs/>
          <w:sz w:val="24"/>
          <w:szCs w:val="24"/>
          <w:lang w:val="en-ID"/>
        </w:rPr>
        <w:t xml:space="preserve"> paling </w:t>
      </w:r>
      <w:proofErr w:type="spellStart"/>
      <w:r w:rsidRPr="00721BD2">
        <w:rPr>
          <w:rFonts w:ascii="Times New Roman" w:hAnsi="Times New Roman"/>
          <w:bCs/>
          <w:sz w:val="24"/>
          <w:szCs w:val="24"/>
          <w:lang w:val="en-ID"/>
        </w:rPr>
        <w:t>sering</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digunakan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untuk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eksplorasi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pengeboran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minyak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baru</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atau</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sumur</w:t>
      </w:r>
      <w:proofErr w:type="spellEnd"/>
      <w:r w:rsidRPr="00721BD2">
        <w:rPr>
          <w:rFonts w:ascii="Times New Roman" w:hAnsi="Times New Roman"/>
          <w:bCs/>
          <w:sz w:val="24"/>
          <w:szCs w:val="24"/>
          <w:lang w:val="en-ID"/>
        </w:rPr>
        <w:t xml:space="preserve"> gas </w:t>
      </w:r>
      <w:proofErr w:type="spellStart"/>
      <w:r w:rsidRPr="00721BD2">
        <w:rPr>
          <w:rFonts w:ascii="Times New Roman" w:hAnsi="Times New Roman"/>
          <w:bCs/>
          <w:sz w:val="24"/>
          <w:szCs w:val="24"/>
          <w:lang w:val="en-ID"/>
        </w:rPr>
        <w:t>diperairan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dalam</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atau</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untuk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pengeboran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ilmiah</w:t>
      </w:r>
      <w:proofErr w:type="spellEnd"/>
      <w:r w:rsidRPr="00721BD2">
        <w:rPr>
          <w:rFonts w:ascii="Times New Roman" w:hAnsi="Times New Roman"/>
          <w:bCs/>
          <w:sz w:val="24"/>
          <w:szCs w:val="24"/>
          <w:lang w:val="en-ID"/>
        </w:rPr>
        <w:t xml:space="preserve"> (Agnesa D.N., 2017). </w:t>
      </w:r>
      <w:proofErr w:type="spellStart"/>
      <w:r w:rsidRPr="00721BD2">
        <w:rPr>
          <w:rFonts w:ascii="Times New Roman" w:hAnsi="Times New Roman"/>
          <w:bCs/>
          <w:sz w:val="24"/>
          <w:szCs w:val="24"/>
          <w:lang w:val="en-ID"/>
        </w:rPr>
        <w:t>Keuntungan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terbesar</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dari</w:t>
      </w:r>
      <w:proofErr w:type="spellEnd"/>
      <w:r w:rsidRPr="00721BD2">
        <w:rPr>
          <w:rFonts w:ascii="Times New Roman" w:hAnsi="Times New Roman"/>
          <w:bCs/>
          <w:sz w:val="24"/>
          <w:szCs w:val="24"/>
          <w:lang w:val="en-ID"/>
        </w:rPr>
        <w:t xml:space="preserve"> Drillship </w:t>
      </w:r>
      <w:proofErr w:type="spellStart"/>
      <w:r w:rsidRPr="00721BD2">
        <w:rPr>
          <w:rFonts w:ascii="Times New Roman" w:hAnsi="Times New Roman"/>
          <w:bCs/>
          <w:sz w:val="24"/>
          <w:szCs w:val="24"/>
          <w:lang w:val="en-ID"/>
        </w:rPr>
        <w:t>adalah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kemampuannya</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untuk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beroperasi</w:t>
      </w:r>
      <w:proofErr w:type="spellEnd"/>
      <w:r w:rsidRPr="00721BD2">
        <w:rPr>
          <w:rFonts w:ascii="Times New Roman" w:hAnsi="Times New Roman"/>
          <w:bCs/>
          <w:sz w:val="24"/>
          <w:szCs w:val="24"/>
          <w:lang w:val="en-ID"/>
        </w:rPr>
        <w:t xml:space="preserve"> di </w:t>
      </w:r>
      <w:proofErr w:type="spellStart"/>
      <w:r w:rsidRPr="00721BD2">
        <w:rPr>
          <w:rFonts w:ascii="Times New Roman" w:hAnsi="Times New Roman"/>
          <w:bCs/>
          <w:sz w:val="24"/>
          <w:szCs w:val="24"/>
          <w:lang w:val="en-ID"/>
        </w:rPr>
        <w:t>berbagai</w:t>
      </w:r>
      <w:proofErr w:type="spellEnd"/>
      <w:r w:rsidRPr="00721BD2">
        <w:rPr>
          <w:rFonts w:ascii="Times New Roman" w:hAnsi="Times New Roman"/>
          <w:bCs/>
          <w:sz w:val="24"/>
          <w:szCs w:val="24"/>
          <w:lang w:val="en-ID"/>
        </w:rPr>
        <w:t xml:space="preserve"> ladang </w:t>
      </w:r>
      <w:proofErr w:type="spellStart"/>
      <w:r w:rsidRPr="00721BD2">
        <w:rPr>
          <w:rFonts w:ascii="Times New Roman" w:hAnsi="Times New Roman"/>
          <w:bCs/>
          <w:sz w:val="24"/>
          <w:szCs w:val="24"/>
          <w:lang w:val="en-ID"/>
        </w:rPr>
        <w:t>minyak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lepas</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pantai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Apabila</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dibandingkan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dengan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bangunan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apung</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lainnya</w:t>
      </w:r>
      <w:proofErr w:type="spellEnd"/>
      <w:r w:rsidRPr="00721BD2">
        <w:rPr>
          <w:rFonts w:ascii="Times New Roman" w:hAnsi="Times New Roman"/>
          <w:bCs/>
          <w:sz w:val="24"/>
          <w:szCs w:val="24"/>
          <w:lang w:val="en-ID"/>
        </w:rPr>
        <w:t xml:space="preserve">, Drillship </w:t>
      </w:r>
      <w:proofErr w:type="spellStart"/>
      <w:r w:rsidRPr="00721BD2">
        <w:rPr>
          <w:rFonts w:ascii="Times New Roman" w:hAnsi="Times New Roman"/>
          <w:bCs/>
          <w:sz w:val="24"/>
          <w:szCs w:val="24"/>
          <w:lang w:val="en-ID"/>
        </w:rPr>
        <w:t>mempunyai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kapasitas</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penyimpanan</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lebih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besar</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khususnya</w:t>
      </w:r>
      <w:proofErr w:type="spellEnd"/>
      <w:r w:rsidRPr="00721BD2">
        <w:rPr>
          <w:rFonts w:ascii="Times New Roman" w:hAnsi="Times New Roman"/>
          <w:bCs/>
          <w:sz w:val="24"/>
          <w:szCs w:val="24"/>
          <w:lang w:val="en-ID"/>
        </w:rPr>
        <w:t xml:space="preserve"> pada </w:t>
      </w:r>
      <w:proofErr w:type="spellStart"/>
      <w:r w:rsidRPr="00721BD2">
        <w:rPr>
          <w:rFonts w:ascii="Times New Roman" w:hAnsi="Times New Roman"/>
          <w:bCs/>
          <w:sz w:val="24"/>
          <w:szCs w:val="24"/>
          <w:lang w:val="en-ID"/>
        </w:rPr>
        <w:t>daerah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dek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tidak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memerlukan</w:t>
      </w:r>
      <w:proofErr w:type="spellEnd"/>
      <w:r w:rsidRPr="00721BD2">
        <w:rPr>
          <w:rFonts w:ascii="Times New Roman" w:hAnsi="Times New Roman"/>
          <w:bCs/>
          <w:sz w:val="24"/>
          <w:szCs w:val="24"/>
          <w:lang w:val="en-ID"/>
        </w:rPr>
        <w:t xml:space="preserve"> anchor tugs, </w:t>
      </w:r>
      <w:proofErr w:type="spellStart"/>
      <w:r w:rsidRPr="00721BD2">
        <w:rPr>
          <w:rFonts w:ascii="Times New Roman" w:hAnsi="Times New Roman"/>
          <w:bCs/>
          <w:sz w:val="24"/>
          <w:szCs w:val="24"/>
          <w:lang w:val="en-ID"/>
        </w:rPr>
        <w:t>dapat</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menempuh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jarak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jauh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dalam</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waktu</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relatif</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singkat</w:t>
      </w:r>
      <w:proofErr w:type="spellEnd"/>
      <w:r w:rsidRPr="00721BD2">
        <w:rPr>
          <w:rFonts w:ascii="Times New Roman" w:hAnsi="Times New Roman"/>
          <w:bCs/>
          <w:sz w:val="24"/>
          <w:szCs w:val="24"/>
          <w:lang w:val="en-ID"/>
        </w:rPr>
        <w:t xml:space="preserve">, dan </w:t>
      </w:r>
      <w:proofErr w:type="spellStart"/>
      <w:r w:rsidRPr="00721BD2">
        <w:rPr>
          <w:rFonts w:ascii="Times New Roman" w:hAnsi="Times New Roman"/>
          <w:bCs/>
          <w:sz w:val="24"/>
          <w:szCs w:val="24"/>
          <w:lang w:val="en-ID"/>
        </w:rPr>
        <w:t>tidak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tergantung</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dari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pelayanan</w:t>
      </w:r>
      <w:proofErr w:type="spellEnd"/>
      <w:r w:rsidRPr="00721BD2">
        <w:rPr>
          <w:rFonts w:ascii="Times New Roman" w:hAnsi="Times New Roman"/>
          <w:bCs/>
          <w:sz w:val="24"/>
          <w:szCs w:val="24"/>
          <w:lang w:val="en-ID"/>
        </w:rPr>
        <w:t xml:space="preserve"> supply vessel </w:t>
      </w:r>
      <w:proofErr w:type="spellStart"/>
      <w:r w:rsidRPr="00721BD2">
        <w:rPr>
          <w:rFonts w:ascii="Times New Roman" w:hAnsi="Times New Roman"/>
          <w:bCs/>
          <w:sz w:val="24"/>
          <w:szCs w:val="24"/>
          <w:lang w:val="en-ID"/>
        </w:rPr>
        <w:t>sehingga</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sesuai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untuk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pengeboran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laut</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dalam</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clauss</w:t>
      </w:r>
      <w:proofErr w:type="spellEnd"/>
      <w:r w:rsidRPr="00721BD2">
        <w:rPr>
          <w:rFonts w:ascii="Times New Roman" w:hAnsi="Times New Roman"/>
          <w:bCs/>
          <w:sz w:val="24"/>
          <w:szCs w:val="24"/>
          <w:lang w:val="en-ID"/>
        </w:rPr>
        <w:t xml:space="preserve"> et al,1992).</w:t>
      </w:r>
    </w:p>
    <w:p w14:paraId="6707836F" w14:textId="10118C32" w:rsidR="00721BD2" w:rsidRPr="00721BD2" w:rsidRDefault="00721BD2" w:rsidP="00721BD2">
      <w:pPr>
        <w:jc w:val="both"/>
        <w:rPr>
          <w:rFonts w:ascii="Times New Roman" w:hAnsi="Times New Roman"/>
          <w:bCs/>
          <w:sz w:val="24"/>
          <w:szCs w:val="24"/>
          <w:lang w:val="en-ID"/>
        </w:rPr>
      </w:pPr>
      <w:r w:rsidRPr="00721BD2">
        <w:rPr>
          <w:rFonts w:ascii="Times New Roman" w:hAnsi="Times New Roman"/>
          <w:bCs/>
          <w:i/>
          <w:sz w:val="24"/>
          <w:szCs w:val="24"/>
        </w:rPr>
        <w:t>Drillship</w:t>
      </w:r>
      <w:r w:rsidRPr="00721BD2">
        <w:rPr>
          <w:rFonts w:ascii="Times New Roman" w:hAnsi="Times New Roman"/>
          <w:bCs/>
          <w:sz w:val="24"/>
          <w:szCs w:val="24"/>
        </w:rPr>
        <w:t xml:space="preserve"> </w:t>
      </w:r>
      <w:proofErr w:type="spellStart"/>
      <w:r w:rsidRPr="00721BD2">
        <w:rPr>
          <w:rFonts w:ascii="Times New Roman" w:hAnsi="Times New Roman"/>
          <w:bCs/>
          <w:sz w:val="24"/>
          <w:szCs w:val="24"/>
        </w:rPr>
        <w:t>sebagai</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kapal</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pengeboran</w:t>
      </w:r>
      <w:proofErr w:type="spellEnd"/>
      <w:r w:rsidRPr="00721BD2">
        <w:rPr>
          <w:rFonts w:ascii="Times New Roman" w:hAnsi="Times New Roman"/>
          <w:bCs/>
          <w:sz w:val="24"/>
          <w:szCs w:val="24"/>
        </w:rPr>
        <w:t xml:space="preserve"> yang </w:t>
      </w:r>
      <w:proofErr w:type="spellStart"/>
      <w:r w:rsidRPr="00721BD2">
        <w:rPr>
          <w:rFonts w:ascii="Times New Roman" w:hAnsi="Times New Roman"/>
          <w:bCs/>
          <w:sz w:val="24"/>
          <w:szCs w:val="24"/>
        </w:rPr>
        <w:t>bisa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dengan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mudah</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berpindah-pindah</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dibandingkan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dengan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bangunan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apung</w:t>
      </w:r>
      <w:proofErr w:type="spellEnd"/>
      <w:r w:rsidRPr="00721BD2">
        <w:rPr>
          <w:rFonts w:ascii="Times New Roman" w:hAnsi="Times New Roman"/>
          <w:bCs/>
          <w:sz w:val="24"/>
          <w:szCs w:val="24"/>
        </w:rPr>
        <w:t xml:space="preserve"> lain yang </w:t>
      </w:r>
      <w:proofErr w:type="spellStart"/>
      <w:r w:rsidRPr="00721BD2">
        <w:rPr>
          <w:rFonts w:ascii="Times New Roman" w:hAnsi="Times New Roman"/>
          <w:bCs/>
          <w:sz w:val="24"/>
          <w:szCs w:val="24"/>
        </w:rPr>
        <w:t>terpancang</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mengharuskan</w:t>
      </w:r>
      <w:proofErr w:type="spellEnd"/>
      <w:r w:rsidRPr="00721BD2">
        <w:rPr>
          <w:rFonts w:ascii="Times New Roman" w:hAnsi="Times New Roman"/>
          <w:bCs/>
          <w:sz w:val="24"/>
          <w:szCs w:val="24"/>
        </w:rPr>
        <w:t xml:space="preserve"> </w:t>
      </w:r>
      <w:r w:rsidRPr="00721BD2">
        <w:rPr>
          <w:rFonts w:ascii="Times New Roman" w:hAnsi="Times New Roman"/>
          <w:bCs/>
          <w:i/>
          <w:iCs/>
          <w:sz w:val="24"/>
          <w:szCs w:val="24"/>
        </w:rPr>
        <w:t>designer</w:t>
      </w:r>
      <w:r w:rsidRPr="00721BD2">
        <w:rPr>
          <w:rFonts w:ascii="Times New Roman" w:hAnsi="Times New Roman"/>
          <w:bCs/>
          <w:sz w:val="24"/>
          <w:szCs w:val="24"/>
        </w:rPr>
        <w:t xml:space="preserve"> </w:t>
      </w:r>
      <w:r w:rsidRPr="00721BD2">
        <w:rPr>
          <w:rFonts w:ascii="Times New Roman" w:hAnsi="Times New Roman"/>
          <w:bCs/>
          <w:i/>
          <w:sz w:val="24"/>
          <w:szCs w:val="24"/>
        </w:rPr>
        <w:t>drillship</w:t>
      </w:r>
      <w:r w:rsidRPr="00721BD2">
        <w:rPr>
          <w:rFonts w:ascii="Times New Roman" w:hAnsi="Times New Roman"/>
          <w:bCs/>
          <w:sz w:val="24"/>
          <w:szCs w:val="24"/>
        </w:rPr>
        <w:t xml:space="preserve"> </w:t>
      </w:r>
      <w:proofErr w:type="spellStart"/>
      <w:r w:rsidRPr="00721BD2">
        <w:rPr>
          <w:rFonts w:ascii="Times New Roman" w:hAnsi="Times New Roman"/>
          <w:bCs/>
          <w:sz w:val="24"/>
          <w:szCs w:val="24"/>
        </w:rPr>
        <w:t>memperhatikan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kriteria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respon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struktur</w:t>
      </w:r>
      <w:proofErr w:type="spellEnd"/>
      <w:r w:rsidRPr="00721BD2">
        <w:rPr>
          <w:rFonts w:ascii="Times New Roman" w:hAnsi="Times New Roman"/>
          <w:bCs/>
          <w:sz w:val="24"/>
          <w:szCs w:val="24"/>
        </w:rPr>
        <w:t xml:space="preserve"> pada </w:t>
      </w:r>
      <w:proofErr w:type="spellStart"/>
      <w:r w:rsidRPr="00721BD2">
        <w:rPr>
          <w:rFonts w:ascii="Times New Roman" w:hAnsi="Times New Roman"/>
          <w:bCs/>
          <w:sz w:val="24"/>
          <w:szCs w:val="24"/>
        </w:rPr>
        <w:t>saat</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perancangan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Sehingga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kapal</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perlu</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dirancang</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atau</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didesain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sedemikian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rupa</w:t>
      </w:r>
      <w:proofErr w:type="spellEnd"/>
      <w:r w:rsidRPr="00721BD2">
        <w:rPr>
          <w:rFonts w:ascii="Times New Roman" w:hAnsi="Times New Roman"/>
          <w:bCs/>
          <w:sz w:val="24"/>
          <w:szCs w:val="24"/>
        </w:rPr>
        <w:t xml:space="preserve"> agar </w:t>
      </w:r>
      <w:proofErr w:type="spellStart"/>
      <w:r w:rsidRPr="00721BD2">
        <w:rPr>
          <w:rFonts w:ascii="Times New Roman" w:hAnsi="Times New Roman"/>
          <w:bCs/>
          <w:sz w:val="24"/>
          <w:szCs w:val="24"/>
        </w:rPr>
        <w:t>supaya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bisa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menjangkau</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segala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kondisi</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lingkungan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Hambatan</w:t>
      </w:r>
      <w:proofErr w:type="spellEnd"/>
      <w:r w:rsidRPr="00721BD2">
        <w:rPr>
          <w:rFonts w:ascii="Times New Roman" w:hAnsi="Times New Roman"/>
          <w:bCs/>
          <w:sz w:val="24"/>
          <w:szCs w:val="24"/>
        </w:rPr>
        <w:t xml:space="preserve"> yang </w:t>
      </w:r>
      <w:proofErr w:type="spellStart"/>
      <w:r w:rsidRPr="00721BD2">
        <w:rPr>
          <w:rFonts w:ascii="Times New Roman" w:hAnsi="Times New Roman"/>
          <w:bCs/>
          <w:sz w:val="24"/>
          <w:szCs w:val="24"/>
        </w:rPr>
        <w:t>biasanya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dialami</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adalah</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gerakan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relatif</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haluan</w:t>
      </w:r>
      <w:proofErr w:type="spellEnd"/>
      <w:r w:rsidRPr="00721BD2">
        <w:rPr>
          <w:rFonts w:ascii="Times New Roman" w:hAnsi="Times New Roman"/>
          <w:bCs/>
          <w:sz w:val="24"/>
          <w:szCs w:val="24"/>
        </w:rPr>
        <w:t xml:space="preserve"> yang </w:t>
      </w:r>
      <w:proofErr w:type="spellStart"/>
      <w:r w:rsidRPr="00721BD2">
        <w:rPr>
          <w:rFonts w:ascii="Times New Roman" w:hAnsi="Times New Roman"/>
          <w:bCs/>
          <w:sz w:val="24"/>
          <w:szCs w:val="24"/>
        </w:rPr>
        <w:t>berlebihan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sehingga</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mengakibatkan</w:t>
      </w:r>
      <w:proofErr w:type="spellEnd"/>
      <w:r w:rsidRPr="00721BD2">
        <w:rPr>
          <w:rFonts w:ascii="Times New Roman" w:hAnsi="Times New Roman"/>
          <w:bCs/>
          <w:sz w:val="24"/>
          <w:szCs w:val="24"/>
        </w:rPr>
        <w:t xml:space="preserve"> </w:t>
      </w:r>
      <w:proofErr w:type="spellStart"/>
      <w:r w:rsidRPr="00721BD2">
        <w:rPr>
          <w:rFonts w:ascii="Times New Roman" w:hAnsi="Times New Roman"/>
          <w:bCs/>
          <w:sz w:val="24"/>
          <w:szCs w:val="24"/>
        </w:rPr>
        <w:t>terjadinya</w:t>
      </w:r>
      <w:proofErr w:type="spellEnd"/>
      <w:r w:rsidRPr="00721BD2">
        <w:rPr>
          <w:rFonts w:ascii="Times New Roman" w:hAnsi="Times New Roman"/>
          <w:bCs/>
          <w:sz w:val="24"/>
          <w:szCs w:val="24"/>
        </w:rPr>
        <w:t xml:space="preserve"> </w:t>
      </w:r>
      <w:r w:rsidRPr="00721BD2">
        <w:rPr>
          <w:rFonts w:ascii="Times New Roman" w:hAnsi="Times New Roman"/>
          <w:bCs/>
          <w:i/>
          <w:iCs/>
          <w:sz w:val="24"/>
          <w:szCs w:val="24"/>
        </w:rPr>
        <w:t xml:space="preserve">slamming </w:t>
      </w:r>
      <w:r w:rsidRPr="00721BD2">
        <w:rPr>
          <w:rFonts w:ascii="Times New Roman" w:hAnsi="Times New Roman"/>
          <w:bCs/>
          <w:sz w:val="24"/>
          <w:szCs w:val="24"/>
        </w:rPr>
        <w:t xml:space="preserve">dan </w:t>
      </w:r>
      <w:r w:rsidRPr="00721BD2">
        <w:rPr>
          <w:rFonts w:ascii="Times New Roman" w:hAnsi="Times New Roman"/>
          <w:bCs/>
          <w:i/>
          <w:iCs/>
          <w:sz w:val="24"/>
          <w:szCs w:val="24"/>
        </w:rPr>
        <w:t xml:space="preserve">green water </w:t>
      </w:r>
      <w:r w:rsidRPr="00721BD2">
        <w:rPr>
          <w:rFonts w:ascii="Times New Roman" w:hAnsi="Times New Roman"/>
          <w:bCs/>
          <w:sz w:val="24"/>
          <w:szCs w:val="24"/>
        </w:rPr>
        <w:t xml:space="preserve">(Putra, 2013). </w:t>
      </w:r>
    </w:p>
    <w:p w14:paraId="3402EEAB" w14:textId="264A21B4" w:rsidR="00721BD2" w:rsidRDefault="00721BD2" w:rsidP="00721BD2">
      <w:pPr>
        <w:jc w:val="both"/>
        <w:rPr>
          <w:rFonts w:ascii="Times New Roman" w:hAnsi="Times New Roman"/>
          <w:bCs/>
          <w:sz w:val="24"/>
          <w:szCs w:val="24"/>
        </w:rPr>
      </w:pPr>
      <w:r w:rsidRPr="00721BD2">
        <w:rPr>
          <w:rFonts w:ascii="Times New Roman" w:hAnsi="Times New Roman"/>
          <w:bCs/>
          <w:i/>
          <w:sz w:val="24"/>
          <w:szCs w:val="24"/>
          <w:lang w:val="en-ID"/>
        </w:rPr>
        <w:t xml:space="preserve">Slamming </w:t>
      </w:r>
      <w:proofErr w:type="spellStart"/>
      <w:r w:rsidRPr="00721BD2">
        <w:rPr>
          <w:rFonts w:ascii="Times New Roman" w:hAnsi="Times New Roman"/>
          <w:bCs/>
          <w:sz w:val="24"/>
          <w:szCs w:val="24"/>
          <w:lang w:val="en-ID"/>
        </w:rPr>
        <w:t>merupakan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sebuah</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fenomena</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terjadi</w:t>
      </w:r>
      <w:proofErr w:type="spellEnd"/>
      <w:r w:rsidRPr="00721BD2">
        <w:rPr>
          <w:rFonts w:ascii="Times New Roman" w:hAnsi="Times New Roman"/>
          <w:bCs/>
          <w:sz w:val="24"/>
          <w:szCs w:val="24"/>
          <w:lang w:val="en-ID"/>
        </w:rPr>
        <w:t xml:space="preserve"> pada </w:t>
      </w:r>
      <w:proofErr w:type="spellStart"/>
      <w:r w:rsidRPr="00721BD2">
        <w:rPr>
          <w:rFonts w:ascii="Times New Roman" w:hAnsi="Times New Roman"/>
          <w:bCs/>
          <w:sz w:val="24"/>
          <w:szCs w:val="24"/>
          <w:lang w:val="en-ID"/>
        </w:rPr>
        <w:t>kapal</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ketika</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dasar</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haluan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kapal</w:t>
      </w:r>
      <w:proofErr w:type="spellEnd"/>
      <w:r w:rsidRPr="00721BD2">
        <w:rPr>
          <w:rFonts w:ascii="Times New Roman" w:hAnsi="Times New Roman"/>
          <w:bCs/>
          <w:sz w:val="24"/>
          <w:szCs w:val="24"/>
          <w:lang w:val="en-ID"/>
        </w:rPr>
        <w:t xml:space="preserve"> naik </w:t>
      </w:r>
      <w:proofErr w:type="spellStart"/>
      <w:r w:rsidRPr="00721BD2">
        <w:rPr>
          <w:rFonts w:ascii="Times New Roman" w:hAnsi="Times New Roman"/>
          <w:bCs/>
          <w:sz w:val="24"/>
          <w:szCs w:val="24"/>
          <w:lang w:val="en-ID"/>
        </w:rPr>
        <w:t>melewati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permukaan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gelombang</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kemudian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masuk</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kembali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dalam</w:t>
      </w:r>
      <w:proofErr w:type="spellEnd"/>
      <w:r w:rsidRPr="00721BD2">
        <w:rPr>
          <w:rFonts w:ascii="Times New Roman" w:hAnsi="Times New Roman"/>
          <w:bCs/>
          <w:sz w:val="24"/>
          <w:szCs w:val="24"/>
          <w:lang w:val="en-ID"/>
        </w:rPr>
        <w:t xml:space="preserve"> air </w:t>
      </w:r>
      <w:proofErr w:type="spellStart"/>
      <w:r w:rsidRPr="00721BD2">
        <w:rPr>
          <w:rFonts w:ascii="Times New Roman" w:hAnsi="Times New Roman"/>
          <w:bCs/>
          <w:sz w:val="24"/>
          <w:szCs w:val="24"/>
          <w:lang w:val="en-ID"/>
        </w:rPr>
        <w:t>dengan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kecepatan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tertentu</w:t>
      </w:r>
      <w:proofErr w:type="spellEnd"/>
      <w:r w:rsidRPr="00721BD2">
        <w:rPr>
          <w:rFonts w:ascii="Times New Roman" w:hAnsi="Times New Roman"/>
          <w:bCs/>
          <w:sz w:val="24"/>
          <w:szCs w:val="24"/>
          <w:lang w:val="en-ID"/>
        </w:rPr>
        <w:t xml:space="preserve"> yang </w:t>
      </w:r>
      <w:proofErr w:type="spellStart"/>
      <w:r w:rsidRPr="00721BD2">
        <w:rPr>
          <w:rFonts w:ascii="Times New Roman" w:hAnsi="Times New Roman"/>
          <w:bCs/>
          <w:sz w:val="24"/>
          <w:szCs w:val="24"/>
          <w:lang w:val="en-ID"/>
        </w:rPr>
        <w:t>melebihi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kecepatan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ambang</w:t>
      </w:r>
      <w:proofErr w:type="spellEnd"/>
      <w:r w:rsidRPr="00721BD2">
        <w:rPr>
          <w:rFonts w:ascii="Times New Roman" w:hAnsi="Times New Roman"/>
          <w:bCs/>
          <w:sz w:val="24"/>
          <w:szCs w:val="24"/>
          <w:lang w:val="en-ID"/>
        </w:rPr>
        <w:t xml:space="preserve"> batas </w:t>
      </w:r>
      <w:r w:rsidRPr="00721BD2">
        <w:rPr>
          <w:rFonts w:ascii="Times New Roman" w:hAnsi="Times New Roman"/>
          <w:bCs/>
          <w:i/>
          <w:sz w:val="24"/>
          <w:szCs w:val="24"/>
          <w:lang w:val="en-ID"/>
        </w:rPr>
        <w:t>slamming</w:t>
      </w:r>
      <w:r w:rsidRPr="00721BD2">
        <w:rPr>
          <w:rFonts w:ascii="Times New Roman" w:hAnsi="Times New Roman"/>
          <w:bCs/>
          <w:sz w:val="24"/>
          <w:szCs w:val="24"/>
          <w:lang w:val="en-ID"/>
        </w:rPr>
        <w:t xml:space="preserve"> dan </w:t>
      </w:r>
      <w:proofErr w:type="spellStart"/>
      <w:r w:rsidRPr="00721BD2">
        <w:rPr>
          <w:rFonts w:ascii="Times New Roman" w:hAnsi="Times New Roman"/>
          <w:bCs/>
          <w:sz w:val="24"/>
          <w:szCs w:val="24"/>
          <w:lang w:val="en-ID"/>
        </w:rPr>
        <w:t>terjadi</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hempasan</w:t>
      </w:r>
      <w:proofErr w:type="spellEnd"/>
      <w:r w:rsidRPr="00721BD2">
        <w:rPr>
          <w:rFonts w:ascii="Times New Roman" w:hAnsi="Times New Roman"/>
          <w:bCs/>
          <w:sz w:val="24"/>
          <w:szCs w:val="24"/>
          <w:lang w:val="en-ID"/>
        </w:rPr>
        <w:t xml:space="preserve"> (</w:t>
      </w:r>
      <w:proofErr w:type="spellStart"/>
      <w:r w:rsidRPr="00721BD2">
        <w:rPr>
          <w:rFonts w:ascii="Times New Roman" w:hAnsi="Times New Roman"/>
          <w:bCs/>
          <w:sz w:val="24"/>
          <w:szCs w:val="24"/>
          <w:lang w:val="en-ID"/>
        </w:rPr>
        <w:t>Djatmiko</w:t>
      </w:r>
      <w:proofErr w:type="spellEnd"/>
      <w:r w:rsidRPr="00721BD2">
        <w:rPr>
          <w:rFonts w:ascii="Times New Roman" w:hAnsi="Times New Roman"/>
          <w:bCs/>
          <w:sz w:val="24"/>
          <w:szCs w:val="24"/>
          <w:lang w:val="en-ID"/>
        </w:rPr>
        <w:t>, 2012)</w:t>
      </w:r>
      <w:r w:rsidRPr="00721BD2">
        <w:rPr>
          <w:rFonts w:ascii="Times New Roman" w:hAnsi="Times New Roman"/>
          <w:bCs/>
          <w:sz w:val="24"/>
          <w:szCs w:val="24"/>
          <w:lang w:val="id-ID"/>
        </w:rPr>
        <w:t>.</w:t>
      </w:r>
      <w:r w:rsidRPr="00721BD2">
        <w:rPr>
          <w:rFonts w:ascii="Times New Roman" w:hAnsi="Times New Roman"/>
          <w:bCs/>
          <w:sz w:val="24"/>
          <w:szCs w:val="24"/>
          <w:lang w:val="en-ID"/>
        </w:rPr>
        <w:t xml:space="preserve"> </w:t>
      </w:r>
      <w:r w:rsidRPr="00721BD2">
        <w:rPr>
          <w:rFonts w:ascii="Times New Roman" w:hAnsi="Times New Roman"/>
          <w:bCs/>
          <w:sz w:val="24"/>
          <w:szCs w:val="24"/>
          <w:lang w:val="id-ID"/>
        </w:rPr>
        <w:t xml:space="preserve"> </w:t>
      </w:r>
      <w:r w:rsidRPr="00721BD2">
        <w:rPr>
          <w:rFonts w:ascii="Times New Roman" w:hAnsi="Times New Roman"/>
          <w:bCs/>
          <w:i/>
          <w:sz w:val="24"/>
          <w:szCs w:val="24"/>
          <w:lang w:val="id-ID"/>
        </w:rPr>
        <w:t>Drillship</w:t>
      </w:r>
      <w:r w:rsidRPr="00721BD2">
        <w:rPr>
          <w:rFonts w:ascii="Times New Roman" w:hAnsi="Times New Roman"/>
          <w:bCs/>
          <w:sz w:val="24"/>
          <w:szCs w:val="24"/>
          <w:lang w:val="id-ID"/>
        </w:rPr>
        <w:t xml:space="preserve"> sebagai kapal yang pasti melakukan perpindahan memiliki peluang terjadinya </w:t>
      </w:r>
      <w:r w:rsidRPr="00721BD2">
        <w:rPr>
          <w:rFonts w:ascii="Times New Roman" w:hAnsi="Times New Roman"/>
          <w:bCs/>
          <w:i/>
          <w:sz w:val="24"/>
          <w:szCs w:val="24"/>
          <w:lang w:val="id-ID"/>
        </w:rPr>
        <w:t>slamming</w:t>
      </w:r>
      <w:r w:rsidRPr="00721BD2">
        <w:rPr>
          <w:rFonts w:ascii="Times New Roman" w:hAnsi="Times New Roman"/>
          <w:bCs/>
          <w:sz w:val="24"/>
          <w:szCs w:val="24"/>
          <w:lang w:val="id-ID"/>
        </w:rPr>
        <w:t xml:space="preserve"> seiring dengan perubahan kecepatan dan juga perubahan tigggi gelombang signifikan. Putra, dkk (2013) melakukan analisis </w:t>
      </w:r>
      <w:r w:rsidRPr="00721BD2">
        <w:rPr>
          <w:rFonts w:ascii="Times New Roman" w:hAnsi="Times New Roman"/>
          <w:bCs/>
          <w:i/>
          <w:sz w:val="24"/>
          <w:szCs w:val="24"/>
          <w:lang w:val="id-ID"/>
        </w:rPr>
        <w:t>slamming</w:t>
      </w:r>
      <w:r w:rsidRPr="00721BD2">
        <w:rPr>
          <w:rFonts w:ascii="Times New Roman" w:hAnsi="Times New Roman"/>
          <w:bCs/>
          <w:sz w:val="24"/>
          <w:szCs w:val="24"/>
          <w:lang w:val="id-ID"/>
        </w:rPr>
        <w:t xml:space="preserve"> terhadap </w:t>
      </w:r>
      <w:r w:rsidRPr="00721BD2">
        <w:rPr>
          <w:rFonts w:ascii="Times New Roman" w:hAnsi="Times New Roman"/>
          <w:bCs/>
          <w:i/>
          <w:sz w:val="24"/>
          <w:szCs w:val="24"/>
          <w:lang w:val="id-ID"/>
        </w:rPr>
        <w:t>drillship</w:t>
      </w:r>
      <w:r w:rsidRPr="00721BD2">
        <w:rPr>
          <w:rFonts w:ascii="Times New Roman" w:hAnsi="Times New Roman"/>
          <w:bCs/>
          <w:sz w:val="24"/>
          <w:szCs w:val="24"/>
          <w:lang w:val="id-ID"/>
        </w:rPr>
        <w:t xml:space="preserve"> 35000 ton, pada kecepatan 14 knot mengalami tekanan </w:t>
      </w:r>
      <w:r w:rsidRPr="00721BD2">
        <w:rPr>
          <w:rFonts w:ascii="Times New Roman" w:hAnsi="Times New Roman"/>
          <w:bCs/>
          <w:i/>
          <w:sz w:val="24"/>
          <w:szCs w:val="24"/>
          <w:lang w:val="id-ID"/>
        </w:rPr>
        <w:t>slamming</w:t>
      </w:r>
      <w:r w:rsidRPr="00721BD2">
        <w:rPr>
          <w:rFonts w:ascii="Times New Roman" w:hAnsi="Times New Roman"/>
          <w:bCs/>
          <w:sz w:val="24"/>
          <w:szCs w:val="24"/>
          <w:lang w:val="id-ID"/>
        </w:rPr>
        <w:t xml:space="preserve"> pada bagian haluan sebesar 241.6 kPa. </w:t>
      </w:r>
      <w:r w:rsidRPr="00721BD2">
        <w:rPr>
          <w:rFonts w:ascii="Times New Roman" w:hAnsi="Times New Roman"/>
          <w:bCs/>
          <w:sz w:val="24"/>
          <w:szCs w:val="24"/>
          <w:lang w:val="fi-FI"/>
        </w:rPr>
        <w:t xml:space="preserve">Akibat terjadinya hempasan pada bagian haluan tersebut, maka dibutuhkan analisis terhadap kekuatan struktur haluan akibat tekanan </w:t>
      </w:r>
      <w:r w:rsidRPr="00721BD2">
        <w:rPr>
          <w:rFonts w:ascii="Times New Roman" w:hAnsi="Times New Roman"/>
          <w:bCs/>
          <w:i/>
          <w:sz w:val="24"/>
          <w:szCs w:val="24"/>
          <w:lang w:val="fi-FI"/>
        </w:rPr>
        <w:t>slamming</w:t>
      </w:r>
      <w:r w:rsidRPr="00721BD2">
        <w:rPr>
          <w:rFonts w:ascii="Times New Roman" w:hAnsi="Times New Roman"/>
          <w:bCs/>
          <w:sz w:val="24"/>
          <w:szCs w:val="24"/>
          <w:lang w:val="fi-FI"/>
        </w:rPr>
        <w:t xml:space="preserve"> tersebut. Upaya untuk membatasi ketidakpastian dan mengurangi sifat konservatif dalam desain, maka diperlukan suatu analisis kekuatan </w:t>
      </w:r>
      <w:r w:rsidRPr="00721BD2">
        <w:rPr>
          <w:rFonts w:ascii="Times New Roman" w:hAnsi="Times New Roman"/>
          <w:bCs/>
          <w:i/>
          <w:iCs/>
          <w:sz w:val="24"/>
          <w:szCs w:val="24"/>
          <w:lang w:val="fi-FI"/>
        </w:rPr>
        <w:t>ultimate</w:t>
      </w:r>
      <w:r w:rsidRPr="00721BD2">
        <w:rPr>
          <w:rFonts w:ascii="Times New Roman" w:hAnsi="Times New Roman"/>
          <w:bCs/>
          <w:iCs/>
          <w:sz w:val="24"/>
          <w:szCs w:val="24"/>
          <w:lang w:val="fi-FI"/>
        </w:rPr>
        <w:t xml:space="preserve"> (Adyani, 2011).</w:t>
      </w:r>
    </w:p>
    <w:p w14:paraId="52EDCE9E" w14:textId="77777777" w:rsidR="0047208A" w:rsidRPr="00B64966" w:rsidRDefault="0047208A" w:rsidP="0047208A">
      <w:pPr>
        <w:pStyle w:val="PENGARANGEMAIL"/>
        <w:ind w:firstLine="284"/>
        <w:jc w:val="both"/>
        <w:rPr>
          <w:rFonts w:ascii="Times New Roman" w:hAnsi="Times New Roman"/>
          <w:sz w:val="24"/>
        </w:rPr>
      </w:pPr>
    </w:p>
    <w:p w14:paraId="7C578053" w14:textId="3E9A9CAE" w:rsidR="00211C3E" w:rsidRPr="00E71263" w:rsidRDefault="00E71263" w:rsidP="00E71263">
      <w:pPr>
        <w:rPr>
          <w:rFonts w:ascii="Times New Roman" w:hAnsi="Times New Roman"/>
          <w:b/>
          <w:sz w:val="24"/>
          <w:szCs w:val="24"/>
          <w:lang w:val="id-ID"/>
        </w:rPr>
      </w:pPr>
      <w:r>
        <w:rPr>
          <w:rFonts w:ascii="Times New Roman" w:hAnsi="Times New Roman"/>
          <w:b/>
          <w:sz w:val="24"/>
          <w:szCs w:val="24"/>
          <w:lang w:val="fi-FI"/>
        </w:rPr>
        <w:t xml:space="preserve">2. </w:t>
      </w:r>
      <w:r w:rsidR="00454457" w:rsidRPr="00E71263">
        <w:rPr>
          <w:rFonts w:ascii="Times New Roman" w:hAnsi="Times New Roman"/>
          <w:b/>
          <w:sz w:val="24"/>
          <w:szCs w:val="24"/>
          <w:lang w:val="fi-FI"/>
        </w:rPr>
        <w:t>METODE</w:t>
      </w:r>
      <w:r>
        <w:rPr>
          <w:rFonts w:ascii="Times New Roman" w:hAnsi="Times New Roman"/>
          <w:b/>
          <w:sz w:val="24"/>
          <w:szCs w:val="24"/>
          <w:lang w:val="fi-FI"/>
        </w:rPr>
        <w:t xml:space="preserve"> PENELITIAN</w:t>
      </w:r>
      <w:r w:rsidR="00454457" w:rsidRPr="00E71263">
        <w:rPr>
          <w:rFonts w:ascii="Times New Roman" w:hAnsi="Times New Roman"/>
          <w:b/>
          <w:sz w:val="24"/>
          <w:szCs w:val="24"/>
          <w:lang w:val="id-ID"/>
        </w:rPr>
        <w:t xml:space="preserve"> </w:t>
      </w:r>
    </w:p>
    <w:p w14:paraId="21A4C272" w14:textId="03F6F951" w:rsidR="005B5518" w:rsidRPr="005B5518" w:rsidRDefault="005B5518" w:rsidP="005B5518">
      <w:pPr>
        <w:autoSpaceDE w:val="0"/>
        <w:autoSpaceDN w:val="0"/>
        <w:adjustRightInd w:val="0"/>
        <w:spacing w:after="0" w:line="240" w:lineRule="auto"/>
        <w:jc w:val="both"/>
        <w:rPr>
          <w:rFonts w:ascii="Times New Roman" w:hAnsi="Times New Roman"/>
          <w:b/>
          <w:bCs/>
          <w:iCs/>
          <w:sz w:val="24"/>
          <w:szCs w:val="24"/>
        </w:rPr>
      </w:pPr>
      <w:r w:rsidRPr="00E71263">
        <w:rPr>
          <w:rFonts w:ascii="Times New Roman" w:hAnsi="Times New Roman"/>
          <w:b/>
          <w:bCs/>
          <w:iCs/>
          <w:sz w:val="24"/>
          <w:szCs w:val="24"/>
        </w:rPr>
        <w:t xml:space="preserve">2.1 </w:t>
      </w:r>
      <w:proofErr w:type="spellStart"/>
      <w:r w:rsidRPr="005B5518">
        <w:rPr>
          <w:rFonts w:ascii="Times New Roman" w:hAnsi="Times New Roman"/>
          <w:b/>
          <w:bCs/>
          <w:iCs/>
          <w:sz w:val="24"/>
          <w:szCs w:val="24"/>
        </w:rPr>
        <w:t>Analisis</w:t>
      </w:r>
      <w:proofErr w:type="spellEnd"/>
      <w:r w:rsidRPr="005B5518">
        <w:rPr>
          <w:rFonts w:ascii="Times New Roman" w:hAnsi="Times New Roman"/>
          <w:b/>
          <w:bCs/>
          <w:iCs/>
          <w:sz w:val="24"/>
          <w:szCs w:val="24"/>
        </w:rPr>
        <w:t xml:space="preserve"> Data dan </w:t>
      </w:r>
      <w:proofErr w:type="spellStart"/>
      <w:r w:rsidRPr="005B5518">
        <w:rPr>
          <w:rFonts w:ascii="Times New Roman" w:hAnsi="Times New Roman"/>
          <w:b/>
          <w:bCs/>
          <w:iCs/>
          <w:sz w:val="24"/>
          <w:szCs w:val="24"/>
        </w:rPr>
        <w:t>Permodelan</w:t>
      </w:r>
      <w:proofErr w:type="spellEnd"/>
      <w:r w:rsidRPr="005B5518">
        <w:rPr>
          <w:rFonts w:ascii="Times New Roman" w:hAnsi="Times New Roman"/>
          <w:b/>
          <w:bCs/>
          <w:iCs/>
          <w:sz w:val="24"/>
          <w:szCs w:val="24"/>
        </w:rPr>
        <w:t xml:space="preserve"> </w:t>
      </w:r>
      <w:proofErr w:type="spellStart"/>
      <w:r w:rsidRPr="005B5518">
        <w:rPr>
          <w:rFonts w:ascii="Times New Roman" w:hAnsi="Times New Roman"/>
          <w:b/>
          <w:bCs/>
          <w:iCs/>
          <w:sz w:val="24"/>
          <w:szCs w:val="24"/>
        </w:rPr>
        <w:t>Struktur</w:t>
      </w:r>
      <w:proofErr w:type="spellEnd"/>
    </w:p>
    <w:p w14:paraId="5326BC45" w14:textId="4C798259" w:rsidR="009731FD" w:rsidRDefault="005B5518" w:rsidP="00E71263">
      <w:pPr>
        <w:jc w:val="both"/>
        <w:rPr>
          <w:rFonts w:ascii="Times New Roman" w:hAnsi="Times New Roman"/>
          <w:bCs/>
          <w:i/>
          <w:sz w:val="24"/>
          <w:szCs w:val="24"/>
        </w:rPr>
      </w:pPr>
      <w:r w:rsidRPr="005B5518">
        <w:rPr>
          <w:rFonts w:ascii="Times New Roman" w:hAnsi="Times New Roman"/>
          <w:bCs/>
          <w:sz w:val="24"/>
          <w:szCs w:val="24"/>
          <w:lang w:val="fi-FI"/>
        </w:rPr>
        <w:t>Data</w:t>
      </w:r>
      <w:r w:rsidRPr="005B5518">
        <w:rPr>
          <w:rFonts w:ascii="Times New Roman" w:hAnsi="Times New Roman"/>
          <w:bCs/>
          <w:i/>
          <w:sz w:val="24"/>
          <w:szCs w:val="24"/>
        </w:rPr>
        <w:t xml:space="preserve"> yang </w:t>
      </w:r>
      <w:proofErr w:type="spellStart"/>
      <w:r w:rsidRPr="005B5518">
        <w:rPr>
          <w:rFonts w:ascii="Times New Roman" w:hAnsi="Times New Roman"/>
          <w:bCs/>
          <w:i/>
          <w:sz w:val="24"/>
          <w:szCs w:val="24"/>
        </w:rPr>
        <w:t>digunakan</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dalam</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penelitian</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ini</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diperoleh</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dari</w:t>
      </w:r>
      <w:proofErr w:type="spellEnd"/>
      <w:r w:rsidRPr="005B5518">
        <w:rPr>
          <w:rFonts w:ascii="Times New Roman" w:hAnsi="Times New Roman"/>
          <w:bCs/>
          <w:i/>
          <w:sz w:val="24"/>
          <w:szCs w:val="24"/>
        </w:rPr>
        <w:t xml:space="preserve"> Putra, </w:t>
      </w:r>
      <w:proofErr w:type="spellStart"/>
      <w:r w:rsidRPr="005B5518">
        <w:rPr>
          <w:rFonts w:ascii="Times New Roman" w:hAnsi="Times New Roman"/>
          <w:bCs/>
          <w:i/>
          <w:sz w:val="24"/>
          <w:szCs w:val="24"/>
        </w:rPr>
        <w:t>dkk</w:t>
      </w:r>
      <w:proofErr w:type="spellEnd"/>
      <w:r w:rsidRPr="005B5518">
        <w:rPr>
          <w:rFonts w:ascii="Times New Roman" w:hAnsi="Times New Roman"/>
          <w:bCs/>
          <w:i/>
          <w:sz w:val="24"/>
          <w:szCs w:val="24"/>
        </w:rPr>
        <w:t xml:space="preserve"> (2013). </w:t>
      </w:r>
      <w:proofErr w:type="spellStart"/>
      <w:r w:rsidRPr="005B5518">
        <w:rPr>
          <w:rFonts w:ascii="Times New Roman" w:hAnsi="Times New Roman"/>
          <w:bCs/>
          <w:i/>
          <w:sz w:val="24"/>
          <w:szCs w:val="24"/>
        </w:rPr>
        <w:t>Diantara</w:t>
      </w:r>
      <w:proofErr w:type="spellEnd"/>
      <w:r w:rsidRPr="005B5518">
        <w:rPr>
          <w:rFonts w:ascii="Times New Roman" w:hAnsi="Times New Roman"/>
          <w:bCs/>
          <w:i/>
          <w:sz w:val="24"/>
          <w:szCs w:val="24"/>
        </w:rPr>
        <w:t xml:space="preserve"> data yang </w:t>
      </w:r>
      <w:proofErr w:type="spellStart"/>
      <w:r w:rsidRPr="005B5518">
        <w:rPr>
          <w:rFonts w:ascii="Times New Roman" w:hAnsi="Times New Roman"/>
          <w:bCs/>
          <w:i/>
          <w:sz w:val="24"/>
          <w:szCs w:val="24"/>
        </w:rPr>
        <w:t>digunakan</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dalam</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penelitian</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ini</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adalah</w:t>
      </w:r>
      <w:proofErr w:type="spellEnd"/>
      <w:r w:rsidRPr="005B5518">
        <w:rPr>
          <w:rFonts w:ascii="Times New Roman" w:hAnsi="Times New Roman"/>
          <w:bCs/>
          <w:i/>
          <w:sz w:val="24"/>
          <w:szCs w:val="24"/>
        </w:rPr>
        <w:t xml:space="preserve"> data </w:t>
      </w:r>
      <w:proofErr w:type="spellStart"/>
      <w:r w:rsidRPr="005B5518">
        <w:rPr>
          <w:rFonts w:ascii="Times New Roman" w:hAnsi="Times New Roman"/>
          <w:bCs/>
          <w:i/>
          <w:sz w:val="24"/>
          <w:szCs w:val="24"/>
        </w:rPr>
        <w:t>struktur</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kapal</w:t>
      </w:r>
      <w:proofErr w:type="spellEnd"/>
      <w:r w:rsidRPr="005B5518">
        <w:rPr>
          <w:rFonts w:ascii="Times New Roman" w:hAnsi="Times New Roman"/>
          <w:bCs/>
          <w:i/>
          <w:sz w:val="24"/>
          <w:szCs w:val="24"/>
        </w:rPr>
        <w:t xml:space="preserve">, data </w:t>
      </w:r>
      <w:proofErr w:type="spellStart"/>
      <w:r w:rsidRPr="005B5518">
        <w:rPr>
          <w:rFonts w:ascii="Times New Roman" w:hAnsi="Times New Roman"/>
          <w:bCs/>
          <w:i/>
          <w:sz w:val="24"/>
          <w:szCs w:val="24"/>
        </w:rPr>
        <w:t>hasil</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perhitungan</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kriteria</w:t>
      </w:r>
      <w:proofErr w:type="spellEnd"/>
      <w:r w:rsidRPr="005B5518">
        <w:rPr>
          <w:rFonts w:ascii="Times New Roman" w:hAnsi="Times New Roman"/>
          <w:bCs/>
          <w:i/>
          <w:sz w:val="24"/>
          <w:szCs w:val="24"/>
        </w:rPr>
        <w:t xml:space="preserve"> slamming </w:t>
      </w:r>
      <w:proofErr w:type="spellStart"/>
      <w:r w:rsidRPr="005B5518">
        <w:rPr>
          <w:rFonts w:ascii="Times New Roman" w:hAnsi="Times New Roman"/>
          <w:bCs/>
          <w:i/>
          <w:sz w:val="24"/>
          <w:szCs w:val="24"/>
        </w:rPr>
        <w:t>dalam</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bentuk</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tekanan</w:t>
      </w:r>
      <w:proofErr w:type="spellEnd"/>
      <w:r w:rsidRPr="005B5518">
        <w:rPr>
          <w:rFonts w:ascii="Times New Roman" w:hAnsi="Times New Roman"/>
          <w:bCs/>
          <w:i/>
          <w:sz w:val="24"/>
          <w:szCs w:val="24"/>
        </w:rPr>
        <w:t xml:space="preserve"> slamming. </w:t>
      </w:r>
      <w:proofErr w:type="spellStart"/>
      <w:r w:rsidRPr="005B5518">
        <w:rPr>
          <w:rFonts w:ascii="Times New Roman" w:hAnsi="Times New Roman"/>
          <w:bCs/>
          <w:i/>
          <w:sz w:val="24"/>
          <w:szCs w:val="24"/>
        </w:rPr>
        <w:t>Untuk</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lebih</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jelasnya</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ditunjukkan</w:t>
      </w:r>
      <w:proofErr w:type="spellEnd"/>
      <w:r w:rsidRPr="005B5518">
        <w:rPr>
          <w:rFonts w:ascii="Times New Roman" w:hAnsi="Times New Roman"/>
          <w:bCs/>
          <w:i/>
          <w:sz w:val="24"/>
          <w:szCs w:val="24"/>
        </w:rPr>
        <w:t xml:space="preserve"> </w:t>
      </w:r>
      <w:proofErr w:type="spellStart"/>
      <w:r w:rsidRPr="005B5518">
        <w:rPr>
          <w:rFonts w:ascii="Times New Roman" w:hAnsi="Times New Roman"/>
          <w:bCs/>
          <w:i/>
          <w:sz w:val="24"/>
          <w:szCs w:val="24"/>
        </w:rPr>
        <w:t>dalam</w:t>
      </w:r>
      <w:proofErr w:type="spellEnd"/>
      <w:r w:rsidRPr="005B5518">
        <w:rPr>
          <w:rFonts w:ascii="Times New Roman" w:hAnsi="Times New Roman"/>
          <w:bCs/>
          <w:i/>
          <w:sz w:val="24"/>
          <w:szCs w:val="24"/>
        </w:rPr>
        <w:t xml:space="preserve"> Gambar 1 dan Tabel 1.</w:t>
      </w:r>
    </w:p>
    <w:p w14:paraId="75FB48B9" w14:textId="737C6606" w:rsidR="009731FD" w:rsidRPr="005B5518" w:rsidRDefault="009731FD" w:rsidP="005B5518">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noProof/>
          <w:sz w:val="24"/>
          <w:szCs w:val="24"/>
        </w:rPr>
        <w:drawing>
          <wp:inline distT="0" distB="0" distL="0" distR="0" wp14:anchorId="5C10570C" wp14:editId="1F6E1B28">
            <wp:extent cx="2926080" cy="2046853"/>
            <wp:effectExtent l="0" t="0" r="7620" b="0"/>
            <wp:docPr id="2055715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080" cy="2046853"/>
                    </a:xfrm>
                    <a:prstGeom prst="rect">
                      <a:avLst/>
                    </a:prstGeom>
                    <a:noFill/>
                  </pic:spPr>
                </pic:pic>
              </a:graphicData>
            </a:graphic>
          </wp:inline>
        </w:drawing>
      </w:r>
    </w:p>
    <w:p w14:paraId="60A16069" w14:textId="2D6176E0" w:rsidR="005B5518" w:rsidRPr="005B5518" w:rsidRDefault="005B5518" w:rsidP="005B5518">
      <w:pPr>
        <w:autoSpaceDE w:val="0"/>
        <w:autoSpaceDN w:val="0"/>
        <w:adjustRightInd w:val="0"/>
        <w:spacing w:after="0" w:line="240" w:lineRule="auto"/>
        <w:jc w:val="center"/>
        <w:rPr>
          <w:rFonts w:ascii="Times New Roman" w:hAnsi="Times New Roman"/>
          <w:bCs/>
          <w:i/>
          <w:sz w:val="24"/>
          <w:szCs w:val="24"/>
        </w:rPr>
      </w:pPr>
      <w:r w:rsidRPr="005B5518">
        <w:rPr>
          <w:rFonts w:ascii="Times New Roman" w:hAnsi="Times New Roman"/>
          <w:bCs/>
          <w:i/>
          <w:sz w:val="20"/>
          <w:szCs w:val="20"/>
        </w:rPr>
        <w:t>Gambar 1. General Arrangement pada drillship 35000 ton (Putra,2013)</w:t>
      </w:r>
    </w:p>
    <w:p w14:paraId="29FC93E2" w14:textId="77777777" w:rsidR="005B5518" w:rsidRPr="005B5518" w:rsidRDefault="005B5518" w:rsidP="005B5518">
      <w:pPr>
        <w:autoSpaceDE w:val="0"/>
        <w:autoSpaceDN w:val="0"/>
        <w:adjustRightInd w:val="0"/>
        <w:spacing w:after="0" w:line="240" w:lineRule="auto"/>
        <w:ind w:left="720"/>
        <w:jc w:val="both"/>
        <w:rPr>
          <w:rFonts w:ascii="Times New Roman" w:hAnsi="Times New Roman"/>
          <w:bCs/>
          <w:i/>
          <w:sz w:val="24"/>
          <w:szCs w:val="24"/>
          <w:lang w:val="id-ID"/>
        </w:rPr>
      </w:pPr>
    </w:p>
    <w:p w14:paraId="59C2029E" w14:textId="77777777" w:rsidR="005B5518" w:rsidRPr="005B5518" w:rsidRDefault="005B5518" w:rsidP="005B5518">
      <w:pPr>
        <w:autoSpaceDE w:val="0"/>
        <w:autoSpaceDN w:val="0"/>
        <w:adjustRightInd w:val="0"/>
        <w:spacing w:after="0" w:line="240" w:lineRule="auto"/>
        <w:jc w:val="center"/>
        <w:rPr>
          <w:rFonts w:ascii="Times New Roman" w:hAnsi="Times New Roman"/>
          <w:bCs/>
          <w:i/>
          <w:sz w:val="20"/>
          <w:szCs w:val="20"/>
          <w:lang w:val="id-ID"/>
        </w:rPr>
      </w:pPr>
      <w:r w:rsidRPr="005B5518">
        <w:rPr>
          <w:rFonts w:ascii="Times New Roman" w:hAnsi="Times New Roman"/>
          <w:bCs/>
          <w:i/>
          <w:sz w:val="20"/>
          <w:szCs w:val="20"/>
          <w:lang w:val="id-ID"/>
        </w:rPr>
        <w:lastRenderedPageBreak/>
        <w:t>Tabel 1. Dimensi prinsipal pada drillship 35000 ton</w:t>
      </w:r>
    </w:p>
    <w:tbl>
      <w:tblPr>
        <w:tblStyle w:val="TableGrid"/>
        <w:tblW w:w="46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9"/>
        <w:gridCol w:w="1016"/>
        <w:gridCol w:w="866"/>
        <w:gridCol w:w="1544"/>
      </w:tblGrid>
      <w:tr w:rsidR="005B5518" w:rsidRPr="005B5518" w14:paraId="5A0D43C7" w14:textId="77777777" w:rsidTr="00AE1590">
        <w:trPr>
          <w:jc w:val="center"/>
        </w:trPr>
        <w:tc>
          <w:tcPr>
            <w:tcW w:w="1189" w:type="dxa"/>
            <w:vAlign w:val="center"/>
          </w:tcPr>
          <w:p w14:paraId="02EB461D" w14:textId="77777777" w:rsidR="005B5518" w:rsidRPr="005B5518" w:rsidRDefault="005B5518" w:rsidP="00AE1590">
            <w:pPr>
              <w:autoSpaceDE w:val="0"/>
              <w:autoSpaceDN w:val="0"/>
              <w:adjustRightInd w:val="0"/>
              <w:ind w:left="0" w:firstLine="0"/>
              <w:jc w:val="center"/>
              <w:rPr>
                <w:rFonts w:ascii="Times New Roman" w:hAnsi="Times New Roman"/>
                <w:b/>
                <w:bCs/>
                <w:i/>
                <w:iCs/>
                <w:sz w:val="20"/>
                <w:szCs w:val="20"/>
                <w:lang w:val="id-ID"/>
              </w:rPr>
            </w:pPr>
            <w:r w:rsidRPr="005B5518">
              <w:rPr>
                <w:rFonts w:ascii="Times New Roman" w:hAnsi="Times New Roman"/>
                <w:b/>
                <w:bCs/>
                <w:i/>
                <w:iCs/>
                <w:sz w:val="20"/>
                <w:szCs w:val="20"/>
                <w:lang w:val="id-ID"/>
              </w:rPr>
              <w:t>Item</w:t>
            </w:r>
          </w:p>
        </w:tc>
        <w:tc>
          <w:tcPr>
            <w:tcW w:w="1016" w:type="dxa"/>
            <w:vAlign w:val="center"/>
          </w:tcPr>
          <w:p w14:paraId="16ED6A6E" w14:textId="77777777" w:rsidR="005B5518" w:rsidRPr="005B5518" w:rsidRDefault="005B5518" w:rsidP="00AE1590">
            <w:pPr>
              <w:autoSpaceDE w:val="0"/>
              <w:autoSpaceDN w:val="0"/>
              <w:adjustRightInd w:val="0"/>
              <w:ind w:left="0" w:firstLine="0"/>
              <w:jc w:val="center"/>
              <w:rPr>
                <w:rFonts w:ascii="Times New Roman" w:hAnsi="Times New Roman"/>
                <w:b/>
                <w:bCs/>
                <w:i/>
                <w:iCs/>
                <w:sz w:val="20"/>
                <w:szCs w:val="20"/>
              </w:rPr>
            </w:pPr>
            <w:r w:rsidRPr="005B5518">
              <w:rPr>
                <w:rFonts w:ascii="Times New Roman" w:hAnsi="Times New Roman"/>
                <w:b/>
                <w:bCs/>
                <w:i/>
                <w:iCs/>
                <w:sz w:val="20"/>
                <w:szCs w:val="20"/>
                <w:lang w:val="id-ID"/>
              </w:rPr>
              <w:t>Design</w:t>
            </w:r>
          </w:p>
        </w:tc>
        <w:tc>
          <w:tcPr>
            <w:tcW w:w="866" w:type="dxa"/>
            <w:vAlign w:val="center"/>
          </w:tcPr>
          <w:p w14:paraId="2D18B1AA" w14:textId="77777777" w:rsidR="005B5518" w:rsidRPr="005B5518" w:rsidRDefault="005B5518" w:rsidP="00AE1590">
            <w:pPr>
              <w:autoSpaceDE w:val="0"/>
              <w:autoSpaceDN w:val="0"/>
              <w:adjustRightInd w:val="0"/>
              <w:ind w:left="0" w:firstLine="0"/>
              <w:jc w:val="center"/>
              <w:rPr>
                <w:rFonts w:ascii="Times New Roman" w:hAnsi="Times New Roman"/>
                <w:b/>
                <w:bCs/>
                <w:i/>
                <w:iCs/>
                <w:sz w:val="20"/>
                <w:szCs w:val="20"/>
                <w:lang w:val="id-ID"/>
              </w:rPr>
            </w:pPr>
            <w:r w:rsidRPr="005B5518">
              <w:rPr>
                <w:rFonts w:ascii="Times New Roman" w:hAnsi="Times New Roman"/>
                <w:b/>
                <w:bCs/>
                <w:i/>
                <w:iCs/>
                <w:sz w:val="20"/>
                <w:szCs w:val="20"/>
                <w:lang w:val="id-ID"/>
              </w:rPr>
              <w:t>Check</w:t>
            </w:r>
          </w:p>
        </w:tc>
        <w:tc>
          <w:tcPr>
            <w:tcW w:w="1544" w:type="dxa"/>
            <w:vAlign w:val="center"/>
          </w:tcPr>
          <w:p w14:paraId="27649DFA" w14:textId="77777777" w:rsidR="005B5518" w:rsidRPr="005B5518" w:rsidRDefault="005B5518" w:rsidP="00AE1590">
            <w:pPr>
              <w:autoSpaceDE w:val="0"/>
              <w:autoSpaceDN w:val="0"/>
              <w:adjustRightInd w:val="0"/>
              <w:ind w:left="0" w:firstLine="0"/>
              <w:jc w:val="center"/>
              <w:rPr>
                <w:rFonts w:ascii="Times New Roman" w:hAnsi="Times New Roman"/>
                <w:b/>
                <w:bCs/>
                <w:i/>
                <w:iCs/>
                <w:sz w:val="20"/>
                <w:szCs w:val="20"/>
                <w:lang w:val="id-ID"/>
              </w:rPr>
            </w:pPr>
            <w:r w:rsidRPr="005B5518">
              <w:rPr>
                <w:rFonts w:ascii="Times New Roman" w:hAnsi="Times New Roman"/>
                <w:b/>
                <w:bCs/>
                <w:i/>
                <w:iCs/>
                <w:sz w:val="20"/>
                <w:szCs w:val="20"/>
                <w:lang w:val="id-ID"/>
              </w:rPr>
              <w:t>Difference (%)</w:t>
            </w:r>
          </w:p>
        </w:tc>
      </w:tr>
      <w:tr w:rsidR="005B5518" w:rsidRPr="005B5518" w14:paraId="4EC9C1C8" w14:textId="77777777" w:rsidTr="00AE1590">
        <w:trPr>
          <w:jc w:val="center"/>
        </w:trPr>
        <w:tc>
          <w:tcPr>
            <w:tcW w:w="1189" w:type="dxa"/>
          </w:tcPr>
          <w:p w14:paraId="49EE1FD4"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Displ</w:t>
            </w:r>
            <w:r w:rsidRPr="005B5518">
              <w:rPr>
                <w:rFonts w:ascii="Times New Roman" w:hAnsi="Times New Roman"/>
                <w:bCs/>
                <w:i/>
                <w:sz w:val="20"/>
                <w:szCs w:val="20"/>
              </w:rPr>
              <w:t>.</w:t>
            </w:r>
            <w:r w:rsidRPr="005B5518">
              <w:rPr>
                <w:rFonts w:ascii="Times New Roman" w:hAnsi="Times New Roman"/>
                <w:bCs/>
                <w:i/>
                <w:sz w:val="20"/>
                <w:szCs w:val="20"/>
                <w:lang w:val="id-ID"/>
              </w:rPr>
              <w:t>(ton)</w:t>
            </w:r>
          </w:p>
        </w:tc>
        <w:tc>
          <w:tcPr>
            <w:tcW w:w="1016" w:type="dxa"/>
          </w:tcPr>
          <w:p w14:paraId="4F47EF7E"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rPr>
            </w:pPr>
            <w:r w:rsidRPr="005B5518">
              <w:rPr>
                <w:rFonts w:ascii="Times New Roman" w:hAnsi="Times New Roman"/>
                <w:bCs/>
                <w:i/>
                <w:sz w:val="20"/>
                <w:szCs w:val="20"/>
                <w:lang w:val="id-ID"/>
              </w:rPr>
              <w:t>35</w:t>
            </w:r>
            <w:r w:rsidRPr="005B5518">
              <w:rPr>
                <w:rFonts w:ascii="Times New Roman" w:hAnsi="Times New Roman"/>
                <w:bCs/>
                <w:i/>
                <w:sz w:val="20"/>
                <w:szCs w:val="20"/>
              </w:rPr>
              <w:t>.365,2</w:t>
            </w:r>
          </w:p>
        </w:tc>
        <w:tc>
          <w:tcPr>
            <w:tcW w:w="866" w:type="dxa"/>
          </w:tcPr>
          <w:p w14:paraId="15BB88B2"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rPr>
            </w:pPr>
            <w:r w:rsidRPr="005B5518">
              <w:rPr>
                <w:rFonts w:ascii="Times New Roman" w:hAnsi="Times New Roman"/>
                <w:bCs/>
                <w:i/>
                <w:sz w:val="20"/>
                <w:szCs w:val="20"/>
              </w:rPr>
              <w:t>35.482</w:t>
            </w:r>
          </w:p>
        </w:tc>
        <w:tc>
          <w:tcPr>
            <w:tcW w:w="1544" w:type="dxa"/>
          </w:tcPr>
          <w:p w14:paraId="5677D8EC"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rPr>
            </w:pPr>
            <w:r w:rsidRPr="005B5518">
              <w:rPr>
                <w:rFonts w:ascii="Times New Roman" w:hAnsi="Times New Roman"/>
                <w:bCs/>
                <w:i/>
                <w:sz w:val="20"/>
                <w:szCs w:val="20"/>
                <w:lang w:val="id-ID"/>
              </w:rPr>
              <w:t>0,</w:t>
            </w:r>
            <w:r w:rsidRPr="005B5518">
              <w:rPr>
                <w:rFonts w:ascii="Times New Roman" w:hAnsi="Times New Roman"/>
                <w:bCs/>
                <w:i/>
                <w:sz w:val="20"/>
                <w:szCs w:val="20"/>
              </w:rPr>
              <w:t>33</w:t>
            </w:r>
          </w:p>
        </w:tc>
      </w:tr>
      <w:tr w:rsidR="005B5518" w:rsidRPr="005B5518" w14:paraId="4CFEF65C" w14:textId="77777777" w:rsidTr="00AE1590">
        <w:trPr>
          <w:jc w:val="center"/>
        </w:trPr>
        <w:tc>
          <w:tcPr>
            <w:tcW w:w="1189" w:type="dxa"/>
          </w:tcPr>
          <w:p w14:paraId="2D1BECA6"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Lpp (m)</w:t>
            </w:r>
          </w:p>
        </w:tc>
        <w:tc>
          <w:tcPr>
            <w:tcW w:w="1016" w:type="dxa"/>
          </w:tcPr>
          <w:p w14:paraId="235271BA"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156,0</w:t>
            </w:r>
          </w:p>
        </w:tc>
        <w:tc>
          <w:tcPr>
            <w:tcW w:w="866" w:type="dxa"/>
          </w:tcPr>
          <w:p w14:paraId="2CE1A2BF"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156,0</w:t>
            </w:r>
          </w:p>
        </w:tc>
        <w:tc>
          <w:tcPr>
            <w:tcW w:w="1544" w:type="dxa"/>
          </w:tcPr>
          <w:p w14:paraId="672D3960"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0,00</w:t>
            </w:r>
          </w:p>
        </w:tc>
      </w:tr>
      <w:tr w:rsidR="005B5518" w:rsidRPr="005B5518" w14:paraId="1750BD84" w14:textId="77777777" w:rsidTr="00AE1590">
        <w:trPr>
          <w:jc w:val="center"/>
        </w:trPr>
        <w:tc>
          <w:tcPr>
            <w:tcW w:w="1189" w:type="dxa"/>
          </w:tcPr>
          <w:p w14:paraId="6C3E0322"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B (m)</w:t>
            </w:r>
          </w:p>
        </w:tc>
        <w:tc>
          <w:tcPr>
            <w:tcW w:w="1016" w:type="dxa"/>
          </w:tcPr>
          <w:p w14:paraId="220B15C8"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29,9</w:t>
            </w:r>
          </w:p>
        </w:tc>
        <w:tc>
          <w:tcPr>
            <w:tcW w:w="866" w:type="dxa"/>
          </w:tcPr>
          <w:p w14:paraId="1E4F58D3"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29,9</w:t>
            </w:r>
          </w:p>
        </w:tc>
        <w:tc>
          <w:tcPr>
            <w:tcW w:w="1544" w:type="dxa"/>
          </w:tcPr>
          <w:p w14:paraId="650F4ED9"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0,00</w:t>
            </w:r>
          </w:p>
        </w:tc>
      </w:tr>
      <w:tr w:rsidR="005B5518" w:rsidRPr="005B5518" w14:paraId="0FCC5F34" w14:textId="77777777" w:rsidTr="00AE1590">
        <w:trPr>
          <w:jc w:val="center"/>
        </w:trPr>
        <w:tc>
          <w:tcPr>
            <w:tcW w:w="1189" w:type="dxa"/>
          </w:tcPr>
          <w:p w14:paraId="0F832CE6"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H (m)</w:t>
            </w:r>
          </w:p>
        </w:tc>
        <w:tc>
          <w:tcPr>
            <w:tcW w:w="1016" w:type="dxa"/>
          </w:tcPr>
          <w:p w14:paraId="365E3305"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15,6</w:t>
            </w:r>
          </w:p>
        </w:tc>
        <w:tc>
          <w:tcPr>
            <w:tcW w:w="866" w:type="dxa"/>
          </w:tcPr>
          <w:p w14:paraId="56D81AE3"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15,6</w:t>
            </w:r>
          </w:p>
        </w:tc>
        <w:tc>
          <w:tcPr>
            <w:tcW w:w="1544" w:type="dxa"/>
          </w:tcPr>
          <w:p w14:paraId="3B8C48A9"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0,00</w:t>
            </w:r>
          </w:p>
        </w:tc>
      </w:tr>
      <w:tr w:rsidR="005B5518" w:rsidRPr="005B5518" w14:paraId="5407B01B" w14:textId="77777777" w:rsidTr="00AE1590">
        <w:trPr>
          <w:jc w:val="center"/>
        </w:trPr>
        <w:tc>
          <w:tcPr>
            <w:tcW w:w="1189" w:type="dxa"/>
          </w:tcPr>
          <w:p w14:paraId="2E6CFF45"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T (m)</w:t>
            </w:r>
          </w:p>
        </w:tc>
        <w:tc>
          <w:tcPr>
            <w:tcW w:w="1016" w:type="dxa"/>
          </w:tcPr>
          <w:p w14:paraId="2689C871"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9,0</w:t>
            </w:r>
          </w:p>
        </w:tc>
        <w:tc>
          <w:tcPr>
            <w:tcW w:w="866" w:type="dxa"/>
          </w:tcPr>
          <w:p w14:paraId="0EDB70BE"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9,0</w:t>
            </w:r>
          </w:p>
        </w:tc>
        <w:tc>
          <w:tcPr>
            <w:tcW w:w="1544" w:type="dxa"/>
          </w:tcPr>
          <w:p w14:paraId="1380ECC3" w14:textId="77777777" w:rsidR="005B5518" w:rsidRPr="005B5518" w:rsidRDefault="005B5518" w:rsidP="00AE1590">
            <w:pPr>
              <w:autoSpaceDE w:val="0"/>
              <w:autoSpaceDN w:val="0"/>
              <w:adjustRightInd w:val="0"/>
              <w:ind w:left="0" w:firstLine="0"/>
              <w:jc w:val="center"/>
              <w:rPr>
                <w:rFonts w:ascii="Times New Roman" w:hAnsi="Times New Roman"/>
                <w:bCs/>
                <w:i/>
                <w:sz w:val="20"/>
                <w:szCs w:val="20"/>
                <w:lang w:val="id-ID"/>
              </w:rPr>
            </w:pPr>
            <w:r w:rsidRPr="005B5518">
              <w:rPr>
                <w:rFonts w:ascii="Times New Roman" w:hAnsi="Times New Roman"/>
                <w:bCs/>
                <w:i/>
                <w:sz w:val="20"/>
                <w:szCs w:val="20"/>
                <w:lang w:val="id-ID"/>
              </w:rPr>
              <w:t>0,00</w:t>
            </w:r>
          </w:p>
        </w:tc>
      </w:tr>
    </w:tbl>
    <w:p w14:paraId="21B566E3" w14:textId="77777777" w:rsidR="00E71263" w:rsidRDefault="00E71263" w:rsidP="005B5518">
      <w:pPr>
        <w:jc w:val="both"/>
        <w:rPr>
          <w:rFonts w:ascii="Times New Roman" w:hAnsi="Times New Roman"/>
          <w:bCs/>
          <w:sz w:val="24"/>
          <w:szCs w:val="24"/>
          <w:lang w:val="id-ID"/>
        </w:rPr>
      </w:pPr>
    </w:p>
    <w:p w14:paraId="45FBEFA6" w14:textId="4AFE8808" w:rsidR="005B5518" w:rsidRPr="005B5518" w:rsidRDefault="005B5518" w:rsidP="005B5518">
      <w:pPr>
        <w:jc w:val="both"/>
        <w:rPr>
          <w:rFonts w:ascii="Times New Roman" w:hAnsi="Times New Roman"/>
          <w:bCs/>
          <w:sz w:val="24"/>
          <w:szCs w:val="24"/>
          <w:lang w:val="id-ID"/>
        </w:rPr>
      </w:pPr>
      <w:r w:rsidRPr="005B5518">
        <w:rPr>
          <w:rFonts w:ascii="Times New Roman" w:hAnsi="Times New Roman"/>
          <w:bCs/>
          <w:sz w:val="24"/>
          <w:szCs w:val="24"/>
          <w:lang w:val="id-ID"/>
        </w:rPr>
        <w:t>Nilai pada model perlu divalidasi dengan referensi, hal ini ditunjukkan pada Tabel 1. Dengan perbedaan yang kurang dari 5% maka struktur layak untuk dilakukan analisis ke tahap selanjutnya.</w:t>
      </w:r>
    </w:p>
    <w:p w14:paraId="6D258619" w14:textId="77777777" w:rsidR="005B5518" w:rsidRPr="005B5518" w:rsidRDefault="005B5518" w:rsidP="005B5518">
      <w:pPr>
        <w:jc w:val="both"/>
        <w:rPr>
          <w:rFonts w:ascii="Times New Roman" w:hAnsi="Times New Roman"/>
          <w:bCs/>
          <w:sz w:val="24"/>
          <w:szCs w:val="24"/>
          <w:lang w:val="id-ID"/>
        </w:rPr>
      </w:pPr>
      <w:proofErr w:type="spellStart"/>
      <w:r w:rsidRPr="005B5518">
        <w:rPr>
          <w:rFonts w:ascii="Times New Roman" w:hAnsi="Times New Roman"/>
          <w:bCs/>
          <w:sz w:val="24"/>
          <w:szCs w:val="24"/>
          <w:lang w:val="id-ID"/>
        </w:rPr>
        <w:t>Pemodelan</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awal</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adalah</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dengan</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mendesain</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bentuk</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lambung</w:t>
      </w:r>
      <w:proofErr w:type="spellEnd"/>
      <w:r w:rsidRPr="005B5518">
        <w:rPr>
          <w:rFonts w:ascii="Times New Roman" w:hAnsi="Times New Roman"/>
          <w:bCs/>
          <w:sz w:val="24"/>
          <w:szCs w:val="24"/>
          <w:lang w:val="id-ID"/>
        </w:rPr>
        <w:t xml:space="preserve"> </w:t>
      </w:r>
      <w:r w:rsidRPr="005B5518">
        <w:rPr>
          <w:rFonts w:ascii="Times New Roman" w:hAnsi="Times New Roman"/>
          <w:bCs/>
          <w:i/>
          <w:iCs/>
          <w:sz w:val="24"/>
          <w:szCs w:val="24"/>
          <w:lang w:val="id-ID"/>
        </w:rPr>
        <w:t>drillship</w:t>
      </w:r>
      <w:r w:rsidRPr="005B5518">
        <w:rPr>
          <w:rFonts w:ascii="Times New Roman" w:hAnsi="Times New Roman"/>
          <w:bCs/>
          <w:sz w:val="24"/>
          <w:szCs w:val="24"/>
          <w:lang w:val="id-ID"/>
        </w:rPr>
        <w:t xml:space="preserve"> yang </w:t>
      </w:r>
      <w:proofErr w:type="spellStart"/>
      <w:r w:rsidRPr="005B5518">
        <w:rPr>
          <w:rFonts w:ascii="Times New Roman" w:hAnsi="Times New Roman"/>
          <w:bCs/>
          <w:sz w:val="24"/>
          <w:szCs w:val="24"/>
          <w:lang w:val="id-ID"/>
        </w:rPr>
        <w:t>diperoleh</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dari</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perancangan</w:t>
      </w:r>
      <w:proofErr w:type="spellEnd"/>
      <w:r w:rsidRPr="005B5518">
        <w:rPr>
          <w:rFonts w:ascii="Times New Roman" w:hAnsi="Times New Roman"/>
          <w:bCs/>
          <w:sz w:val="24"/>
          <w:szCs w:val="24"/>
          <w:lang w:val="id-ID"/>
        </w:rPr>
        <w:t xml:space="preserve"> garis </w:t>
      </w:r>
      <w:proofErr w:type="spellStart"/>
      <w:r w:rsidRPr="005B5518">
        <w:rPr>
          <w:rFonts w:ascii="Times New Roman" w:hAnsi="Times New Roman"/>
          <w:bCs/>
          <w:sz w:val="24"/>
          <w:szCs w:val="24"/>
          <w:lang w:val="id-ID"/>
        </w:rPr>
        <w:t>sebagaimana</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gambar</w:t>
      </w:r>
      <w:proofErr w:type="spellEnd"/>
      <w:r w:rsidRPr="005B5518">
        <w:rPr>
          <w:rFonts w:ascii="Times New Roman" w:hAnsi="Times New Roman"/>
          <w:bCs/>
          <w:sz w:val="24"/>
          <w:szCs w:val="24"/>
          <w:lang w:val="id-ID"/>
        </w:rPr>
        <w:t xml:space="preserve"> 2. </w:t>
      </w:r>
      <w:proofErr w:type="spellStart"/>
      <w:r w:rsidRPr="005B5518">
        <w:rPr>
          <w:rFonts w:ascii="Times New Roman" w:hAnsi="Times New Roman"/>
          <w:bCs/>
          <w:sz w:val="24"/>
          <w:szCs w:val="24"/>
          <w:lang w:val="id-ID"/>
        </w:rPr>
        <w:t>Konfigurasi</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struktur</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menjadi</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hal</w:t>
      </w:r>
      <w:proofErr w:type="spellEnd"/>
      <w:r w:rsidRPr="005B5518">
        <w:rPr>
          <w:rFonts w:ascii="Times New Roman" w:hAnsi="Times New Roman"/>
          <w:bCs/>
          <w:sz w:val="24"/>
          <w:szCs w:val="24"/>
          <w:lang w:val="id-ID"/>
        </w:rPr>
        <w:t xml:space="preserve"> yang </w:t>
      </w:r>
      <w:proofErr w:type="spellStart"/>
      <w:r w:rsidRPr="005B5518">
        <w:rPr>
          <w:rFonts w:ascii="Times New Roman" w:hAnsi="Times New Roman"/>
          <w:bCs/>
          <w:sz w:val="24"/>
          <w:szCs w:val="24"/>
          <w:lang w:val="id-ID"/>
        </w:rPr>
        <w:t>penting</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dalam</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permodelan</w:t>
      </w:r>
      <w:proofErr w:type="spellEnd"/>
      <w:r w:rsidRPr="005B5518">
        <w:rPr>
          <w:rFonts w:ascii="Times New Roman" w:hAnsi="Times New Roman"/>
          <w:bCs/>
          <w:sz w:val="24"/>
          <w:szCs w:val="24"/>
          <w:lang w:val="id-ID"/>
        </w:rPr>
        <w:t xml:space="preserve"> 3 </w:t>
      </w:r>
      <w:proofErr w:type="spellStart"/>
      <w:r w:rsidRPr="005B5518">
        <w:rPr>
          <w:rFonts w:ascii="Times New Roman" w:hAnsi="Times New Roman"/>
          <w:bCs/>
          <w:sz w:val="24"/>
          <w:szCs w:val="24"/>
          <w:lang w:val="id-ID"/>
        </w:rPr>
        <w:t>dimensi</w:t>
      </w:r>
      <w:proofErr w:type="spellEnd"/>
      <w:r w:rsidRPr="005B5518">
        <w:rPr>
          <w:rFonts w:ascii="Times New Roman" w:hAnsi="Times New Roman"/>
          <w:bCs/>
          <w:sz w:val="24"/>
          <w:szCs w:val="24"/>
          <w:lang w:val="id-ID"/>
        </w:rPr>
        <w:t xml:space="preserve">, Gambar 3 </w:t>
      </w:r>
      <w:proofErr w:type="spellStart"/>
      <w:r w:rsidRPr="005B5518">
        <w:rPr>
          <w:rFonts w:ascii="Times New Roman" w:hAnsi="Times New Roman"/>
          <w:bCs/>
          <w:sz w:val="24"/>
          <w:szCs w:val="24"/>
          <w:lang w:val="id-ID"/>
        </w:rPr>
        <w:t>menunjukkan</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desain</w:t>
      </w:r>
      <w:proofErr w:type="spellEnd"/>
      <w:r w:rsidRPr="005B5518">
        <w:rPr>
          <w:rFonts w:ascii="Times New Roman" w:hAnsi="Times New Roman"/>
          <w:bCs/>
          <w:sz w:val="24"/>
          <w:szCs w:val="24"/>
          <w:lang w:val="id-ID"/>
        </w:rPr>
        <w:t xml:space="preserve"> </w:t>
      </w:r>
      <w:r w:rsidRPr="005B5518">
        <w:rPr>
          <w:rFonts w:ascii="Times New Roman" w:hAnsi="Times New Roman"/>
          <w:bCs/>
          <w:i/>
          <w:iCs/>
          <w:sz w:val="24"/>
          <w:szCs w:val="24"/>
          <w:lang w:val="id-ID"/>
        </w:rPr>
        <w:t>center frame</w:t>
      </w:r>
      <w:r w:rsidRPr="005B5518">
        <w:rPr>
          <w:rFonts w:ascii="Times New Roman" w:hAnsi="Times New Roman"/>
          <w:bCs/>
          <w:sz w:val="24"/>
          <w:szCs w:val="24"/>
          <w:lang w:val="id-ID"/>
        </w:rPr>
        <w:t xml:space="preserve"> pada </w:t>
      </w:r>
      <w:r w:rsidRPr="005B5518">
        <w:rPr>
          <w:rFonts w:ascii="Times New Roman" w:hAnsi="Times New Roman"/>
          <w:bCs/>
          <w:i/>
          <w:iCs/>
          <w:sz w:val="24"/>
          <w:szCs w:val="24"/>
          <w:lang w:val="id-ID"/>
        </w:rPr>
        <w:t>drillship</w:t>
      </w:r>
      <w:r w:rsidRPr="005B5518">
        <w:rPr>
          <w:rFonts w:ascii="Times New Roman" w:hAnsi="Times New Roman"/>
          <w:bCs/>
          <w:sz w:val="24"/>
          <w:szCs w:val="24"/>
          <w:lang w:val="id-ID"/>
        </w:rPr>
        <w:t xml:space="preserve">, Gambar 4 </w:t>
      </w:r>
      <w:proofErr w:type="spellStart"/>
      <w:r w:rsidRPr="005B5518">
        <w:rPr>
          <w:rFonts w:ascii="Times New Roman" w:hAnsi="Times New Roman"/>
          <w:bCs/>
          <w:sz w:val="24"/>
          <w:szCs w:val="24"/>
          <w:lang w:val="id-ID"/>
        </w:rPr>
        <w:t>menunjukkan</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desain</w:t>
      </w:r>
      <w:proofErr w:type="spellEnd"/>
      <w:r w:rsidRPr="005B5518">
        <w:rPr>
          <w:rFonts w:ascii="Times New Roman" w:hAnsi="Times New Roman"/>
          <w:bCs/>
          <w:sz w:val="24"/>
          <w:szCs w:val="24"/>
          <w:lang w:val="id-ID"/>
        </w:rPr>
        <w:t xml:space="preserve"> </w:t>
      </w:r>
      <w:r w:rsidRPr="005B5518">
        <w:rPr>
          <w:rFonts w:ascii="Times New Roman" w:hAnsi="Times New Roman"/>
          <w:bCs/>
          <w:i/>
          <w:iCs/>
          <w:sz w:val="24"/>
          <w:szCs w:val="24"/>
          <w:lang w:val="id-ID"/>
        </w:rPr>
        <w:t>hull</w:t>
      </w:r>
      <w:r w:rsidRPr="005B5518">
        <w:rPr>
          <w:rFonts w:ascii="Times New Roman" w:hAnsi="Times New Roman"/>
          <w:bCs/>
          <w:sz w:val="24"/>
          <w:szCs w:val="24"/>
          <w:lang w:val="id-ID"/>
        </w:rPr>
        <w:t xml:space="preserve"> </w:t>
      </w:r>
      <w:r w:rsidRPr="005B5518">
        <w:rPr>
          <w:rFonts w:ascii="Times New Roman" w:hAnsi="Times New Roman"/>
          <w:bCs/>
          <w:i/>
          <w:iCs/>
          <w:sz w:val="24"/>
          <w:szCs w:val="24"/>
          <w:lang w:val="id-ID"/>
        </w:rPr>
        <w:t>girder</w:t>
      </w:r>
      <w:r w:rsidRPr="005B5518">
        <w:rPr>
          <w:rFonts w:ascii="Times New Roman" w:hAnsi="Times New Roman"/>
          <w:bCs/>
          <w:sz w:val="24"/>
          <w:szCs w:val="24"/>
          <w:lang w:val="id-ID"/>
        </w:rPr>
        <w:t xml:space="preserve"> pada </w:t>
      </w:r>
      <w:r w:rsidRPr="005B5518">
        <w:rPr>
          <w:rFonts w:ascii="Times New Roman" w:hAnsi="Times New Roman"/>
          <w:bCs/>
          <w:i/>
          <w:iCs/>
          <w:sz w:val="24"/>
          <w:szCs w:val="24"/>
          <w:lang w:val="id-ID"/>
        </w:rPr>
        <w:t>drillship</w:t>
      </w:r>
      <w:r w:rsidRPr="005B5518">
        <w:rPr>
          <w:rFonts w:ascii="Times New Roman" w:hAnsi="Times New Roman"/>
          <w:bCs/>
          <w:sz w:val="24"/>
          <w:szCs w:val="24"/>
          <w:lang w:val="id-ID"/>
        </w:rPr>
        <w:t xml:space="preserve"> dan Gambar 5 </w:t>
      </w:r>
      <w:proofErr w:type="spellStart"/>
      <w:r w:rsidRPr="005B5518">
        <w:rPr>
          <w:rFonts w:ascii="Times New Roman" w:hAnsi="Times New Roman"/>
          <w:bCs/>
          <w:sz w:val="24"/>
          <w:szCs w:val="24"/>
          <w:lang w:val="id-ID"/>
        </w:rPr>
        <w:t>adalah</w:t>
      </w:r>
      <w:proofErr w:type="spellEnd"/>
      <w:r w:rsidRPr="005B5518">
        <w:rPr>
          <w:rFonts w:ascii="Times New Roman" w:hAnsi="Times New Roman"/>
          <w:bCs/>
          <w:sz w:val="24"/>
          <w:szCs w:val="24"/>
          <w:lang w:val="id-ID"/>
        </w:rPr>
        <w:t xml:space="preserve"> </w:t>
      </w:r>
      <w:proofErr w:type="spellStart"/>
      <w:r w:rsidRPr="005B5518">
        <w:rPr>
          <w:rFonts w:ascii="Times New Roman" w:hAnsi="Times New Roman"/>
          <w:bCs/>
          <w:sz w:val="24"/>
          <w:szCs w:val="24"/>
          <w:lang w:val="id-ID"/>
        </w:rPr>
        <w:t>desain</w:t>
      </w:r>
      <w:proofErr w:type="spellEnd"/>
      <w:r w:rsidRPr="005B5518">
        <w:rPr>
          <w:rFonts w:ascii="Times New Roman" w:hAnsi="Times New Roman"/>
          <w:bCs/>
          <w:sz w:val="24"/>
          <w:szCs w:val="24"/>
          <w:lang w:val="id-ID"/>
        </w:rPr>
        <w:t xml:space="preserve"> </w:t>
      </w:r>
      <w:r w:rsidRPr="005B5518">
        <w:rPr>
          <w:rFonts w:ascii="Times New Roman" w:hAnsi="Times New Roman"/>
          <w:bCs/>
          <w:i/>
          <w:iCs/>
          <w:sz w:val="24"/>
          <w:szCs w:val="24"/>
          <w:lang w:val="id-ID"/>
        </w:rPr>
        <w:t>typical frame</w:t>
      </w:r>
      <w:r w:rsidRPr="005B5518">
        <w:rPr>
          <w:rFonts w:ascii="Times New Roman" w:hAnsi="Times New Roman"/>
          <w:bCs/>
          <w:sz w:val="24"/>
          <w:szCs w:val="24"/>
          <w:lang w:val="id-ID"/>
        </w:rPr>
        <w:t xml:space="preserve"> pada </w:t>
      </w:r>
      <w:r w:rsidRPr="005B5518">
        <w:rPr>
          <w:rFonts w:ascii="Times New Roman" w:hAnsi="Times New Roman"/>
          <w:bCs/>
          <w:i/>
          <w:iCs/>
          <w:sz w:val="24"/>
          <w:szCs w:val="24"/>
          <w:lang w:val="id-ID"/>
        </w:rPr>
        <w:t>drillship</w:t>
      </w:r>
      <w:r w:rsidRPr="005B5518">
        <w:rPr>
          <w:rFonts w:ascii="Times New Roman" w:hAnsi="Times New Roman"/>
          <w:bCs/>
          <w:sz w:val="24"/>
          <w:szCs w:val="24"/>
          <w:lang w:val="id-ID"/>
        </w:rPr>
        <w:t xml:space="preserve"> 35000 ton.</w:t>
      </w:r>
    </w:p>
    <w:p w14:paraId="53966245" w14:textId="77777777" w:rsidR="005B5518" w:rsidRPr="005B5518" w:rsidRDefault="005B5518" w:rsidP="005B5518">
      <w:pPr>
        <w:autoSpaceDE w:val="0"/>
        <w:autoSpaceDN w:val="0"/>
        <w:adjustRightInd w:val="0"/>
        <w:spacing w:after="0" w:line="240" w:lineRule="auto"/>
        <w:jc w:val="both"/>
        <w:rPr>
          <w:rFonts w:ascii="Times New Roman" w:hAnsi="Times New Roman"/>
          <w:bCs/>
          <w:i/>
          <w:sz w:val="24"/>
          <w:szCs w:val="24"/>
        </w:rPr>
      </w:pPr>
      <w:r w:rsidRPr="005B5518">
        <w:rPr>
          <w:rFonts w:ascii="Times New Roman" w:hAnsi="Times New Roman"/>
          <w:bCs/>
          <w:i/>
          <w:sz w:val="24"/>
          <w:szCs w:val="24"/>
        </w:rPr>
        <w:drawing>
          <wp:inline distT="0" distB="0" distL="0" distR="0" wp14:anchorId="76E95579" wp14:editId="555C6FAB">
            <wp:extent cx="2925445" cy="1828800"/>
            <wp:effectExtent l="0" t="0" r="825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56" t="2960" r="4402" b="37253"/>
                    <a:stretch/>
                  </pic:blipFill>
                  <pic:spPr bwMode="auto">
                    <a:xfrm>
                      <a:off x="0" y="0"/>
                      <a:ext cx="2938900" cy="1837211"/>
                    </a:xfrm>
                    <a:prstGeom prst="rect">
                      <a:avLst/>
                    </a:prstGeom>
                    <a:ln>
                      <a:noFill/>
                    </a:ln>
                    <a:extLst>
                      <a:ext uri="{53640926-AAD7-44D8-BBD7-CCE9431645EC}">
                        <a14:shadowObscured xmlns:a14="http://schemas.microsoft.com/office/drawing/2010/main"/>
                      </a:ext>
                    </a:extLst>
                  </pic:spPr>
                </pic:pic>
              </a:graphicData>
            </a:graphic>
          </wp:inline>
        </w:drawing>
      </w:r>
    </w:p>
    <w:p w14:paraId="4B44CE34" w14:textId="77777777" w:rsidR="005B5518" w:rsidRDefault="005B5518" w:rsidP="005B5518">
      <w:pPr>
        <w:autoSpaceDE w:val="0"/>
        <w:autoSpaceDN w:val="0"/>
        <w:adjustRightInd w:val="0"/>
        <w:spacing w:after="0" w:line="240" w:lineRule="auto"/>
        <w:jc w:val="center"/>
        <w:rPr>
          <w:rFonts w:ascii="Times New Roman" w:hAnsi="Times New Roman"/>
          <w:bCs/>
          <w:i/>
          <w:sz w:val="20"/>
          <w:szCs w:val="20"/>
        </w:rPr>
      </w:pPr>
      <w:r w:rsidRPr="005B5518">
        <w:rPr>
          <w:rFonts w:ascii="Times New Roman" w:hAnsi="Times New Roman"/>
          <w:bCs/>
          <w:iCs/>
          <w:sz w:val="20"/>
          <w:szCs w:val="20"/>
        </w:rPr>
        <w:t>Gambar 2.</w:t>
      </w:r>
      <w:r w:rsidRPr="005B5518">
        <w:rPr>
          <w:rFonts w:ascii="Times New Roman" w:hAnsi="Times New Roman"/>
          <w:bCs/>
          <w:i/>
          <w:sz w:val="20"/>
          <w:szCs w:val="20"/>
        </w:rPr>
        <w:t xml:space="preserve"> Lines Plane drillship 35000 ton</w:t>
      </w:r>
    </w:p>
    <w:p w14:paraId="42D5C8F8" w14:textId="77777777" w:rsidR="009C31E7" w:rsidRDefault="009C31E7" w:rsidP="005B5518">
      <w:pPr>
        <w:autoSpaceDE w:val="0"/>
        <w:autoSpaceDN w:val="0"/>
        <w:adjustRightInd w:val="0"/>
        <w:spacing w:after="0" w:line="240" w:lineRule="auto"/>
        <w:jc w:val="center"/>
        <w:rPr>
          <w:rFonts w:ascii="Times New Roman" w:hAnsi="Times New Roman"/>
          <w:bCs/>
          <w:i/>
          <w:sz w:val="20"/>
          <w:szCs w:val="20"/>
        </w:rPr>
      </w:pPr>
    </w:p>
    <w:p w14:paraId="17D75839" w14:textId="77777777" w:rsidR="005B5518" w:rsidRPr="005B5518" w:rsidRDefault="005B5518" w:rsidP="005B5518">
      <w:pPr>
        <w:autoSpaceDE w:val="0"/>
        <w:autoSpaceDN w:val="0"/>
        <w:adjustRightInd w:val="0"/>
        <w:spacing w:after="0" w:line="240" w:lineRule="auto"/>
        <w:jc w:val="both"/>
        <w:rPr>
          <w:rFonts w:ascii="Times New Roman" w:hAnsi="Times New Roman"/>
          <w:bCs/>
          <w:i/>
          <w:sz w:val="24"/>
          <w:szCs w:val="24"/>
        </w:rPr>
      </w:pPr>
      <w:r w:rsidRPr="005B5518">
        <w:rPr>
          <w:rFonts w:ascii="Times New Roman" w:hAnsi="Times New Roman"/>
          <w:bCs/>
          <w:i/>
          <w:sz w:val="24"/>
          <w:szCs w:val="24"/>
        </w:rPr>
        <w:drawing>
          <wp:inline distT="0" distB="0" distL="0" distR="0" wp14:anchorId="1EDC1F3B" wp14:editId="448E56DA">
            <wp:extent cx="2924175" cy="10953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227" cy="1098391"/>
                    </a:xfrm>
                    <a:prstGeom prst="rect">
                      <a:avLst/>
                    </a:prstGeom>
                    <a:noFill/>
                    <a:ln>
                      <a:noFill/>
                    </a:ln>
                  </pic:spPr>
                </pic:pic>
              </a:graphicData>
            </a:graphic>
          </wp:inline>
        </w:drawing>
      </w:r>
    </w:p>
    <w:p w14:paraId="3B603B0E" w14:textId="77777777" w:rsidR="005B5518" w:rsidRDefault="005B5518" w:rsidP="005B5518">
      <w:pPr>
        <w:autoSpaceDE w:val="0"/>
        <w:autoSpaceDN w:val="0"/>
        <w:adjustRightInd w:val="0"/>
        <w:spacing w:after="0" w:line="240" w:lineRule="auto"/>
        <w:jc w:val="center"/>
        <w:rPr>
          <w:rFonts w:ascii="Times New Roman" w:hAnsi="Times New Roman"/>
          <w:bCs/>
          <w:i/>
          <w:sz w:val="20"/>
          <w:szCs w:val="20"/>
          <w:lang w:val="id-ID"/>
        </w:rPr>
      </w:pPr>
      <w:r w:rsidRPr="005B5518">
        <w:rPr>
          <w:rFonts w:ascii="Times New Roman" w:hAnsi="Times New Roman"/>
          <w:bCs/>
          <w:iCs/>
          <w:sz w:val="20"/>
          <w:szCs w:val="20"/>
          <w:lang w:val="id-ID"/>
        </w:rPr>
        <w:t xml:space="preserve">Gambar </w:t>
      </w:r>
      <w:r w:rsidRPr="005B5518">
        <w:rPr>
          <w:rFonts w:ascii="Times New Roman" w:hAnsi="Times New Roman"/>
          <w:bCs/>
          <w:iCs/>
          <w:sz w:val="20"/>
          <w:szCs w:val="20"/>
        </w:rPr>
        <w:t>3</w:t>
      </w:r>
      <w:r w:rsidRPr="005B5518">
        <w:rPr>
          <w:rFonts w:ascii="Times New Roman" w:hAnsi="Times New Roman"/>
          <w:bCs/>
          <w:i/>
          <w:sz w:val="20"/>
          <w:szCs w:val="20"/>
          <w:lang w:val="id-ID"/>
        </w:rPr>
        <w:t>. Desain center frame pada drillship 35000 ton</w:t>
      </w:r>
    </w:p>
    <w:p w14:paraId="70DC6FA5" w14:textId="77777777" w:rsidR="009C31E7" w:rsidRPr="005B5518" w:rsidRDefault="009C31E7" w:rsidP="005B5518">
      <w:pPr>
        <w:autoSpaceDE w:val="0"/>
        <w:autoSpaceDN w:val="0"/>
        <w:adjustRightInd w:val="0"/>
        <w:spacing w:after="0" w:line="240" w:lineRule="auto"/>
        <w:jc w:val="center"/>
        <w:rPr>
          <w:rFonts w:ascii="Times New Roman" w:hAnsi="Times New Roman"/>
          <w:bCs/>
          <w:i/>
          <w:sz w:val="20"/>
          <w:szCs w:val="20"/>
          <w:lang w:val="id-ID"/>
        </w:rPr>
      </w:pPr>
    </w:p>
    <w:p w14:paraId="5451ADAB" w14:textId="77777777" w:rsidR="005B5518" w:rsidRPr="005B5518" w:rsidRDefault="005B5518" w:rsidP="005B5518">
      <w:pPr>
        <w:autoSpaceDE w:val="0"/>
        <w:autoSpaceDN w:val="0"/>
        <w:adjustRightInd w:val="0"/>
        <w:spacing w:after="0" w:line="240" w:lineRule="auto"/>
        <w:jc w:val="both"/>
        <w:rPr>
          <w:rFonts w:ascii="Times New Roman" w:hAnsi="Times New Roman"/>
          <w:bCs/>
          <w:i/>
          <w:sz w:val="24"/>
          <w:szCs w:val="24"/>
          <w:lang w:val="id-ID"/>
        </w:rPr>
      </w:pPr>
      <w:r w:rsidRPr="005B5518">
        <w:rPr>
          <w:rFonts w:ascii="Times New Roman" w:hAnsi="Times New Roman"/>
          <w:bCs/>
          <w:i/>
          <w:sz w:val="24"/>
          <w:szCs w:val="24"/>
        </w:rPr>
        <w:drawing>
          <wp:inline distT="0" distB="0" distL="0" distR="0" wp14:anchorId="07B40197" wp14:editId="15999FA6">
            <wp:extent cx="2924175" cy="971550"/>
            <wp:effectExtent l="0" t="0" r="952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8456" cy="972972"/>
                    </a:xfrm>
                    <a:prstGeom prst="rect">
                      <a:avLst/>
                    </a:prstGeom>
                    <a:noFill/>
                    <a:ln>
                      <a:noFill/>
                    </a:ln>
                  </pic:spPr>
                </pic:pic>
              </a:graphicData>
            </a:graphic>
          </wp:inline>
        </w:drawing>
      </w:r>
    </w:p>
    <w:p w14:paraId="5C805FD9" w14:textId="77777777" w:rsidR="005B5518" w:rsidRPr="005B5518" w:rsidRDefault="005B5518" w:rsidP="00F23896">
      <w:pPr>
        <w:autoSpaceDE w:val="0"/>
        <w:autoSpaceDN w:val="0"/>
        <w:adjustRightInd w:val="0"/>
        <w:spacing w:after="0" w:line="240" w:lineRule="auto"/>
        <w:jc w:val="center"/>
        <w:rPr>
          <w:rFonts w:ascii="Times New Roman" w:hAnsi="Times New Roman"/>
          <w:bCs/>
          <w:i/>
          <w:sz w:val="24"/>
          <w:szCs w:val="24"/>
          <w:lang w:val="id-ID"/>
        </w:rPr>
      </w:pPr>
      <w:r w:rsidRPr="005B5518">
        <w:rPr>
          <w:rFonts w:ascii="Times New Roman" w:hAnsi="Times New Roman"/>
          <w:bCs/>
          <w:i/>
          <w:sz w:val="20"/>
          <w:szCs w:val="20"/>
          <w:lang w:val="id-ID"/>
        </w:rPr>
        <w:t xml:space="preserve">Gambar </w:t>
      </w:r>
      <w:r w:rsidRPr="005B5518">
        <w:rPr>
          <w:rFonts w:ascii="Times New Roman" w:hAnsi="Times New Roman"/>
          <w:bCs/>
          <w:i/>
          <w:sz w:val="20"/>
          <w:szCs w:val="20"/>
        </w:rPr>
        <w:t>4</w:t>
      </w:r>
      <w:r w:rsidRPr="005B5518">
        <w:rPr>
          <w:rFonts w:ascii="Times New Roman" w:hAnsi="Times New Roman"/>
          <w:bCs/>
          <w:i/>
          <w:sz w:val="20"/>
          <w:szCs w:val="20"/>
          <w:lang w:val="id-ID"/>
        </w:rPr>
        <w:t>. Desain hull girder pada drillship 35000 ton</w:t>
      </w:r>
    </w:p>
    <w:p w14:paraId="43E9E2CC" w14:textId="77777777" w:rsidR="005B5518" w:rsidRPr="005B5518" w:rsidRDefault="005B5518" w:rsidP="005B5518">
      <w:pPr>
        <w:autoSpaceDE w:val="0"/>
        <w:autoSpaceDN w:val="0"/>
        <w:adjustRightInd w:val="0"/>
        <w:spacing w:after="0" w:line="240" w:lineRule="auto"/>
        <w:ind w:left="720"/>
        <w:jc w:val="both"/>
        <w:rPr>
          <w:rFonts w:ascii="Times New Roman" w:hAnsi="Times New Roman"/>
          <w:bCs/>
          <w:i/>
          <w:sz w:val="24"/>
          <w:szCs w:val="24"/>
          <w:lang w:val="id-ID"/>
        </w:rPr>
      </w:pPr>
    </w:p>
    <w:p w14:paraId="7EAE7336" w14:textId="77777777" w:rsidR="005B5518" w:rsidRPr="005B5518" w:rsidRDefault="005B5518" w:rsidP="00F23896">
      <w:pPr>
        <w:autoSpaceDE w:val="0"/>
        <w:autoSpaceDN w:val="0"/>
        <w:adjustRightInd w:val="0"/>
        <w:spacing w:after="0" w:line="240" w:lineRule="auto"/>
        <w:jc w:val="both"/>
        <w:rPr>
          <w:rFonts w:ascii="Times New Roman" w:hAnsi="Times New Roman"/>
          <w:bCs/>
          <w:i/>
          <w:sz w:val="24"/>
          <w:szCs w:val="24"/>
          <w:lang w:val="id-ID"/>
        </w:rPr>
      </w:pPr>
      <w:r w:rsidRPr="005B5518">
        <w:rPr>
          <w:rFonts w:ascii="Times New Roman" w:hAnsi="Times New Roman"/>
          <w:bCs/>
          <w:i/>
          <w:sz w:val="24"/>
          <w:szCs w:val="24"/>
        </w:rPr>
        <w:drawing>
          <wp:inline distT="0" distB="0" distL="0" distR="0" wp14:anchorId="659B59FF" wp14:editId="7CEAFE14">
            <wp:extent cx="2925262" cy="1381125"/>
            <wp:effectExtent l="0" t="0" r="889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1511" cy="1384075"/>
                    </a:xfrm>
                    <a:prstGeom prst="rect">
                      <a:avLst/>
                    </a:prstGeom>
                    <a:noFill/>
                    <a:ln>
                      <a:noFill/>
                    </a:ln>
                  </pic:spPr>
                </pic:pic>
              </a:graphicData>
            </a:graphic>
          </wp:inline>
        </w:drawing>
      </w:r>
    </w:p>
    <w:p w14:paraId="0586ED49" w14:textId="77777777" w:rsidR="005B5518" w:rsidRPr="005B5518" w:rsidRDefault="005B5518" w:rsidP="00F23896">
      <w:pPr>
        <w:autoSpaceDE w:val="0"/>
        <w:autoSpaceDN w:val="0"/>
        <w:adjustRightInd w:val="0"/>
        <w:spacing w:after="0" w:line="240" w:lineRule="auto"/>
        <w:jc w:val="center"/>
        <w:rPr>
          <w:rFonts w:ascii="Times New Roman" w:hAnsi="Times New Roman"/>
          <w:bCs/>
          <w:i/>
          <w:sz w:val="20"/>
          <w:szCs w:val="20"/>
          <w:lang w:val="id-ID"/>
        </w:rPr>
      </w:pPr>
      <w:r w:rsidRPr="005B5518">
        <w:rPr>
          <w:rFonts w:ascii="Times New Roman" w:hAnsi="Times New Roman"/>
          <w:bCs/>
          <w:i/>
          <w:sz w:val="20"/>
          <w:szCs w:val="20"/>
          <w:lang w:val="id-ID"/>
        </w:rPr>
        <w:t xml:space="preserve">Gambar </w:t>
      </w:r>
      <w:r w:rsidRPr="005B5518">
        <w:rPr>
          <w:rFonts w:ascii="Times New Roman" w:hAnsi="Times New Roman"/>
          <w:bCs/>
          <w:i/>
          <w:sz w:val="20"/>
          <w:szCs w:val="20"/>
        </w:rPr>
        <w:t>5</w:t>
      </w:r>
      <w:r w:rsidRPr="005B5518">
        <w:rPr>
          <w:rFonts w:ascii="Times New Roman" w:hAnsi="Times New Roman"/>
          <w:bCs/>
          <w:i/>
          <w:sz w:val="20"/>
          <w:szCs w:val="20"/>
          <w:lang w:val="id-ID"/>
        </w:rPr>
        <w:t>. Desain typical frame pada drillship 35000 ton</w:t>
      </w:r>
    </w:p>
    <w:p w14:paraId="4B821CD6" w14:textId="18FA3799" w:rsidR="005B5518" w:rsidRPr="005B5518" w:rsidRDefault="005B5518" w:rsidP="00F23896">
      <w:pPr>
        <w:jc w:val="both"/>
        <w:rPr>
          <w:rFonts w:ascii="Times New Roman" w:hAnsi="Times New Roman"/>
          <w:bCs/>
          <w:iCs/>
          <w:sz w:val="24"/>
          <w:szCs w:val="24"/>
        </w:rPr>
      </w:pPr>
      <w:proofErr w:type="spellStart"/>
      <w:r w:rsidRPr="005B5518">
        <w:rPr>
          <w:rFonts w:ascii="Times New Roman" w:hAnsi="Times New Roman"/>
          <w:bCs/>
          <w:iCs/>
          <w:sz w:val="24"/>
          <w:szCs w:val="24"/>
        </w:rPr>
        <w:t>Untuk</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kepentingan</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analisis</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lang w:val="id-ID"/>
        </w:rPr>
        <w:t>struktur</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lokal</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maka</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dibutuhkan</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desain</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struktur</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lokal</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daerah</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haluan</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dari</w:t>
      </w:r>
      <w:proofErr w:type="spellEnd"/>
      <w:r w:rsidRPr="005B5518">
        <w:rPr>
          <w:rFonts w:ascii="Times New Roman" w:hAnsi="Times New Roman"/>
          <w:bCs/>
          <w:iCs/>
          <w:sz w:val="24"/>
          <w:szCs w:val="24"/>
        </w:rPr>
        <w:t xml:space="preserve"> drillship 35000 ton. Dalam </w:t>
      </w:r>
      <w:proofErr w:type="spellStart"/>
      <w:r w:rsidRPr="005B5518">
        <w:rPr>
          <w:rFonts w:ascii="Times New Roman" w:hAnsi="Times New Roman"/>
          <w:bCs/>
          <w:iCs/>
          <w:sz w:val="24"/>
          <w:szCs w:val="24"/>
        </w:rPr>
        <w:t>jurnal</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ini</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struktur</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lokal</w:t>
      </w:r>
      <w:proofErr w:type="spellEnd"/>
      <w:r w:rsidRPr="005B5518">
        <w:rPr>
          <w:rFonts w:ascii="Times New Roman" w:hAnsi="Times New Roman"/>
          <w:bCs/>
          <w:iCs/>
          <w:sz w:val="24"/>
          <w:szCs w:val="24"/>
        </w:rPr>
        <w:t xml:space="preserve"> yang </w:t>
      </w:r>
      <w:proofErr w:type="spellStart"/>
      <w:r w:rsidRPr="005B5518">
        <w:rPr>
          <w:rFonts w:ascii="Times New Roman" w:hAnsi="Times New Roman"/>
          <w:bCs/>
          <w:iCs/>
          <w:sz w:val="24"/>
          <w:szCs w:val="24"/>
        </w:rPr>
        <w:t>ditinjau</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adalah</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panjang</w:t>
      </w:r>
      <w:proofErr w:type="spellEnd"/>
      <w:r w:rsidRPr="005B5518">
        <w:rPr>
          <w:rFonts w:ascii="Times New Roman" w:hAnsi="Times New Roman"/>
          <w:bCs/>
          <w:iCs/>
          <w:sz w:val="24"/>
          <w:szCs w:val="24"/>
        </w:rPr>
        <w:t xml:space="preserve"> 3.8 m </w:t>
      </w:r>
      <w:proofErr w:type="spellStart"/>
      <w:r w:rsidRPr="005B5518">
        <w:rPr>
          <w:rFonts w:ascii="Times New Roman" w:hAnsi="Times New Roman"/>
          <w:bCs/>
          <w:iCs/>
          <w:sz w:val="24"/>
          <w:szCs w:val="24"/>
        </w:rPr>
        <w:t>berada</w:t>
      </w:r>
      <w:proofErr w:type="spellEnd"/>
      <w:r w:rsidRPr="005B5518">
        <w:rPr>
          <w:rFonts w:ascii="Times New Roman" w:hAnsi="Times New Roman"/>
          <w:bCs/>
          <w:iCs/>
          <w:sz w:val="24"/>
          <w:szCs w:val="24"/>
        </w:rPr>
        <w:t xml:space="preserve"> di </w:t>
      </w:r>
      <w:proofErr w:type="spellStart"/>
      <w:r w:rsidRPr="005B5518">
        <w:rPr>
          <w:rFonts w:ascii="Times New Roman" w:hAnsi="Times New Roman"/>
          <w:bCs/>
          <w:iCs/>
          <w:sz w:val="24"/>
          <w:szCs w:val="24"/>
        </w:rPr>
        <w:t>antara</w:t>
      </w:r>
      <w:proofErr w:type="spellEnd"/>
      <w:r w:rsidRPr="005B5518">
        <w:rPr>
          <w:rFonts w:ascii="Times New Roman" w:hAnsi="Times New Roman"/>
          <w:bCs/>
          <w:iCs/>
          <w:sz w:val="24"/>
          <w:szCs w:val="24"/>
        </w:rPr>
        <w:t xml:space="preserve"> station FP, 1.9 m </w:t>
      </w:r>
      <w:proofErr w:type="spellStart"/>
      <w:r w:rsidRPr="005B5518">
        <w:rPr>
          <w:rFonts w:ascii="Times New Roman" w:hAnsi="Times New Roman"/>
          <w:bCs/>
          <w:iCs/>
          <w:sz w:val="24"/>
          <w:szCs w:val="24"/>
        </w:rPr>
        <w:t>sebelum</w:t>
      </w:r>
      <w:proofErr w:type="spellEnd"/>
      <w:r w:rsidRPr="005B5518">
        <w:rPr>
          <w:rFonts w:ascii="Times New Roman" w:hAnsi="Times New Roman"/>
          <w:bCs/>
          <w:iCs/>
          <w:sz w:val="24"/>
          <w:szCs w:val="24"/>
        </w:rPr>
        <w:t xml:space="preserve"> dan </w:t>
      </w:r>
      <w:proofErr w:type="spellStart"/>
      <w:r w:rsidRPr="005B5518">
        <w:rPr>
          <w:rFonts w:ascii="Times New Roman" w:hAnsi="Times New Roman"/>
          <w:bCs/>
          <w:iCs/>
          <w:sz w:val="24"/>
          <w:szCs w:val="24"/>
        </w:rPr>
        <w:t>sesudah</w:t>
      </w:r>
      <w:proofErr w:type="spellEnd"/>
      <w:r w:rsidRPr="005B5518">
        <w:rPr>
          <w:rFonts w:ascii="Times New Roman" w:hAnsi="Times New Roman"/>
          <w:bCs/>
          <w:iCs/>
          <w:sz w:val="24"/>
          <w:szCs w:val="24"/>
        </w:rPr>
        <w:t xml:space="preserve"> station FP </w:t>
      </w:r>
      <w:proofErr w:type="spellStart"/>
      <w:r w:rsidRPr="005B5518">
        <w:rPr>
          <w:rFonts w:ascii="Times New Roman" w:hAnsi="Times New Roman"/>
          <w:bCs/>
          <w:iCs/>
          <w:sz w:val="24"/>
          <w:szCs w:val="24"/>
        </w:rPr>
        <w:t>sedangkan</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lebarnya</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adalah</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jarak</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antar</w:t>
      </w:r>
      <w:proofErr w:type="spellEnd"/>
      <w:r w:rsidRPr="005B5518">
        <w:rPr>
          <w:rFonts w:ascii="Times New Roman" w:hAnsi="Times New Roman"/>
          <w:bCs/>
          <w:iCs/>
          <w:sz w:val="24"/>
          <w:szCs w:val="24"/>
        </w:rPr>
        <w:t xml:space="preserve"> stiffener </w:t>
      </w:r>
      <w:proofErr w:type="spellStart"/>
      <w:r w:rsidRPr="005B5518">
        <w:rPr>
          <w:rFonts w:ascii="Times New Roman" w:hAnsi="Times New Roman"/>
          <w:bCs/>
          <w:iCs/>
          <w:sz w:val="24"/>
          <w:szCs w:val="24"/>
        </w:rPr>
        <w:t>yakni</w:t>
      </w:r>
      <w:proofErr w:type="spellEnd"/>
      <w:r w:rsidRPr="005B5518">
        <w:rPr>
          <w:rFonts w:ascii="Times New Roman" w:hAnsi="Times New Roman"/>
          <w:bCs/>
          <w:iCs/>
          <w:sz w:val="24"/>
          <w:szCs w:val="24"/>
        </w:rPr>
        <w:t xml:space="preserve"> 1.8 m. </w:t>
      </w:r>
      <w:proofErr w:type="spellStart"/>
      <w:r w:rsidRPr="005B5518">
        <w:rPr>
          <w:rFonts w:ascii="Times New Roman" w:hAnsi="Times New Roman"/>
          <w:bCs/>
          <w:iCs/>
          <w:sz w:val="24"/>
          <w:szCs w:val="24"/>
        </w:rPr>
        <w:t>Untuk</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lebih</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jelasnya</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ditunjukkan</w:t>
      </w:r>
      <w:proofErr w:type="spellEnd"/>
      <w:r w:rsidRPr="005B5518">
        <w:rPr>
          <w:rFonts w:ascii="Times New Roman" w:hAnsi="Times New Roman"/>
          <w:bCs/>
          <w:iCs/>
          <w:sz w:val="24"/>
          <w:szCs w:val="24"/>
        </w:rPr>
        <w:t xml:space="preserve"> </w:t>
      </w:r>
      <w:proofErr w:type="spellStart"/>
      <w:r w:rsidRPr="005B5518">
        <w:rPr>
          <w:rFonts w:ascii="Times New Roman" w:hAnsi="Times New Roman"/>
          <w:bCs/>
          <w:iCs/>
          <w:sz w:val="24"/>
          <w:szCs w:val="24"/>
        </w:rPr>
        <w:t>dalam</w:t>
      </w:r>
      <w:proofErr w:type="spellEnd"/>
      <w:r w:rsidRPr="005B5518">
        <w:rPr>
          <w:rFonts w:ascii="Times New Roman" w:hAnsi="Times New Roman"/>
          <w:bCs/>
          <w:iCs/>
          <w:sz w:val="24"/>
          <w:szCs w:val="24"/>
        </w:rPr>
        <w:t xml:space="preserve"> Gambar 6.</w:t>
      </w:r>
    </w:p>
    <w:p w14:paraId="5999145C" w14:textId="77777777" w:rsidR="005B5518" w:rsidRPr="005B5518" w:rsidRDefault="005B5518" w:rsidP="00F23896">
      <w:pPr>
        <w:autoSpaceDE w:val="0"/>
        <w:autoSpaceDN w:val="0"/>
        <w:adjustRightInd w:val="0"/>
        <w:spacing w:after="0" w:line="240" w:lineRule="auto"/>
        <w:jc w:val="both"/>
        <w:rPr>
          <w:rFonts w:ascii="Times New Roman" w:hAnsi="Times New Roman"/>
          <w:bCs/>
          <w:i/>
          <w:sz w:val="24"/>
          <w:szCs w:val="24"/>
        </w:rPr>
      </w:pPr>
      <w:r w:rsidRPr="005B5518">
        <w:rPr>
          <w:rFonts w:ascii="Times New Roman" w:hAnsi="Times New Roman"/>
          <w:bCs/>
          <w:i/>
          <w:sz w:val="24"/>
          <w:szCs w:val="24"/>
        </w:rPr>
        <w:drawing>
          <wp:inline distT="0" distB="0" distL="0" distR="0" wp14:anchorId="73BEDCB1" wp14:editId="082C6B72">
            <wp:extent cx="2925445" cy="1514475"/>
            <wp:effectExtent l="0" t="0" r="8255" b="9525"/>
            <wp:docPr id="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2928142" cy="1515871"/>
                    </a:xfrm>
                    <a:prstGeom prst="rect">
                      <a:avLst/>
                    </a:prstGeom>
                    <a:noFill/>
                    <a:ln w="9525">
                      <a:noFill/>
                      <a:miter lim="800000"/>
                      <a:headEnd/>
                      <a:tailEnd/>
                    </a:ln>
                  </pic:spPr>
                </pic:pic>
              </a:graphicData>
            </a:graphic>
          </wp:inline>
        </w:drawing>
      </w:r>
    </w:p>
    <w:p w14:paraId="2B9D7C5F" w14:textId="60AEE65C" w:rsidR="005B5518" w:rsidRPr="00F23896" w:rsidRDefault="005B5518" w:rsidP="00F23896">
      <w:pPr>
        <w:autoSpaceDE w:val="0"/>
        <w:autoSpaceDN w:val="0"/>
        <w:adjustRightInd w:val="0"/>
        <w:spacing w:after="0" w:line="240" w:lineRule="auto"/>
        <w:jc w:val="center"/>
        <w:rPr>
          <w:rFonts w:ascii="Times New Roman" w:hAnsi="Times New Roman"/>
          <w:bCs/>
          <w:i/>
          <w:sz w:val="20"/>
          <w:szCs w:val="20"/>
        </w:rPr>
      </w:pPr>
      <w:r w:rsidRPr="00F23896">
        <w:rPr>
          <w:rFonts w:ascii="Times New Roman" w:hAnsi="Times New Roman"/>
          <w:bCs/>
          <w:i/>
          <w:sz w:val="20"/>
          <w:szCs w:val="20"/>
        </w:rPr>
        <w:t xml:space="preserve">Gambar 6. </w:t>
      </w:r>
      <w:proofErr w:type="spellStart"/>
      <w:r w:rsidRPr="00F23896">
        <w:rPr>
          <w:rFonts w:ascii="Times New Roman" w:hAnsi="Times New Roman"/>
          <w:bCs/>
          <w:i/>
          <w:sz w:val="20"/>
          <w:szCs w:val="20"/>
        </w:rPr>
        <w:t>desain</w:t>
      </w:r>
      <w:proofErr w:type="spellEnd"/>
      <w:r w:rsidRPr="00F23896">
        <w:rPr>
          <w:rFonts w:ascii="Times New Roman" w:hAnsi="Times New Roman"/>
          <w:bCs/>
          <w:i/>
          <w:sz w:val="20"/>
          <w:szCs w:val="20"/>
        </w:rPr>
        <w:t xml:space="preserve"> </w:t>
      </w:r>
      <w:proofErr w:type="spellStart"/>
      <w:r w:rsidRPr="00F23896">
        <w:rPr>
          <w:rFonts w:ascii="Times New Roman" w:hAnsi="Times New Roman"/>
          <w:bCs/>
          <w:i/>
          <w:sz w:val="20"/>
          <w:szCs w:val="20"/>
        </w:rPr>
        <w:t>struktur</w:t>
      </w:r>
      <w:proofErr w:type="spellEnd"/>
      <w:r w:rsidRPr="00F23896">
        <w:rPr>
          <w:rFonts w:ascii="Times New Roman" w:hAnsi="Times New Roman"/>
          <w:bCs/>
          <w:i/>
          <w:sz w:val="20"/>
          <w:szCs w:val="20"/>
        </w:rPr>
        <w:t xml:space="preserve"> </w:t>
      </w:r>
      <w:proofErr w:type="spellStart"/>
      <w:r w:rsidRPr="00F23896">
        <w:rPr>
          <w:rFonts w:ascii="Times New Roman" w:hAnsi="Times New Roman"/>
          <w:bCs/>
          <w:i/>
          <w:sz w:val="20"/>
          <w:szCs w:val="20"/>
        </w:rPr>
        <w:t>lokal</w:t>
      </w:r>
      <w:proofErr w:type="spellEnd"/>
      <w:r w:rsidRPr="00F23896">
        <w:rPr>
          <w:rFonts w:ascii="Times New Roman" w:hAnsi="Times New Roman"/>
          <w:bCs/>
          <w:i/>
          <w:sz w:val="20"/>
          <w:szCs w:val="20"/>
        </w:rPr>
        <w:t xml:space="preserve"> </w:t>
      </w:r>
      <w:proofErr w:type="spellStart"/>
      <w:r w:rsidRPr="00F23896">
        <w:rPr>
          <w:rFonts w:ascii="Times New Roman" w:hAnsi="Times New Roman"/>
          <w:bCs/>
          <w:i/>
          <w:sz w:val="20"/>
          <w:szCs w:val="20"/>
        </w:rPr>
        <w:t>haluan</w:t>
      </w:r>
      <w:proofErr w:type="spellEnd"/>
      <w:r w:rsidRPr="00F23896">
        <w:rPr>
          <w:rFonts w:ascii="Times New Roman" w:hAnsi="Times New Roman"/>
          <w:bCs/>
          <w:i/>
          <w:sz w:val="20"/>
          <w:szCs w:val="20"/>
        </w:rPr>
        <w:t xml:space="preserve"> drillship</w:t>
      </w:r>
    </w:p>
    <w:p w14:paraId="4200C48D" w14:textId="3F1ABDE8" w:rsidR="00211C3E" w:rsidRPr="00211C3E" w:rsidRDefault="00211C3E" w:rsidP="00D97D21">
      <w:pPr>
        <w:autoSpaceDE w:val="0"/>
        <w:autoSpaceDN w:val="0"/>
        <w:adjustRightInd w:val="0"/>
        <w:spacing w:after="0" w:line="240" w:lineRule="auto"/>
        <w:jc w:val="both"/>
        <w:rPr>
          <w:rFonts w:ascii="Times New Roman" w:hAnsi="Times New Roman"/>
          <w:bCs/>
          <w:sz w:val="24"/>
          <w:szCs w:val="24"/>
        </w:rPr>
      </w:pPr>
      <w:r w:rsidRPr="00211C3E">
        <w:rPr>
          <w:rFonts w:ascii="Times New Roman" w:hAnsi="Times New Roman"/>
          <w:bCs/>
          <w:sz w:val="24"/>
          <w:szCs w:val="24"/>
        </w:rPr>
        <w:t xml:space="preserve"> </w:t>
      </w:r>
    </w:p>
    <w:p w14:paraId="32812D31" w14:textId="77777777" w:rsidR="00211C3E" w:rsidRDefault="00211C3E" w:rsidP="00F23896">
      <w:pPr>
        <w:pStyle w:val="PENGARANGEMAIL"/>
        <w:jc w:val="both"/>
        <w:rPr>
          <w:rFonts w:ascii="Times New Roman" w:eastAsia="Calibri" w:hAnsi="Times New Roman"/>
          <w:sz w:val="24"/>
          <w:lang w:eastAsia="en-US"/>
        </w:rPr>
      </w:pPr>
    </w:p>
    <w:p w14:paraId="5B3848D3" w14:textId="3BF3B9CD" w:rsidR="00F23896" w:rsidRPr="00F23896" w:rsidRDefault="00E71263" w:rsidP="00F23896">
      <w:pPr>
        <w:pStyle w:val="PENGARANGEMAIL"/>
        <w:jc w:val="both"/>
        <w:rPr>
          <w:rFonts w:ascii="Times New Roman" w:hAnsi="Times New Roman"/>
          <w:b/>
          <w:sz w:val="24"/>
          <w:lang w:val="fi-FI"/>
        </w:rPr>
      </w:pPr>
      <w:r>
        <w:rPr>
          <w:rFonts w:ascii="Times New Roman" w:hAnsi="Times New Roman"/>
          <w:b/>
          <w:sz w:val="24"/>
        </w:rPr>
        <w:t xml:space="preserve">2.2 </w:t>
      </w:r>
      <w:r w:rsidR="00F23896" w:rsidRPr="00F23896">
        <w:rPr>
          <w:rFonts w:ascii="Times New Roman" w:hAnsi="Times New Roman"/>
          <w:b/>
          <w:sz w:val="24"/>
        </w:rPr>
        <w:t xml:space="preserve">Dasar </w:t>
      </w:r>
      <w:r w:rsidR="00F23896" w:rsidRPr="00F23896">
        <w:rPr>
          <w:rFonts w:ascii="Times New Roman" w:hAnsi="Times New Roman"/>
          <w:b/>
          <w:sz w:val="24"/>
          <w:lang w:val="fi-FI"/>
        </w:rPr>
        <w:t>T</w:t>
      </w:r>
      <w:r w:rsidR="00F23896" w:rsidRPr="00F23896">
        <w:rPr>
          <w:rFonts w:ascii="Times New Roman" w:hAnsi="Times New Roman"/>
          <w:b/>
          <w:sz w:val="24"/>
        </w:rPr>
        <w:t xml:space="preserve">eori </w:t>
      </w:r>
    </w:p>
    <w:p w14:paraId="77E2F9C7" w14:textId="6B420AFD" w:rsidR="00F23896" w:rsidRDefault="00F23896" w:rsidP="00F23896">
      <w:pPr>
        <w:pStyle w:val="PENGARANGEMAIL"/>
        <w:jc w:val="both"/>
        <w:rPr>
          <w:rFonts w:ascii="Times New Roman" w:hAnsi="Times New Roman"/>
          <w:sz w:val="24"/>
          <w:lang w:val="fi-FI"/>
        </w:rPr>
      </w:pPr>
      <w:r w:rsidRPr="00F23896">
        <w:rPr>
          <w:rFonts w:ascii="Times New Roman" w:hAnsi="Times New Roman"/>
          <w:sz w:val="24"/>
          <w:lang w:val="fi-FI"/>
        </w:rPr>
        <w:t>Tahapan ini membahas tentang langkah pekerjaan dan metode komputasi yang digunakan.</w:t>
      </w:r>
      <w:r w:rsidR="009C31E7">
        <w:rPr>
          <w:rFonts w:ascii="Times New Roman" w:hAnsi="Times New Roman"/>
          <w:sz w:val="24"/>
          <w:lang w:val="fi-FI"/>
        </w:rPr>
        <w:t xml:space="preserve"> </w:t>
      </w:r>
      <w:r w:rsidRPr="00F23896">
        <w:rPr>
          <w:rFonts w:ascii="Times New Roman" w:hAnsi="Times New Roman"/>
          <w:sz w:val="24"/>
          <w:lang w:val="fi-FI"/>
        </w:rPr>
        <w:t xml:space="preserve">Untuk kepentingan analisis ini, maka dengan memperhatikan data yang sudah ada dimana data hasil penelitian Putra, 2013 tentang tekanan </w:t>
      </w:r>
      <w:r w:rsidRPr="00F23896">
        <w:rPr>
          <w:rFonts w:ascii="Times New Roman" w:hAnsi="Times New Roman"/>
          <w:i/>
          <w:sz w:val="24"/>
          <w:lang w:val="fi-FI"/>
        </w:rPr>
        <w:t>slamming</w:t>
      </w:r>
      <w:r w:rsidRPr="00F23896">
        <w:rPr>
          <w:rFonts w:ascii="Times New Roman" w:hAnsi="Times New Roman"/>
          <w:sz w:val="24"/>
          <w:lang w:val="fi-FI"/>
        </w:rPr>
        <w:t xml:space="preserve">. Hasil dari tekanan </w:t>
      </w:r>
      <w:r w:rsidRPr="00F23896">
        <w:rPr>
          <w:rFonts w:ascii="Times New Roman" w:hAnsi="Times New Roman"/>
          <w:i/>
          <w:sz w:val="24"/>
          <w:lang w:val="fi-FI"/>
        </w:rPr>
        <w:t>slamming</w:t>
      </w:r>
      <w:r w:rsidRPr="00F23896">
        <w:rPr>
          <w:rFonts w:ascii="Times New Roman" w:hAnsi="Times New Roman"/>
          <w:sz w:val="24"/>
          <w:lang w:val="fi-FI"/>
        </w:rPr>
        <w:t xml:space="preserve"> tersebut dikonfersikan kedalam bentuk gaya dengan cara mengintegralkan tekanan </w:t>
      </w:r>
      <w:r w:rsidRPr="00F23896">
        <w:rPr>
          <w:rFonts w:ascii="Times New Roman" w:hAnsi="Times New Roman"/>
          <w:i/>
          <w:sz w:val="24"/>
          <w:lang w:val="fi-FI"/>
        </w:rPr>
        <w:t>slamming</w:t>
      </w:r>
      <w:r w:rsidRPr="00F23896">
        <w:rPr>
          <w:rFonts w:ascii="Times New Roman" w:hAnsi="Times New Roman"/>
          <w:sz w:val="24"/>
          <w:lang w:val="fi-FI"/>
        </w:rPr>
        <w:t xml:space="preserve"> terhadap luasan dimana </w:t>
      </w:r>
      <w:r w:rsidRPr="00F23896">
        <w:rPr>
          <w:rFonts w:ascii="Times New Roman" w:hAnsi="Times New Roman"/>
          <w:sz w:val="24"/>
          <w:lang w:val="fi-FI"/>
        </w:rPr>
        <w:lastRenderedPageBreak/>
        <w:t>struktur lokal dianalisa, dengan menggunakan persamaan dasar gaya perluasan sebagai berikut</w:t>
      </w:r>
      <w:r>
        <w:rPr>
          <w:rFonts w:ascii="Times New Roman" w:hAnsi="Times New Roman"/>
          <w:sz w:val="24"/>
          <w:lang w:val="fi-FI"/>
        </w:rPr>
        <w:t xml:space="preserve"> </w:t>
      </w:r>
      <w:r w:rsidRPr="00F23896">
        <w:rPr>
          <w:rFonts w:ascii="Times New Roman" w:hAnsi="Times New Roman"/>
          <w:sz w:val="24"/>
          <w:lang w:val="fi-FI"/>
        </w:rPr>
        <w:t>(Markbenj, 2005)</w:t>
      </w:r>
      <w:r>
        <w:rPr>
          <w:rFonts w:ascii="Times New Roman" w:hAnsi="Times New Roman"/>
          <w:sz w:val="24"/>
          <w:lang w:val="fi-FI"/>
        </w:rPr>
        <w:t xml:space="preserve"> </w:t>
      </w:r>
      <w:r w:rsidRPr="00F23896">
        <w:rPr>
          <w:rFonts w:ascii="Times New Roman" w:hAnsi="Times New Roman"/>
          <w:sz w:val="24"/>
          <w:lang w:val="fi-FI"/>
        </w:rPr>
        <w:t>:</w:t>
      </w:r>
    </w:p>
    <w:p w14:paraId="64C9F32A" w14:textId="77777777" w:rsidR="00E71263" w:rsidRPr="00F23896" w:rsidRDefault="00E71263" w:rsidP="00F23896">
      <w:pPr>
        <w:pStyle w:val="PENGARANGEMAIL"/>
        <w:jc w:val="both"/>
        <w:rPr>
          <w:rFonts w:ascii="Times New Roman" w:hAnsi="Times New Roman"/>
          <w:sz w:val="24"/>
          <w:lang w:val="fi-FI"/>
        </w:rPr>
      </w:pPr>
    </w:p>
    <w:p w14:paraId="59955129" w14:textId="55685864" w:rsidR="00F23896" w:rsidRPr="00F23896" w:rsidRDefault="00F23896" w:rsidP="00F23896">
      <w:pPr>
        <w:pStyle w:val="PENGARANGEMAIL"/>
        <w:jc w:val="both"/>
        <w:rPr>
          <w:rFonts w:ascii="Times New Roman" w:hAnsi="Times New Roman"/>
          <w:sz w:val="24"/>
          <w:lang w:val="fi-FI"/>
        </w:rPr>
      </w:pPr>
      <w:r w:rsidRPr="00F23896">
        <w:rPr>
          <w:rFonts w:ascii="Times New Roman" w:hAnsi="Times New Roman"/>
          <w:sz w:val="24"/>
          <w:lang w:val="en-US"/>
        </w:rPr>
        <w:object w:dxaOrig="1060" w:dyaOrig="440" w14:anchorId="6F247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0.25pt;height:21.75pt" o:ole="">
            <v:imagedata r:id="rId16" o:title=""/>
          </v:shape>
          <o:OLEObject Type="Embed" ProgID="Equation.3" ShapeID="_x0000_i1055" DrawAspect="Content" ObjectID="_1775379495" r:id="rId17"/>
        </w:object>
      </w:r>
      <w:r w:rsidRPr="00F23896">
        <w:rPr>
          <w:rFonts w:ascii="Times New Roman" w:hAnsi="Times New Roman"/>
          <w:sz w:val="24"/>
          <w:lang w:val="fi-FI"/>
        </w:rPr>
        <w:tab/>
      </w:r>
      <w:r w:rsidRPr="00F23896">
        <w:rPr>
          <w:rFonts w:ascii="Times New Roman" w:hAnsi="Times New Roman"/>
          <w:sz w:val="24"/>
          <w:lang w:val="fi-FI"/>
        </w:rPr>
        <w:tab/>
      </w:r>
      <w:r w:rsidRPr="00F23896">
        <w:rPr>
          <w:rFonts w:ascii="Times New Roman" w:hAnsi="Times New Roman"/>
          <w:sz w:val="24"/>
          <w:lang w:val="fi-FI"/>
        </w:rPr>
        <w:tab/>
        <w:t xml:space="preserve">(1) </w:t>
      </w:r>
    </w:p>
    <w:p w14:paraId="50577420" w14:textId="77777777" w:rsidR="00F23896" w:rsidRPr="00F23896" w:rsidRDefault="00F23896" w:rsidP="00F23896">
      <w:pPr>
        <w:pStyle w:val="PENGARANGEMAIL"/>
        <w:jc w:val="left"/>
        <w:rPr>
          <w:rFonts w:ascii="Times New Roman" w:hAnsi="Times New Roman"/>
          <w:sz w:val="24"/>
          <w:lang w:val="fi-FI"/>
        </w:rPr>
      </w:pPr>
      <w:r w:rsidRPr="00F23896">
        <w:rPr>
          <w:rFonts w:ascii="Times New Roman" w:hAnsi="Times New Roman"/>
          <w:sz w:val="24"/>
          <w:lang w:val="fi-FI"/>
        </w:rPr>
        <w:t>Dimana,</w:t>
      </w:r>
    </w:p>
    <w:p w14:paraId="460ECE7C" w14:textId="77777777" w:rsidR="00F23896" w:rsidRPr="00F23896" w:rsidRDefault="00F23896" w:rsidP="00F23896">
      <w:pPr>
        <w:pStyle w:val="PENGARANGEMAIL"/>
        <w:jc w:val="left"/>
        <w:rPr>
          <w:rFonts w:ascii="Times New Roman" w:hAnsi="Times New Roman"/>
          <w:sz w:val="24"/>
          <w:lang w:val="fi-FI"/>
        </w:rPr>
      </w:pPr>
      <w:r w:rsidRPr="00F23896">
        <w:rPr>
          <w:rFonts w:ascii="Times New Roman" w:hAnsi="Times New Roman"/>
          <w:sz w:val="24"/>
          <w:lang w:val="fi-FI"/>
        </w:rPr>
        <w:t>F</w:t>
      </w:r>
      <w:r w:rsidRPr="00F23896">
        <w:rPr>
          <w:rFonts w:ascii="Times New Roman" w:hAnsi="Times New Roman"/>
          <w:sz w:val="24"/>
          <w:lang w:val="fi-FI"/>
        </w:rPr>
        <w:tab/>
        <w:t xml:space="preserve">: Gaya akibat </w:t>
      </w:r>
      <w:r w:rsidRPr="00F23896">
        <w:rPr>
          <w:rFonts w:ascii="Times New Roman" w:hAnsi="Times New Roman"/>
          <w:i/>
          <w:sz w:val="24"/>
          <w:lang w:val="fi-FI"/>
        </w:rPr>
        <w:t>slamming</w:t>
      </w:r>
    </w:p>
    <w:p w14:paraId="4114433D" w14:textId="77777777" w:rsidR="00F23896" w:rsidRPr="00F23896" w:rsidRDefault="00F23896" w:rsidP="00F23896">
      <w:pPr>
        <w:pStyle w:val="PENGARANGEMAIL"/>
        <w:jc w:val="left"/>
        <w:rPr>
          <w:rFonts w:ascii="Times New Roman" w:hAnsi="Times New Roman"/>
          <w:sz w:val="24"/>
          <w:lang w:val="fi-FI"/>
        </w:rPr>
      </w:pPr>
      <w:r w:rsidRPr="00F23896">
        <w:rPr>
          <w:rFonts w:ascii="Times New Roman" w:hAnsi="Times New Roman"/>
          <w:sz w:val="24"/>
          <w:lang w:val="fi-FI"/>
        </w:rPr>
        <w:t>P</w:t>
      </w:r>
      <w:r w:rsidRPr="00F23896">
        <w:rPr>
          <w:rFonts w:ascii="Times New Roman" w:hAnsi="Times New Roman"/>
          <w:sz w:val="24"/>
          <w:lang w:val="fi-FI"/>
        </w:rPr>
        <w:tab/>
        <w:t xml:space="preserve">: Tekanan </w:t>
      </w:r>
      <w:r w:rsidRPr="00F23896">
        <w:rPr>
          <w:rFonts w:ascii="Times New Roman" w:hAnsi="Times New Roman"/>
          <w:i/>
          <w:sz w:val="24"/>
          <w:lang w:val="fi-FI"/>
        </w:rPr>
        <w:t>slamming</w:t>
      </w:r>
    </w:p>
    <w:p w14:paraId="41644CFB" w14:textId="77777777" w:rsidR="00F23896" w:rsidRPr="00F23896" w:rsidRDefault="00F23896" w:rsidP="00F23896">
      <w:pPr>
        <w:pStyle w:val="PENGARANGEMAIL"/>
        <w:jc w:val="left"/>
        <w:rPr>
          <w:rFonts w:ascii="Times New Roman" w:hAnsi="Times New Roman"/>
          <w:sz w:val="24"/>
          <w:lang w:val="fi-FI"/>
        </w:rPr>
      </w:pPr>
      <w:r w:rsidRPr="00F23896">
        <w:rPr>
          <w:rFonts w:ascii="Times New Roman" w:hAnsi="Times New Roman"/>
          <w:sz w:val="24"/>
          <w:lang w:val="fi-FI"/>
        </w:rPr>
        <w:t>A</w:t>
      </w:r>
      <w:r w:rsidRPr="00F23896">
        <w:rPr>
          <w:rFonts w:ascii="Times New Roman" w:hAnsi="Times New Roman"/>
          <w:sz w:val="24"/>
          <w:lang w:val="fi-FI"/>
        </w:rPr>
        <w:tab/>
        <w:t>: Luasan area yang ditinjau</w:t>
      </w:r>
    </w:p>
    <w:p w14:paraId="114EDA84" w14:textId="77777777" w:rsidR="009731FD" w:rsidRDefault="009731FD" w:rsidP="00F23896">
      <w:pPr>
        <w:pStyle w:val="PENGARANGEMAIL"/>
        <w:jc w:val="both"/>
        <w:rPr>
          <w:rFonts w:ascii="Times New Roman" w:hAnsi="Times New Roman"/>
          <w:sz w:val="24"/>
          <w:lang w:val="fi-FI"/>
        </w:rPr>
      </w:pPr>
    </w:p>
    <w:p w14:paraId="3FEA2083" w14:textId="4A9A0216" w:rsidR="00F23896" w:rsidRPr="00F23896" w:rsidRDefault="00F23896" w:rsidP="00F23896">
      <w:pPr>
        <w:pStyle w:val="PENGARANGEMAIL"/>
        <w:jc w:val="both"/>
        <w:rPr>
          <w:rFonts w:ascii="Times New Roman" w:hAnsi="Times New Roman"/>
          <w:sz w:val="24"/>
          <w:lang w:val="fi-FI"/>
        </w:rPr>
      </w:pPr>
      <w:r w:rsidRPr="00F23896">
        <w:rPr>
          <w:rFonts w:ascii="Times New Roman" w:hAnsi="Times New Roman"/>
          <w:sz w:val="24"/>
          <w:lang w:val="fi-FI"/>
        </w:rPr>
        <w:t xml:space="preserve">Dengan menggunakan persamaan diatas maka didapatkan gaya akibat </w:t>
      </w:r>
      <w:r w:rsidRPr="00F23896">
        <w:rPr>
          <w:rFonts w:ascii="Times New Roman" w:hAnsi="Times New Roman"/>
          <w:i/>
          <w:sz w:val="24"/>
          <w:lang w:val="fi-FI"/>
        </w:rPr>
        <w:t>slamming</w:t>
      </w:r>
      <w:r w:rsidRPr="00F23896">
        <w:rPr>
          <w:rFonts w:ascii="Times New Roman" w:hAnsi="Times New Roman"/>
          <w:sz w:val="24"/>
          <w:lang w:val="fi-FI"/>
        </w:rPr>
        <w:t xml:space="preserve"> sebesar 753.792 kNm</w:t>
      </w:r>
      <w:r w:rsidRPr="00F23896">
        <w:rPr>
          <w:rFonts w:ascii="Times New Roman" w:hAnsi="Times New Roman"/>
          <w:sz w:val="24"/>
          <w:vertAlign w:val="superscript"/>
          <w:lang w:val="fi-FI"/>
        </w:rPr>
        <w:t>2</w:t>
      </w:r>
      <w:r>
        <w:rPr>
          <w:rFonts w:ascii="Times New Roman" w:hAnsi="Times New Roman"/>
          <w:sz w:val="24"/>
          <w:lang w:val="fi-FI"/>
        </w:rPr>
        <w:t>.</w:t>
      </w:r>
    </w:p>
    <w:p w14:paraId="13EE0793" w14:textId="77777777" w:rsidR="00F23896" w:rsidRPr="00F23896" w:rsidRDefault="00F23896" w:rsidP="00F23896">
      <w:pPr>
        <w:pStyle w:val="PENGARANGEMAIL"/>
        <w:jc w:val="both"/>
        <w:rPr>
          <w:rFonts w:ascii="Times New Roman" w:hAnsi="Times New Roman"/>
          <w:sz w:val="24"/>
          <w:lang w:val="fi-FI"/>
        </w:rPr>
      </w:pPr>
      <w:r w:rsidRPr="00F23896">
        <w:rPr>
          <w:rFonts w:ascii="Times New Roman" w:hAnsi="Times New Roman"/>
          <w:sz w:val="24"/>
          <w:lang w:val="fi-FI"/>
        </w:rPr>
        <w:t xml:space="preserve">Setelah mengkonversikan tekanan kedalam bentuk gaya, maka selanjutnya adalah meninjau kembali prosedur pembebanan yang diberikan pada struktur yang diaplikasikan dalam bentuk </w:t>
      </w:r>
      <w:r w:rsidRPr="00F23896">
        <w:rPr>
          <w:rFonts w:ascii="Times New Roman" w:hAnsi="Times New Roman"/>
          <w:i/>
          <w:sz w:val="24"/>
          <w:lang w:val="fi-FI"/>
        </w:rPr>
        <w:t>shear force</w:t>
      </w:r>
      <w:r w:rsidRPr="00F23896">
        <w:rPr>
          <w:rFonts w:ascii="Times New Roman" w:hAnsi="Times New Roman"/>
          <w:sz w:val="24"/>
          <w:lang w:val="fi-FI"/>
        </w:rPr>
        <w:t xml:space="preserve"> dan </w:t>
      </w:r>
      <w:r w:rsidRPr="00F23896">
        <w:rPr>
          <w:rFonts w:ascii="Times New Roman" w:hAnsi="Times New Roman"/>
          <w:i/>
          <w:sz w:val="24"/>
          <w:lang w:val="fi-FI"/>
        </w:rPr>
        <w:t>bending moment</w:t>
      </w:r>
      <w:r w:rsidRPr="00F23896">
        <w:rPr>
          <w:rFonts w:ascii="Times New Roman" w:hAnsi="Times New Roman"/>
          <w:sz w:val="24"/>
          <w:lang w:val="fi-FI"/>
        </w:rPr>
        <w:t>.</w:t>
      </w:r>
    </w:p>
    <w:p w14:paraId="2DA55EE8" w14:textId="212A5F7F" w:rsidR="00F23896" w:rsidRDefault="00F23896" w:rsidP="00F23896">
      <w:pPr>
        <w:pStyle w:val="PENGARANGEMAIL"/>
        <w:jc w:val="both"/>
        <w:rPr>
          <w:rFonts w:ascii="Times New Roman" w:hAnsi="Times New Roman"/>
          <w:sz w:val="24"/>
          <w:lang w:val="fi-FI"/>
        </w:rPr>
      </w:pPr>
      <w:r w:rsidRPr="00F23896">
        <w:rPr>
          <w:rFonts w:ascii="Times New Roman" w:hAnsi="Times New Roman"/>
          <w:i/>
          <w:sz w:val="24"/>
          <w:lang w:val="fi-FI"/>
        </w:rPr>
        <w:t>Shear force</w:t>
      </w:r>
      <w:r w:rsidRPr="00F23896">
        <w:rPr>
          <w:rFonts w:ascii="Times New Roman" w:hAnsi="Times New Roman"/>
          <w:sz w:val="24"/>
          <w:lang w:val="fi-FI"/>
        </w:rPr>
        <w:t xml:space="preserve"> dan </w:t>
      </w:r>
      <w:r w:rsidRPr="00F23896">
        <w:rPr>
          <w:rFonts w:ascii="Times New Roman" w:hAnsi="Times New Roman"/>
          <w:i/>
          <w:sz w:val="24"/>
          <w:lang w:val="fi-FI"/>
        </w:rPr>
        <w:t>bending moment</w:t>
      </w:r>
      <w:r w:rsidRPr="00F23896">
        <w:rPr>
          <w:rFonts w:ascii="Times New Roman" w:hAnsi="Times New Roman"/>
          <w:sz w:val="24"/>
          <w:lang w:val="fi-FI"/>
        </w:rPr>
        <w:t xml:space="preserve"> yang diperoleh berdasarkan komputasi kemudian dilakukan analisis lebih lanjut untuk mendapatkan respons struktur ekstrim pada gelombang acak dengan menggunakan persamaan 2.</w:t>
      </w:r>
      <w:r>
        <w:rPr>
          <w:rFonts w:ascii="Times New Roman" w:hAnsi="Times New Roman"/>
          <w:sz w:val="24"/>
          <w:lang w:val="fi-FI"/>
        </w:rPr>
        <w:t xml:space="preserve"> </w:t>
      </w:r>
      <w:r w:rsidRPr="00F23896">
        <w:rPr>
          <w:rFonts w:ascii="Times New Roman" w:hAnsi="Times New Roman"/>
          <w:sz w:val="24"/>
          <w:lang w:val="fi-FI"/>
        </w:rPr>
        <w:t>(Djatmiko, E.B., 2012)</w:t>
      </w:r>
    </w:p>
    <w:p w14:paraId="50826C5D" w14:textId="77777777" w:rsidR="00E71263" w:rsidRPr="00F23896" w:rsidRDefault="00E71263" w:rsidP="00F23896">
      <w:pPr>
        <w:pStyle w:val="PENGARANGEMAIL"/>
        <w:jc w:val="both"/>
        <w:rPr>
          <w:rFonts w:ascii="Times New Roman" w:hAnsi="Times New Roman"/>
          <w:sz w:val="24"/>
          <w:lang w:val="fi-FI"/>
        </w:rPr>
      </w:pPr>
    </w:p>
    <w:p w14:paraId="3C36AF37" w14:textId="566EB0F0" w:rsidR="00F23896" w:rsidRPr="00F23896" w:rsidRDefault="00F23896" w:rsidP="00F23896">
      <w:pPr>
        <w:pStyle w:val="PENGARANGEMAIL"/>
        <w:jc w:val="left"/>
        <w:rPr>
          <w:rFonts w:ascii="Times New Roman" w:hAnsi="Times New Roman"/>
          <w:sz w:val="24"/>
          <w:lang w:val="fi-FI"/>
        </w:rPr>
      </w:pPr>
      <w:r w:rsidRPr="00F23896">
        <w:rPr>
          <w:rFonts w:ascii="Times New Roman" w:hAnsi="Times New Roman"/>
          <w:sz w:val="24"/>
          <w:lang w:val="en-US"/>
        </w:rPr>
        <w:object w:dxaOrig="3280" w:dyaOrig="880" w14:anchorId="65B13B2E">
          <v:shape id="_x0000_i1071" type="#_x0000_t75" style="width:167.25pt;height:44.25pt" o:ole="">
            <v:imagedata r:id="rId18" o:title=""/>
          </v:shape>
          <o:OLEObject Type="Embed" ProgID="Equation.3" ShapeID="_x0000_i1071" DrawAspect="Content" ObjectID="_1775379496" r:id="rId19"/>
        </w:object>
      </w:r>
      <w:r w:rsidR="00405725">
        <w:rPr>
          <w:rFonts w:ascii="Times New Roman" w:hAnsi="Times New Roman"/>
          <w:sz w:val="24"/>
        </w:rPr>
        <w:tab/>
      </w:r>
      <w:r w:rsidRPr="00F23896">
        <w:rPr>
          <w:rFonts w:ascii="Times New Roman" w:hAnsi="Times New Roman"/>
          <w:sz w:val="24"/>
          <w:lang w:val="fi-FI"/>
        </w:rPr>
        <w:t xml:space="preserve">(2) </w:t>
      </w:r>
    </w:p>
    <w:p w14:paraId="18ECAF05" w14:textId="77777777" w:rsidR="00F23896" w:rsidRPr="00F23896" w:rsidRDefault="00F23896" w:rsidP="00F23896">
      <w:pPr>
        <w:pStyle w:val="PENGARANGEMAIL"/>
        <w:rPr>
          <w:rFonts w:ascii="Times New Roman" w:hAnsi="Times New Roman"/>
          <w:sz w:val="24"/>
          <w:lang w:val="fi-FI"/>
        </w:rPr>
      </w:pPr>
    </w:p>
    <w:p w14:paraId="4B0304B8" w14:textId="77777777" w:rsidR="00F23896" w:rsidRDefault="00F23896" w:rsidP="00F23896">
      <w:pPr>
        <w:pStyle w:val="PENGARANGEMAIL"/>
        <w:jc w:val="both"/>
        <w:rPr>
          <w:rFonts w:ascii="Times New Roman" w:hAnsi="Times New Roman"/>
          <w:sz w:val="24"/>
          <w:lang w:val="fi-FI"/>
        </w:rPr>
      </w:pPr>
      <w:r w:rsidRPr="00F23896">
        <w:rPr>
          <w:rFonts w:ascii="Times New Roman" w:hAnsi="Times New Roman"/>
          <w:sz w:val="24"/>
          <w:lang w:val="fi-FI"/>
        </w:rPr>
        <w:t xml:space="preserve">Dalam analisis ini, pembebanan yang ditinjau hanya pembebanan didaerah sekitar haluan dimana analisis struktur lokal haluan dilakukan. Distribusi beban yang diberikan pada struktur lokal adalah beban </w:t>
      </w:r>
      <w:r w:rsidRPr="00F23896">
        <w:rPr>
          <w:rFonts w:ascii="Times New Roman" w:hAnsi="Times New Roman"/>
          <w:i/>
          <w:sz w:val="24"/>
          <w:lang w:val="fi-FI"/>
        </w:rPr>
        <w:t>shear force</w:t>
      </w:r>
      <w:r w:rsidRPr="00F23896">
        <w:rPr>
          <w:rFonts w:ascii="Times New Roman" w:hAnsi="Times New Roman"/>
          <w:sz w:val="24"/>
          <w:lang w:val="fi-FI"/>
        </w:rPr>
        <w:t xml:space="preserve"> dan </w:t>
      </w:r>
      <w:r w:rsidRPr="00F23896">
        <w:rPr>
          <w:rFonts w:ascii="Times New Roman" w:hAnsi="Times New Roman"/>
          <w:i/>
          <w:sz w:val="24"/>
          <w:lang w:val="fi-FI"/>
        </w:rPr>
        <w:t>bending moment</w:t>
      </w:r>
      <w:r w:rsidRPr="00F23896">
        <w:rPr>
          <w:rFonts w:ascii="Times New Roman" w:hAnsi="Times New Roman"/>
          <w:sz w:val="24"/>
          <w:lang w:val="fi-FI"/>
        </w:rPr>
        <w:t xml:space="preserve"> yang terjadi pada station FP dan juga gaya akibat tekanan </w:t>
      </w:r>
      <w:r w:rsidRPr="00F23896">
        <w:rPr>
          <w:rFonts w:ascii="Times New Roman" w:hAnsi="Times New Roman"/>
          <w:i/>
          <w:sz w:val="24"/>
          <w:lang w:val="fi-FI"/>
        </w:rPr>
        <w:t>slamming</w:t>
      </w:r>
      <w:r w:rsidRPr="00F23896">
        <w:rPr>
          <w:rFonts w:ascii="Times New Roman" w:hAnsi="Times New Roman"/>
          <w:sz w:val="24"/>
          <w:lang w:val="fi-FI"/>
        </w:rPr>
        <w:t xml:space="preserve">. </w:t>
      </w:r>
    </w:p>
    <w:p w14:paraId="1852C464" w14:textId="77777777" w:rsidR="009731FD" w:rsidRDefault="009731FD" w:rsidP="00F23896">
      <w:pPr>
        <w:pStyle w:val="PENGARANGEMAIL"/>
        <w:jc w:val="both"/>
        <w:rPr>
          <w:rFonts w:ascii="Times New Roman" w:hAnsi="Times New Roman"/>
          <w:sz w:val="24"/>
          <w:lang w:val="fi-FI"/>
        </w:rPr>
      </w:pPr>
    </w:p>
    <w:p w14:paraId="05B58AB7" w14:textId="77777777" w:rsidR="009731FD" w:rsidRDefault="009731FD" w:rsidP="009731FD">
      <w:pPr>
        <w:pStyle w:val="PENGARANGEMAIL"/>
        <w:rPr>
          <w:rFonts w:ascii="Times New Roman" w:hAnsi="Times New Roman"/>
          <w:i/>
          <w:sz w:val="20"/>
          <w:szCs w:val="20"/>
          <w:lang w:val="en-US"/>
        </w:rPr>
      </w:pPr>
      <w:r w:rsidRPr="00F23896">
        <w:rPr>
          <w:rFonts w:ascii="Times New Roman" w:hAnsi="Times New Roman"/>
          <w:sz w:val="20"/>
          <w:szCs w:val="20"/>
          <w:lang w:val="en-US"/>
        </w:rPr>
        <w:t xml:space="preserve">Tabel 2. </w:t>
      </w:r>
      <w:r w:rsidRPr="00F23896">
        <w:rPr>
          <w:rFonts w:ascii="Times New Roman" w:hAnsi="Times New Roman"/>
          <w:i/>
          <w:sz w:val="20"/>
          <w:szCs w:val="20"/>
          <w:lang w:val="en-US"/>
        </w:rPr>
        <w:t>Material</w:t>
      </w:r>
      <w:r w:rsidRPr="00F23896">
        <w:rPr>
          <w:rFonts w:ascii="Times New Roman" w:hAnsi="Times New Roman"/>
          <w:sz w:val="20"/>
          <w:szCs w:val="20"/>
          <w:lang w:val="en-US"/>
        </w:rPr>
        <w:t xml:space="preserve"> </w:t>
      </w:r>
      <w:r w:rsidRPr="00F23896">
        <w:rPr>
          <w:rFonts w:ascii="Times New Roman" w:hAnsi="Times New Roman"/>
          <w:i/>
          <w:sz w:val="20"/>
          <w:szCs w:val="20"/>
          <w:lang w:val="en-US"/>
        </w:rPr>
        <w:t>Property</w:t>
      </w:r>
    </w:p>
    <w:tbl>
      <w:tblPr>
        <w:tblStyle w:val="TableGrid"/>
        <w:tblW w:w="467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96"/>
        <w:gridCol w:w="1506"/>
        <w:gridCol w:w="1099"/>
        <w:gridCol w:w="1074"/>
      </w:tblGrid>
      <w:tr w:rsidR="00867EC9" w:rsidRPr="00867EC9" w14:paraId="33EEABA6" w14:textId="77777777" w:rsidTr="00867EC9">
        <w:tc>
          <w:tcPr>
            <w:tcW w:w="976" w:type="dxa"/>
          </w:tcPr>
          <w:p w14:paraId="3BF838D5" w14:textId="77777777" w:rsidR="00AE1590" w:rsidRPr="00867EC9" w:rsidRDefault="00AE1590" w:rsidP="00E71263">
            <w:pPr>
              <w:pStyle w:val="PENGARANGEMAIL"/>
              <w:rPr>
                <w:rFonts w:ascii="Times New Roman" w:hAnsi="Times New Roman"/>
                <w:b/>
                <w:bCs/>
                <w:iCs/>
                <w:sz w:val="18"/>
                <w:szCs w:val="18"/>
                <w:lang w:val="en-US"/>
              </w:rPr>
            </w:pPr>
          </w:p>
        </w:tc>
        <w:tc>
          <w:tcPr>
            <w:tcW w:w="1513" w:type="dxa"/>
          </w:tcPr>
          <w:p w14:paraId="3CA9168D" w14:textId="198A2F86" w:rsidR="00AE1590" w:rsidRPr="00867EC9" w:rsidRDefault="00AE1590" w:rsidP="00E71263">
            <w:pPr>
              <w:pStyle w:val="PENGARANGEMAIL"/>
              <w:ind w:left="0" w:firstLine="0"/>
              <w:rPr>
                <w:rFonts w:ascii="Times New Roman" w:hAnsi="Times New Roman"/>
                <w:b/>
                <w:bCs/>
                <w:iCs/>
                <w:sz w:val="18"/>
                <w:szCs w:val="18"/>
                <w:lang w:val="en-US"/>
              </w:rPr>
            </w:pPr>
            <w:r w:rsidRPr="00867EC9">
              <w:rPr>
                <w:rFonts w:ascii="Times New Roman" w:hAnsi="Times New Roman"/>
                <w:b/>
                <w:bCs/>
                <w:iCs/>
                <w:sz w:val="18"/>
                <w:szCs w:val="18"/>
                <w:lang w:val="en-US"/>
              </w:rPr>
              <w:t>Item</w:t>
            </w:r>
          </w:p>
        </w:tc>
        <w:tc>
          <w:tcPr>
            <w:tcW w:w="1106" w:type="dxa"/>
          </w:tcPr>
          <w:p w14:paraId="3DD2EA87" w14:textId="2B52B55C" w:rsidR="00AE1590" w:rsidRPr="00867EC9" w:rsidRDefault="00AE1590" w:rsidP="00E71263">
            <w:pPr>
              <w:pStyle w:val="PENGARANGEMAIL"/>
              <w:ind w:left="0" w:firstLine="0"/>
              <w:rPr>
                <w:rFonts w:ascii="Times New Roman" w:hAnsi="Times New Roman"/>
                <w:b/>
                <w:bCs/>
                <w:iCs/>
                <w:sz w:val="18"/>
                <w:szCs w:val="18"/>
                <w:lang w:val="en-US"/>
              </w:rPr>
            </w:pPr>
            <w:r w:rsidRPr="00867EC9">
              <w:rPr>
                <w:rFonts w:ascii="Times New Roman" w:hAnsi="Times New Roman"/>
                <w:b/>
                <w:bCs/>
                <w:iCs/>
                <w:sz w:val="18"/>
                <w:szCs w:val="18"/>
                <w:lang w:val="en-US"/>
              </w:rPr>
              <w:t>Nilai</w:t>
            </w:r>
          </w:p>
        </w:tc>
        <w:tc>
          <w:tcPr>
            <w:tcW w:w="1080" w:type="dxa"/>
          </w:tcPr>
          <w:p w14:paraId="5F7C0592" w14:textId="729991F7" w:rsidR="00AE1590" w:rsidRPr="00867EC9" w:rsidRDefault="00AE1590" w:rsidP="00E71263">
            <w:pPr>
              <w:pStyle w:val="PENGARANGEMAIL"/>
              <w:ind w:left="0" w:firstLine="0"/>
              <w:rPr>
                <w:rFonts w:ascii="Times New Roman" w:hAnsi="Times New Roman"/>
                <w:b/>
                <w:bCs/>
                <w:iCs/>
                <w:sz w:val="18"/>
                <w:szCs w:val="18"/>
                <w:lang w:val="en-US"/>
              </w:rPr>
            </w:pPr>
            <w:proofErr w:type="spellStart"/>
            <w:r w:rsidRPr="00867EC9">
              <w:rPr>
                <w:rFonts w:ascii="Times New Roman" w:hAnsi="Times New Roman"/>
                <w:b/>
                <w:bCs/>
                <w:iCs/>
                <w:sz w:val="18"/>
                <w:szCs w:val="18"/>
                <w:lang w:val="en-US"/>
              </w:rPr>
              <w:t>Satuan</w:t>
            </w:r>
            <w:proofErr w:type="spellEnd"/>
          </w:p>
        </w:tc>
      </w:tr>
      <w:tr w:rsidR="00867EC9" w:rsidRPr="00867EC9" w14:paraId="3D3980A3" w14:textId="77777777" w:rsidTr="00E71263">
        <w:tc>
          <w:tcPr>
            <w:tcW w:w="976" w:type="dxa"/>
            <w:vMerge w:val="restart"/>
            <w:vAlign w:val="center"/>
          </w:tcPr>
          <w:p w14:paraId="663BD193" w14:textId="335A572A" w:rsidR="00867EC9" w:rsidRPr="00405725" w:rsidRDefault="00867EC9" w:rsidP="00E71263">
            <w:pPr>
              <w:pStyle w:val="PENGARANGEMAIL"/>
              <w:ind w:left="0" w:firstLine="0"/>
              <w:rPr>
                <w:rFonts w:ascii="Times New Roman" w:hAnsi="Times New Roman"/>
                <w:b/>
                <w:bCs/>
                <w:i/>
                <w:sz w:val="18"/>
                <w:szCs w:val="18"/>
                <w:lang w:val="en-US"/>
              </w:rPr>
            </w:pPr>
            <w:r w:rsidRPr="00405725">
              <w:rPr>
                <w:rFonts w:ascii="Times New Roman" w:hAnsi="Times New Roman"/>
                <w:b/>
                <w:bCs/>
                <w:i/>
                <w:sz w:val="18"/>
                <w:szCs w:val="18"/>
                <w:lang w:val="en-US"/>
              </w:rPr>
              <w:t>Primary Material (ASTM A897)</w:t>
            </w:r>
          </w:p>
        </w:tc>
        <w:tc>
          <w:tcPr>
            <w:tcW w:w="1513" w:type="dxa"/>
            <w:vAlign w:val="center"/>
          </w:tcPr>
          <w:p w14:paraId="1FE3DF2D" w14:textId="1C555FB2"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Density</w:t>
            </w:r>
          </w:p>
        </w:tc>
        <w:tc>
          <w:tcPr>
            <w:tcW w:w="1106" w:type="dxa"/>
            <w:vAlign w:val="center"/>
          </w:tcPr>
          <w:p w14:paraId="03F594F9" w14:textId="54E2BEFB" w:rsidR="00867EC9" w:rsidRPr="00867EC9" w:rsidRDefault="00867EC9" w:rsidP="00E71263">
            <w:pPr>
              <w:pStyle w:val="PENGARANGEMAIL"/>
              <w:rPr>
                <w:rFonts w:ascii="Times New Roman" w:hAnsi="Times New Roman"/>
                <w:iCs/>
                <w:sz w:val="18"/>
                <w:szCs w:val="18"/>
                <w:lang w:val="en-US"/>
              </w:rPr>
            </w:pPr>
            <w:r w:rsidRPr="00867EC9">
              <w:rPr>
                <w:rFonts w:ascii="Times New Roman" w:hAnsi="Times New Roman"/>
                <w:iCs/>
                <w:sz w:val="18"/>
                <w:szCs w:val="18"/>
                <w:lang w:val="en-US"/>
              </w:rPr>
              <w:t>0.0071</w:t>
            </w:r>
          </w:p>
        </w:tc>
        <w:tc>
          <w:tcPr>
            <w:tcW w:w="1080" w:type="dxa"/>
            <w:vAlign w:val="center"/>
          </w:tcPr>
          <w:p w14:paraId="7F60BCD7" w14:textId="2E588DD9" w:rsidR="00867EC9" w:rsidRPr="00867EC9" w:rsidRDefault="00867EC9" w:rsidP="00E71263">
            <w:pPr>
              <w:pStyle w:val="PENGARANGEMAIL"/>
              <w:rPr>
                <w:rFonts w:ascii="Times New Roman" w:hAnsi="Times New Roman"/>
                <w:iCs/>
                <w:sz w:val="18"/>
                <w:szCs w:val="18"/>
                <w:lang w:val="en-US"/>
              </w:rPr>
            </w:pPr>
            <w:r w:rsidRPr="00867EC9">
              <w:rPr>
                <w:rFonts w:ascii="Times New Roman" w:hAnsi="Times New Roman"/>
                <w:iCs/>
                <w:sz w:val="18"/>
                <w:szCs w:val="18"/>
                <w:lang w:val="en-US"/>
              </w:rPr>
              <w:t>g/mm</w:t>
            </w:r>
            <w:r w:rsidRPr="00867EC9">
              <w:rPr>
                <w:rFonts w:ascii="Times New Roman" w:hAnsi="Times New Roman"/>
                <w:iCs/>
                <w:sz w:val="18"/>
                <w:szCs w:val="18"/>
                <w:vertAlign w:val="superscript"/>
                <w:lang w:val="en-US"/>
              </w:rPr>
              <w:t>3</w:t>
            </w:r>
          </w:p>
        </w:tc>
      </w:tr>
      <w:tr w:rsidR="00867EC9" w:rsidRPr="00867EC9" w14:paraId="77265676" w14:textId="77777777" w:rsidTr="00E71263">
        <w:tc>
          <w:tcPr>
            <w:tcW w:w="976" w:type="dxa"/>
            <w:vMerge/>
          </w:tcPr>
          <w:p w14:paraId="6208C2DB" w14:textId="77777777" w:rsidR="00867EC9" w:rsidRPr="00405725" w:rsidRDefault="00867EC9" w:rsidP="00E71263">
            <w:pPr>
              <w:pStyle w:val="PENGARANGEMAIL"/>
              <w:rPr>
                <w:rFonts w:ascii="Times New Roman" w:hAnsi="Times New Roman"/>
                <w:b/>
                <w:bCs/>
                <w:i/>
                <w:sz w:val="18"/>
                <w:szCs w:val="18"/>
                <w:lang w:val="en-US"/>
              </w:rPr>
            </w:pPr>
          </w:p>
        </w:tc>
        <w:tc>
          <w:tcPr>
            <w:tcW w:w="1513" w:type="dxa"/>
            <w:vAlign w:val="center"/>
          </w:tcPr>
          <w:p w14:paraId="05283D01" w14:textId="562300EB"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Ultimate Strength</w:t>
            </w:r>
          </w:p>
        </w:tc>
        <w:tc>
          <w:tcPr>
            <w:tcW w:w="1106" w:type="dxa"/>
            <w:vAlign w:val="center"/>
          </w:tcPr>
          <w:p w14:paraId="73B902FC" w14:textId="784BC944"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7.584 x 10</w:t>
            </w:r>
            <w:r w:rsidRPr="00867EC9">
              <w:rPr>
                <w:rFonts w:ascii="Times New Roman" w:hAnsi="Times New Roman"/>
                <w:iCs/>
                <w:sz w:val="18"/>
                <w:szCs w:val="18"/>
                <w:vertAlign w:val="superscript"/>
                <w:lang w:val="en-US"/>
              </w:rPr>
              <w:t>8</w:t>
            </w:r>
          </w:p>
        </w:tc>
        <w:tc>
          <w:tcPr>
            <w:tcW w:w="1080" w:type="dxa"/>
            <w:vAlign w:val="center"/>
          </w:tcPr>
          <w:p w14:paraId="1BB48385" w14:textId="42233122"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Pa</w:t>
            </w:r>
          </w:p>
        </w:tc>
      </w:tr>
      <w:tr w:rsidR="00867EC9" w:rsidRPr="00867EC9" w14:paraId="6735BC5E" w14:textId="77777777" w:rsidTr="00E71263">
        <w:tc>
          <w:tcPr>
            <w:tcW w:w="976" w:type="dxa"/>
            <w:vMerge/>
          </w:tcPr>
          <w:p w14:paraId="14CFE235" w14:textId="77777777" w:rsidR="00867EC9" w:rsidRPr="00405725" w:rsidRDefault="00867EC9" w:rsidP="00E71263">
            <w:pPr>
              <w:pStyle w:val="PENGARANGEMAIL"/>
              <w:rPr>
                <w:rFonts w:ascii="Times New Roman" w:hAnsi="Times New Roman"/>
                <w:b/>
                <w:bCs/>
                <w:i/>
                <w:sz w:val="18"/>
                <w:szCs w:val="18"/>
                <w:lang w:val="en-US"/>
              </w:rPr>
            </w:pPr>
          </w:p>
        </w:tc>
        <w:tc>
          <w:tcPr>
            <w:tcW w:w="1513" w:type="dxa"/>
            <w:vAlign w:val="center"/>
          </w:tcPr>
          <w:p w14:paraId="0625D01E" w14:textId="4CB94297"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Poisson Ratio</w:t>
            </w:r>
          </w:p>
        </w:tc>
        <w:tc>
          <w:tcPr>
            <w:tcW w:w="1106" w:type="dxa"/>
            <w:vAlign w:val="center"/>
          </w:tcPr>
          <w:p w14:paraId="73ADBF99" w14:textId="22D61554" w:rsidR="00867EC9" w:rsidRPr="00867EC9" w:rsidRDefault="00867EC9" w:rsidP="00E71263">
            <w:pPr>
              <w:pStyle w:val="PENGARANGEMAIL"/>
              <w:rPr>
                <w:rFonts w:ascii="Times New Roman" w:hAnsi="Times New Roman"/>
                <w:iCs/>
                <w:sz w:val="18"/>
                <w:szCs w:val="18"/>
                <w:lang w:val="en-US"/>
              </w:rPr>
            </w:pPr>
            <w:r w:rsidRPr="00867EC9">
              <w:rPr>
                <w:rFonts w:ascii="Times New Roman" w:hAnsi="Times New Roman"/>
                <w:iCs/>
                <w:sz w:val="18"/>
                <w:szCs w:val="18"/>
                <w:lang w:val="en-US"/>
              </w:rPr>
              <w:t>0.25</w:t>
            </w:r>
          </w:p>
        </w:tc>
        <w:tc>
          <w:tcPr>
            <w:tcW w:w="1080" w:type="dxa"/>
            <w:vAlign w:val="center"/>
          </w:tcPr>
          <w:p w14:paraId="6B9C5354" w14:textId="77777777" w:rsidR="00867EC9" w:rsidRPr="00867EC9" w:rsidRDefault="00867EC9" w:rsidP="00E71263">
            <w:pPr>
              <w:pStyle w:val="PENGARANGEMAIL"/>
              <w:rPr>
                <w:rFonts w:ascii="Times New Roman" w:hAnsi="Times New Roman"/>
                <w:iCs/>
                <w:sz w:val="18"/>
                <w:szCs w:val="18"/>
                <w:lang w:val="en-US"/>
              </w:rPr>
            </w:pPr>
          </w:p>
        </w:tc>
      </w:tr>
      <w:tr w:rsidR="00867EC9" w:rsidRPr="00867EC9" w14:paraId="7BF2BB45" w14:textId="77777777" w:rsidTr="00E71263">
        <w:tc>
          <w:tcPr>
            <w:tcW w:w="976" w:type="dxa"/>
            <w:vMerge/>
          </w:tcPr>
          <w:p w14:paraId="13884FEC" w14:textId="77777777" w:rsidR="00867EC9" w:rsidRPr="00405725" w:rsidRDefault="00867EC9" w:rsidP="00E71263">
            <w:pPr>
              <w:pStyle w:val="PENGARANGEMAIL"/>
              <w:rPr>
                <w:rFonts w:ascii="Times New Roman" w:hAnsi="Times New Roman"/>
                <w:b/>
                <w:bCs/>
                <w:i/>
                <w:sz w:val="18"/>
                <w:szCs w:val="18"/>
                <w:lang w:val="en-US"/>
              </w:rPr>
            </w:pPr>
          </w:p>
        </w:tc>
        <w:tc>
          <w:tcPr>
            <w:tcW w:w="1513" w:type="dxa"/>
            <w:vAlign w:val="center"/>
          </w:tcPr>
          <w:p w14:paraId="6F6EC82E" w14:textId="73AB219C"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Thermal Conductivity</w:t>
            </w:r>
          </w:p>
        </w:tc>
        <w:tc>
          <w:tcPr>
            <w:tcW w:w="1106" w:type="dxa"/>
            <w:vAlign w:val="center"/>
          </w:tcPr>
          <w:p w14:paraId="08027670" w14:textId="5C999C82" w:rsidR="00867EC9" w:rsidRPr="00867EC9" w:rsidRDefault="00867EC9" w:rsidP="00E71263">
            <w:pPr>
              <w:pStyle w:val="PENGARANGEMAIL"/>
              <w:rPr>
                <w:rFonts w:ascii="Times New Roman" w:hAnsi="Times New Roman"/>
                <w:iCs/>
                <w:sz w:val="18"/>
                <w:szCs w:val="18"/>
                <w:lang w:val="en-US"/>
              </w:rPr>
            </w:pPr>
            <w:r w:rsidRPr="00867EC9">
              <w:rPr>
                <w:rFonts w:ascii="Times New Roman" w:hAnsi="Times New Roman"/>
                <w:iCs/>
                <w:sz w:val="18"/>
                <w:szCs w:val="18"/>
                <w:lang w:val="en-US"/>
              </w:rPr>
              <w:t>22.3</w:t>
            </w:r>
          </w:p>
        </w:tc>
        <w:tc>
          <w:tcPr>
            <w:tcW w:w="1080" w:type="dxa"/>
            <w:vAlign w:val="center"/>
          </w:tcPr>
          <w:p w14:paraId="6186658D" w14:textId="417ED847" w:rsidR="00867EC9" w:rsidRPr="00867EC9" w:rsidRDefault="00867EC9" w:rsidP="00E71263">
            <w:pPr>
              <w:pStyle w:val="PENGARANGEMAIL"/>
              <w:rPr>
                <w:rFonts w:ascii="Times New Roman" w:hAnsi="Times New Roman"/>
                <w:iCs/>
                <w:sz w:val="18"/>
                <w:szCs w:val="18"/>
                <w:lang w:val="en-US"/>
              </w:rPr>
            </w:pPr>
            <w:r w:rsidRPr="00867EC9">
              <w:rPr>
                <w:rFonts w:ascii="Times New Roman" w:hAnsi="Times New Roman"/>
                <w:iCs/>
                <w:sz w:val="18"/>
                <w:szCs w:val="18"/>
                <w:lang w:val="en-US"/>
              </w:rPr>
              <w:t>W/m-K</w:t>
            </w:r>
          </w:p>
        </w:tc>
      </w:tr>
      <w:tr w:rsidR="00867EC9" w:rsidRPr="00867EC9" w14:paraId="42A45E07" w14:textId="77777777" w:rsidTr="00E71263">
        <w:tc>
          <w:tcPr>
            <w:tcW w:w="976" w:type="dxa"/>
            <w:vMerge w:val="restart"/>
            <w:vAlign w:val="center"/>
          </w:tcPr>
          <w:p w14:paraId="2A07393C" w14:textId="4C0088B3" w:rsidR="00867EC9" w:rsidRPr="00405725" w:rsidRDefault="00867EC9" w:rsidP="00E71263">
            <w:pPr>
              <w:pStyle w:val="PENGARANGEMAIL"/>
              <w:ind w:left="0" w:firstLine="0"/>
              <w:rPr>
                <w:rFonts w:ascii="Times New Roman" w:hAnsi="Times New Roman"/>
                <w:b/>
                <w:bCs/>
                <w:i/>
                <w:sz w:val="18"/>
                <w:szCs w:val="18"/>
                <w:lang w:val="en-US"/>
              </w:rPr>
            </w:pPr>
            <w:r w:rsidRPr="00405725">
              <w:rPr>
                <w:rFonts w:ascii="Times New Roman" w:hAnsi="Times New Roman"/>
                <w:b/>
                <w:bCs/>
                <w:i/>
                <w:sz w:val="18"/>
                <w:szCs w:val="18"/>
                <w:lang w:val="en-US"/>
              </w:rPr>
              <w:t>Secondary Material (ASTM A852)</w:t>
            </w:r>
          </w:p>
        </w:tc>
        <w:tc>
          <w:tcPr>
            <w:tcW w:w="1513" w:type="dxa"/>
            <w:vAlign w:val="center"/>
          </w:tcPr>
          <w:p w14:paraId="722B6D50" w14:textId="3E063458"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Density</w:t>
            </w:r>
          </w:p>
        </w:tc>
        <w:tc>
          <w:tcPr>
            <w:tcW w:w="1106" w:type="dxa"/>
            <w:vAlign w:val="center"/>
          </w:tcPr>
          <w:p w14:paraId="070D90F3" w14:textId="06C9768F"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0.0078</w:t>
            </w:r>
          </w:p>
        </w:tc>
        <w:tc>
          <w:tcPr>
            <w:tcW w:w="1080" w:type="dxa"/>
            <w:vAlign w:val="center"/>
          </w:tcPr>
          <w:p w14:paraId="2E7E698F" w14:textId="0D3EF2E7"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g/mm</w:t>
            </w:r>
            <w:r w:rsidRPr="00867EC9">
              <w:rPr>
                <w:rFonts w:ascii="Times New Roman" w:hAnsi="Times New Roman"/>
                <w:iCs/>
                <w:sz w:val="18"/>
                <w:szCs w:val="18"/>
                <w:vertAlign w:val="superscript"/>
                <w:lang w:val="en-US"/>
              </w:rPr>
              <w:t>3</w:t>
            </w:r>
          </w:p>
        </w:tc>
      </w:tr>
      <w:tr w:rsidR="00867EC9" w:rsidRPr="00867EC9" w14:paraId="54138771" w14:textId="77777777" w:rsidTr="00E71263">
        <w:tc>
          <w:tcPr>
            <w:tcW w:w="976" w:type="dxa"/>
            <w:vMerge/>
          </w:tcPr>
          <w:p w14:paraId="36B80C88" w14:textId="77777777" w:rsidR="00867EC9" w:rsidRPr="00867EC9" w:rsidRDefault="00867EC9" w:rsidP="00E71263">
            <w:pPr>
              <w:pStyle w:val="PENGARANGEMAIL"/>
              <w:rPr>
                <w:rFonts w:ascii="Times New Roman" w:hAnsi="Times New Roman"/>
                <w:iCs/>
                <w:sz w:val="18"/>
                <w:szCs w:val="18"/>
                <w:lang w:val="en-US"/>
              </w:rPr>
            </w:pPr>
          </w:p>
        </w:tc>
        <w:tc>
          <w:tcPr>
            <w:tcW w:w="1513" w:type="dxa"/>
            <w:vAlign w:val="center"/>
          </w:tcPr>
          <w:p w14:paraId="4DC59D04" w14:textId="331871C7"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Ultimate Strength</w:t>
            </w:r>
          </w:p>
        </w:tc>
        <w:tc>
          <w:tcPr>
            <w:tcW w:w="1106" w:type="dxa"/>
            <w:vAlign w:val="center"/>
          </w:tcPr>
          <w:p w14:paraId="3125739A" w14:textId="677429C8"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4.83 x 10</w:t>
            </w:r>
            <w:r w:rsidRPr="00867EC9">
              <w:rPr>
                <w:rFonts w:ascii="Times New Roman" w:hAnsi="Times New Roman"/>
                <w:iCs/>
                <w:sz w:val="18"/>
                <w:szCs w:val="18"/>
                <w:vertAlign w:val="superscript"/>
                <w:lang w:val="en-US"/>
              </w:rPr>
              <w:t>8</w:t>
            </w:r>
          </w:p>
        </w:tc>
        <w:tc>
          <w:tcPr>
            <w:tcW w:w="1080" w:type="dxa"/>
            <w:vAlign w:val="center"/>
          </w:tcPr>
          <w:p w14:paraId="04D0A9EC" w14:textId="6BC8ACF9"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Pa</w:t>
            </w:r>
          </w:p>
        </w:tc>
      </w:tr>
      <w:tr w:rsidR="00867EC9" w:rsidRPr="00867EC9" w14:paraId="633FA956" w14:textId="77777777" w:rsidTr="00E71263">
        <w:tc>
          <w:tcPr>
            <w:tcW w:w="976" w:type="dxa"/>
            <w:vMerge/>
          </w:tcPr>
          <w:p w14:paraId="28B7522A" w14:textId="77777777" w:rsidR="00867EC9" w:rsidRPr="00867EC9" w:rsidRDefault="00867EC9" w:rsidP="00E71263">
            <w:pPr>
              <w:pStyle w:val="PENGARANGEMAIL"/>
              <w:rPr>
                <w:rFonts w:ascii="Times New Roman" w:hAnsi="Times New Roman"/>
                <w:iCs/>
                <w:sz w:val="18"/>
                <w:szCs w:val="18"/>
                <w:lang w:val="en-US"/>
              </w:rPr>
            </w:pPr>
          </w:p>
        </w:tc>
        <w:tc>
          <w:tcPr>
            <w:tcW w:w="1513" w:type="dxa"/>
            <w:vAlign w:val="center"/>
          </w:tcPr>
          <w:p w14:paraId="1BD7D553" w14:textId="521EBA22"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Specific Heat</w:t>
            </w:r>
          </w:p>
        </w:tc>
        <w:tc>
          <w:tcPr>
            <w:tcW w:w="1106" w:type="dxa"/>
            <w:vAlign w:val="center"/>
          </w:tcPr>
          <w:p w14:paraId="421F903E" w14:textId="23331020"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460</w:t>
            </w:r>
          </w:p>
        </w:tc>
        <w:tc>
          <w:tcPr>
            <w:tcW w:w="1080" w:type="dxa"/>
            <w:vAlign w:val="center"/>
          </w:tcPr>
          <w:p w14:paraId="4FED721D" w14:textId="35AA8F3B"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J/Kg-</w:t>
            </w:r>
            <w:proofErr w:type="spellStart"/>
            <w:r w:rsidRPr="00867EC9">
              <w:rPr>
                <w:rFonts w:ascii="Times New Roman" w:hAnsi="Times New Roman"/>
                <w:iCs/>
                <w:sz w:val="18"/>
                <w:szCs w:val="18"/>
                <w:lang w:val="en-US"/>
              </w:rPr>
              <w:t>degC</w:t>
            </w:r>
            <w:proofErr w:type="spellEnd"/>
          </w:p>
        </w:tc>
      </w:tr>
      <w:tr w:rsidR="00867EC9" w:rsidRPr="00867EC9" w14:paraId="0134FADB" w14:textId="77777777" w:rsidTr="00E71263">
        <w:tc>
          <w:tcPr>
            <w:tcW w:w="976" w:type="dxa"/>
            <w:vMerge/>
          </w:tcPr>
          <w:p w14:paraId="6A54997F" w14:textId="77777777" w:rsidR="00867EC9" w:rsidRPr="00867EC9" w:rsidRDefault="00867EC9" w:rsidP="00E71263">
            <w:pPr>
              <w:pStyle w:val="PENGARANGEMAIL"/>
              <w:rPr>
                <w:rFonts w:ascii="Times New Roman" w:hAnsi="Times New Roman"/>
                <w:iCs/>
                <w:sz w:val="18"/>
                <w:szCs w:val="18"/>
                <w:lang w:val="en-US"/>
              </w:rPr>
            </w:pPr>
          </w:p>
        </w:tc>
        <w:tc>
          <w:tcPr>
            <w:tcW w:w="1513" w:type="dxa"/>
            <w:vAlign w:val="center"/>
          </w:tcPr>
          <w:p w14:paraId="4A917B8C" w14:textId="4CAA3BDC" w:rsidR="00867EC9" w:rsidRPr="00405725" w:rsidRDefault="00867EC9" w:rsidP="00E71263">
            <w:pPr>
              <w:pStyle w:val="PENGARANGEMAIL"/>
              <w:ind w:left="0" w:firstLine="0"/>
              <w:rPr>
                <w:rFonts w:ascii="Times New Roman" w:hAnsi="Times New Roman"/>
                <w:i/>
                <w:sz w:val="18"/>
                <w:szCs w:val="18"/>
                <w:lang w:val="en-US"/>
              </w:rPr>
            </w:pPr>
            <w:r w:rsidRPr="00405725">
              <w:rPr>
                <w:rFonts w:ascii="Times New Roman" w:hAnsi="Times New Roman"/>
                <w:i/>
                <w:sz w:val="18"/>
                <w:szCs w:val="18"/>
                <w:lang w:val="en-US"/>
              </w:rPr>
              <w:t>Thermal Conductivity</w:t>
            </w:r>
          </w:p>
        </w:tc>
        <w:tc>
          <w:tcPr>
            <w:tcW w:w="1106" w:type="dxa"/>
            <w:vAlign w:val="center"/>
          </w:tcPr>
          <w:p w14:paraId="4A3D7E9A" w14:textId="41DA902F"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22.3</w:t>
            </w:r>
          </w:p>
        </w:tc>
        <w:tc>
          <w:tcPr>
            <w:tcW w:w="1080" w:type="dxa"/>
            <w:vAlign w:val="center"/>
          </w:tcPr>
          <w:p w14:paraId="342EC47F" w14:textId="05F2323D" w:rsidR="00867EC9" w:rsidRPr="00867EC9" w:rsidRDefault="00867EC9" w:rsidP="00E71263">
            <w:pPr>
              <w:pStyle w:val="PENGARANGEMAIL"/>
              <w:ind w:left="0" w:firstLine="0"/>
              <w:rPr>
                <w:rFonts w:ascii="Times New Roman" w:hAnsi="Times New Roman"/>
                <w:iCs/>
                <w:sz w:val="18"/>
                <w:szCs w:val="18"/>
                <w:lang w:val="en-US"/>
              </w:rPr>
            </w:pPr>
            <w:r w:rsidRPr="00867EC9">
              <w:rPr>
                <w:rFonts w:ascii="Times New Roman" w:hAnsi="Times New Roman"/>
                <w:iCs/>
                <w:sz w:val="18"/>
                <w:szCs w:val="18"/>
                <w:lang w:val="en-US"/>
              </w:rPr>
              <w:t>W/m-K</w:t>
            </w:r>
          </w:p>
        </w:tc>
      </w:tr>
    </w:tbl>
    <w:p w14:paraId="52A24F7D" w14:textId="77777777" w:rsidR="009731FD" w:rsidRDefault="009731FD" w:rsidP="00F23896">
      <w:pPr>
        <w:pStyle w:val="PENGARANGEMAIL"/>
        <w:jc w:val="both"/>
        <w:rPr>
          <w:rFonts w:ascii="Times New Roman" w:hAnsi="Times New Roman"/>
          <w:sz w:val="24"/>
          <w:lang w:val="en-US"/>
        </w:rPr>
      </w:pPr>
    </w:p>
    <w:p w14:paraId="2547392C" w14:textId="77777777" w:rsidR="009731FD" w:rsidRPr="00F23896" w:rsidRDefault="009731FD" w:rsidP="009731FD">
      <w:pPr>
        <w:pStyle w:val="PENGARANGEMAIL"/>
        <w:jc w:val="both"/>
        <w:rPr>
          <w:rFonts w:ascii="Times New Roman" w:hAnsi="Times New Roman"/>
          <w:sz w:val="24"/>
          <w:lang w:val="fi-FI"/>
        </w:rPr>
      </w:pPr>
      <w:r w:rsidRPr="00F23896">
        <w:rPr>
          <w:rFonts w:ascii="Times New Roman" w:hAnsi="Times New Roman"/>
          <w:sz w:val="24"/>
          <w:lang w:val="fi-FI"/>
        </w:rPr>
        <w:t xml:space="preserve">Metode Elemen Hingga digunakan dalam pembebanan struktur untuk mengetahui stress maksimal sampai kondisi </w:t>
      </w:r>
      <w:r w:rsidRPr="00F23896">
        <w:rPr>
          <w:rFonts w:ascii="Times New Roman" w:hAnsi="Times New Roman"/>
          <w:i/>
          <w:sz w:val="24"/>
          <w:lang w:val="fi-FI"/>
        </w:rPr>
        <w:t>ultimate</w:t>
      </w:r>
      <w:r w:rsidRPr="00F23896">
        <w:rPr>
          <w:rFonts w:ascii="Times New Roman" w:hAnsi="Times New Roman"/>
          <w:sz w:val="24"/>
          <w:lang w:val="fi-FI"/>
        </w:rPr>
        <w:t xml:space="preserve"> yang terjadi pada struktur dengan mengacu pada material data ASTM 897 sebagai tinjauan utama (</w:t>
      </w:r>
      <w:r w:rsidRPr="00F23896">
        <w:rPr>
          <w:rFonts w:ascii="Times New Roman" w:hAnsi="Times New Roman"/>
          <w:i/>
          <w:sz w:val="24"/>
          <w:lang w:val="fi-FI"/>
        </w:rPr>
        <w:t>Primary</w:t>
      </w:r>
      <w:r w:rsidRPr="00F23896">
        <w:rPr>
          <w:rFonts w:ascii="Times New Roman" w:hAnsi="Times New Roman"/>
          <w:sz w:val="24"/>
          <w:lang w:val="fi-FI"/>
        </w:rPr>
        <w:t xml:space="preserve"> material) dan juga ASTM A852 (</w:t>
      </w:r>
      <w:r w:rsidRPr="00F23896">
        <w:rPr>
          <w:rFonts w:ascii="Times New Roman" w:hAnsi="Times New Roman"/>
          <w:i/>
          <w:sz w:val="24"/>
          <w:lang w:val="fi-FI"/>
        </w:rPr>
        <w:t>secondary</w:t>
      </w:r>
      <w:r w:rsidRPr="00F23896">
        <w:rPr>
          <w:rFonts w:ascii="Times New Roman" w:hAnsi="Times New Roman"/>
          <w:sz w:val="24"/>
          <w:lang w:val="fi-FI"/>
        </w:rPr>
        <w:t xml:space="preserve"> material).</w:t>
      </w:r>
    </w:p>
    <w:p w14:paraId="0102F42F" w14:textId="37D0457A" w:rsidR="00F23896" w:rsidRDefault="00F23896" w:rsidP="00F23896">
      <w:pPr>
        <w:pStyle w:val="PENGARANGEMAIL"/>
        <w:jc w:val="both"/>
        <w:rPr>
          <w:rFonts w:ascii="Times New Roman" w:hAnsi="Times New Roman"/>
          <w:sz w:val="24"/>
          <w:lang w:val="en-ID"/>
        </w:rPr>
      </w:pPr>
      <w:proofErr w:type="spellStart"/>
      <w:r w:rsidRPr="00F23896">
        <w:rPr>
          <w:rFonts w:ascii="Times New Roman" w:hAnsi="Times New Roman"/>
          <w:sz w:val="24"/>
          <w:lang w:val="en-US"/>
        </w:rPr>
        <w:t>Untuk</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analisis</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elemen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hingga</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diekspresikan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dalam</w:t>
      </w:r>
      <w:proofErr w:type="spellEnd"/>
      <w:r w:rsidRPr="00F23896">
        <w:rPr>
          <w:rFonts w:ascii="Times New Roman" w:hAnsi="Times New Roman"/>
          <w:sz w:val="24"/>
          <w:lang w:val="en-US"/>
        </w:rPr>
        <w:t xml:space="preserve"> Pers. 3.</w:t>
      </w:r>
      <w:r>
        <w:rPr>
          <w:rFonts w:ascii="Times New Roman" w:hAnsi="Times New Roman"/>
          <w:sz w:val="24"/>
          <w:lang w:val="en-US"/>
        </w:rPr>
        <w:t xml:space="preserve"> </w:t>
      </w:r>
      <w:r w:rsidRPr="00F23896">
        <w:rPr>
          <w:rFonts w:ascii="Times New Roman" w:hAnsi="Times New Roman"/>
          <w:sz w:val="24"/>
          <w:lang w:val="en-ID"/>
        </w:rPr>
        <w:t>(</w:t>
      </w:r>
      <w:proofErr w:type="spellStart"/>
      <w:r w:rsidRPr="00F23896">
        <w:rPr>
          <w:rFonts w:ascii="Times New Roman" w:hAnsi="Times New Roman"/>
          <w:sz w:val="24"/>
          <w:lang w:val="en-ID"/>
        </w:rPr>
        <w:t>Ilman</w:t>
      </w:r>
      <w:proofErr w:type="spellEnd"/>
      <w:r w:rsidRPr="00F23896">
        <w:rPr>
          <w:rFonts w:ascii="Times New Roman" w:hAnsi="Times New Roman"/>
          <w:sz w:val="24"/>
          <w:lang w:val="en-ID"/>
        </w:rPr>
        <w:t xml:space="preserve"> E.C., 2023)</w:t>
      </w:r>
    </w:p>
    <w:p w14:paraId="15E271B3" w14:textId="77777777" w:rsidR="009731FD" w:rsidRPr="00F23896" w:rsidRDefault="009731FD" w:rsidP="00F23896">
      <w:pPr>
        <w:pStyle w:val="PENGARANGEMAIL"/>
        <w:jc w:val="both"/>
        <w:rPr>
          <w:rFonts w:ascii="Times New Roman" w:hAnsi="Times New Roman"/>
          <w:sz w:val="24"/>
          <w:lang w:val="en-US"/>
        </w:rPr>
      </w:pPr>
    </w:p>
    <w:p w14:paraId="695E5F67" w14:textId="15D57D84" w:rsidR="00F23896" w:rsidRPr="00F23896" w:rsidRDefault="00F23896" w:rsidP="009731FD">
      <w:pPr>
        <w:pStyle w:val="PENGARANGEMAIL"/>
        <w:jc w:val="left"/>
        <w:rPr>
          <w:rFonts w:ascii="Times New Roman" w:hAnsi="Times New Roman"/>
          <w:sz w:val="24"/>
          <w:lang w:val="en-ID"/>
        </w:rPr>
      </w:pPr>
      <m:oMath>
        <m:d>
          <m:dPr>
            <m:begChr m:val="["/>
            <m:endChr m:val="]"/>
            <m:ctrlPr>
              <w:rPr>
                <w:rFonts w:ascii="Cambria Math" w:hAnsi="Cambria Math"/>
                <w:i/>
                <w:sz w:val="24"/>
                <w:lang w:val="en-US"/>
              </w:rPr>
            </m:ctrlPr>
          </m:dPr>
          <m:e>
            <m:r>
              <w:rPr>
                <w:rFonts w:ascii="Cambria Math" w:hAnsi="Cambria Math"/>
                <w:sz w:val="24"/>
                <w:lang w:val="en-US"/>
              </w:rPr>
              <m:t>R</m:t>
            </m:r>
          </m:e>
        </m:d>
        <m:r>
          <w:rPr>
            <w:rFonts w:ascii="Cambria Math" w:hAnsi="Cambria Math"/>
            <w:sz w:val="24"/>
            <w:lang w:val="en-ID"/>
          </w:rPr>
          <m:t xml:space="preserve">= </m:t>
        </m:r>
        <m:d>
          <m:dPr>
            <m:begChr m:val="["/>
            <m:endChr m:val="]"/>
            <m:ctrlPr>
              <w:rPr>
                <w:rFonts w:ascii="Cambria Math" w:hAnsi="Cambria Math"/>
                <w:i/>
                <w:sz w:val="24"/>
                <w:lang w:val="en-US"/>
              </w:rPr>
            </m:ctrlPr>
          </m:dPr>
          <m:e>
            <m:r>
              <w:rPr>
                <w:rFonts w:ascii="Cambria Math" w:hAnsi="Cambria Math"/>
                <w:sz w:val="24"/>
                <w:lang w:val="en-US"/>
              </w:rPr>
              <m:t>K</m:t>
            </m:r>
          </m:e>
        </m:d>
        <m:r>
          <w:rPr>
            <w:rFonts w:ascii="Cambria Math" w:hAnsi="Cambria Math"/>
            <w:sz w:val="24"/>
            <w:lang w:val="en-ID"/>
          </w:rPr>
          <m:t xml:space="preserve"> </m:t>
        </m:r>
        <m:d>
          <m:dPr>
            <m:begChr m:val="{"/>
            <m:endChr m:val="}"/>
            <m:ctrlPr>
              <w:rPr>
                <w:rFonts w:ascii="Cambria Math" w:hAnsi="Cambria Math"/>
                <w:i/>
                <w:sz w:val="24"/>
                <w:lang w:val="en-US"/>
              </w:rPr>
            </m:ctrlPr>
          </m:dPr>
          <m:e>
            <m:r>
              <w:rPr>
                <w:rFonts w:ascii="Cambria Math" w:hAnsi="Cambria Math"/>
                <w:sz w:val="24"/>
                <w:lang w:val="en-US"/>
              </w:rPr>
              <m:t>U</m:t>
            </m:r>
          </m:e>
        </m:d>
      </m:oMath>
      <w:r w:rsidRPr="00F23896">
        <w:rPr>
          <w:rFonts w:ascii="Times New Roman" w:hAnsi="Times New Roman"/>
          <w:sz w:val="24"/>
          <w:lang w:val="en-ID"/>
        </w:rPr>
        <w:tab/>
      </w:r>
      <w:r w:rsidRPr="00F23896">
        <w:rPr>
          <w:rFonts w:ascii="Times New Roman" w:hAnsi="Times New Roman"/>
          <w:sz w:val="24"/>
          <w:lang w:val="en-ID"/>
        </w:rPr>
        <w:tab/>
      </w:r>
      <w:r w:rsidRPr="00F23896">
        <w:rPr>
          <w:rFonts w:ascii="Times New Roman" w:hAnsi="Times New Roman"/>
          <w:sz w:val="24"/>
          <w:lang w:val="en-ID"/>
        </w:rPr>
        <w:tab/>
        <w:t xml:space="preserve">(3) </w:t>
      </w:r>
    </w:p>
    <w:p w14:paraId="02CDFF92" w14:textId="77777777" w:rsidR="009731FD" w:rsidRDefault="009731FD" w:rsidP="00F23896">
      <w:pPr>
        <w:pStyle w:val="PENGARANGEMAIL"/>
        <w:jc w:val="left"/>
        <w:rPr>
          <w:rFonts w:ascii="Times New Roman" w:hAnsi="Times New Roman"/>
          <w:sz w:val="24"/>
          <w:lang w:val="en-US"/>
        </w:rPr>
      </w:pPr>
    </w:p>
    <w:p w14:paraId="647ED253" w14:textId="2B309B99" w:rsidR="00F23896" w:rsidRPr="00F23896" w:rsidRDefault="00F23896" w:rsidP="00F23896">
      <w:pPr>
        <w:pStyle w:val="PENGARANGEMAIL"/>
        <w:jc w:val="left"/>
        <w:rPr>
          <w:rFonts w:ascii="Times New Roman" w:hAnsi="Times New Roman"/>
          <w:sz w:val="24"/>
          <w:lang w:val="en-US"/>
        </w:rPr>
      </w:pPr>
      <w:r w:rsidRPr="00F23896">
        <w:rPr>
          <w:rFonts w:ascii="Times New Roman" w:hAnsi="Times New Roman"/>
          <w:sz w:val="24"/>
          <w:lang w:val="en-US"/>
        </w:rPr>
        <w:t>Dimana,</w:t>
      </w:r>
    </w:p>
    <w:p w14:paraId="7057B2A2" w14:textId="0FF47FB3" w:rsidR="00F23896" w:rsidRPr="00F23896" w:rsidRDefault="00F23896" w:rsidP="00F23896">
      <w:pPr>
        <w:pStyle w:val="PENGARANGEMAIL"/>
        <w:jc w:val="left"/>
        <w:rPr>
          <w:rFonts w:ascii="Times New Roman" w:hAnsi="Times New Roman"/>
          <w:sz w:val="24"/>
          <w:lang w:val="en-US"/>
        </w:rPr>
      </w:pPr>
      <m:oMath>
        <m:d>
          <m:dPr>
            <m:begChr m:val="["/>
            <m:endChr m:val="]"/>
            <m:ctrlPr>
              <w:rPr>
                <w:rFonts w:ascii="Cambria Math" w:hAnsi="Cambria Math"/>
                <w:i/>
                <w:sz w:val="24"/>
                <w:lang w:val="en-US"/>
              </w:rPr>
            </m:ctrlPr>
          </m:dPr>
          <m:e>
            <m:r>
              <w:rPr>
                <w:rFonts w:ascii="Cambria Math" w:hAnsi="Cambria Math"/>
                <w:sz w:val="24"/>
                <w:lang w:val="en-US"/>
              </w:rPr>
              <m:t>R</m:t>
            </m:r>
          </m:e>
        </m:d>
      </m:oMath>
      <w:r w:rsidRPr="00F23896">
        <w:rPr>
          <w:rFonts w:ascii="Times New Roman" w:hAnsi="Times New Roman"/>
          <w:sz w:val="24"/>
          <w:lang w:val="en-US"/>
        </w:rPr>
        <w:t xml:space="preserve"> </w:t>
      </w:r>
      <w:r w:rsidR="003B797C">
        <w:rPr>
          <w:rFonts w:ascii="Times New Roman" w:hAnsi="Times New Roman"/>
          <w:sz w:val="24"/>
          <w:lang w:val="en-US"/>
        </w:rPr>
        <w:t xml:space="preserve">: </w:t>
      </w:r>
      <w:r w:rsidRPr="00F23896">
        <w:rPr>
          <w:rFonts w:ascii="Times New Roman" w:hAnsi="Times New Roman"/>
          <w:i/>
          <w:sz w:val="24"/>
          <w:lang w:val="en-US"/>
        </w:rPr>
        <w:t>vector</w:t>
      </w:r>
      <w:r w:rsidRPr="00F23896">
        <w:rPr>
          <w:rFonts w:ascii="Times New Roman" w:hAnsi="Times New Roman"/>
          <w:sz w:val="24"/>
          <w:lang w:val="en-US"/>
        </w:rPr>
        <w:t xml:space="preserve"> </w:t>
      </w:r>
      <w:proofErr w:type="spellStart"/>
      <w:r w:rsidRPr="00F23896">
        <w:rPr>
          <w:rFonts w:ascii="Times New Roman" w:hAnsi="Times New Roman"/>
          <w:sz w:val="24"/>
          <w:lang w:val="en-US"/>
        </w:rPr>
        <w:t>beban</w:t>
      </w:r>
      <w:proofErr w:type="spellEnd"/>
    </w:p>
    <w:p w14:paraId="6F6CF40C" w14:textId="230BA9A7" w:rsidR="00F23896" w:rsidRPr="00F23896" w:rsidRDefault="00F23896" w:rsidP="00F23896">
      <w:pPr>
        <w:pStyle w:val="PENGARANGEMAIL"/>
        <w:jc w:val="left"/>
        <w:rPr>
          <w:rFonts w:ascii="Times New Roman" w:hAnsi="Times New Roman"/>
          <w:sz w:val="24"/>
          <w:lang w:val="en-US"/>
        </w:rPr>
      </w:pPr>
      <m:oMath>
        <m:d>
          <m:dPr>
            <m:begChr m:val="["/>
            <m:endChr m:val="]"/>
            <m:ctrlPr>
              <w:rPr>
                <w:rFonts w:ascii="Cambria Math" w:hAnsi="Cambria Math"/>
                <w:i/>
                <w:sz w:val="24"/>
                <w:lang w:val="en-US"/>
              </w:rPr>
            </m:ctrlPr>
          </m:dPr>
          <m:e>
            <m:r>
              <w:rPr>
                <w:rFonts w:ascii="Cambria Math" w:hAnsi="Cambria Math"/>
                <w:sz w:val="24"/>
                <w:lang w:val="en-US"/>
              </w:rPr>
              <m:t>K</m:t>
            </m:r>
          </m:e>
        </m:d>
      </m:oMath>
      <w:r w:rsidRPr="00F23896">
        <w:rPr>
          <w:rFonts w:ascii="Times New Roman" w:hAnsi="Times New Roman"/>
          <w:sz w:val="24"/>
          <w:lang w:val="en-US"/>
        </w:rPr>
        <w:t xml:space="preserve"> </w:t>
      </w:r>
      <w:r w:rsidR="003B797C">
        <w:rPr>
          <w:rFonts w:ascii="Times New Roman" w:hAnsi="Times New Roman"/>
          <w:sz w:val="24"/>
          <w:lang w:val="en-US"/>
        </w:rPr>
        <w:t>:</w:t>
      </w:r>
      <w:r w:rsidRPr="00F23896">
        <w:rPr>
          <w:rFonts w:ascii="Times New Roman" w:hAnsi="Times New Roman"/>
          <w:sz w:val="24"/>
          <w:lang w:val="en-US"/>
        </w:rPr>
        <w:t xml:space="preserve"> </w:t>
      </w:r>
      <w:proofErr w:type="spellStart"/>
      <w:r w:rsidRPr="00F23896">
        <w:rPr>
          <w:rFonts w:ascii="Times New Roman" w:hAnsi="Times New Roman"/>
          <w:sz w:val="24"/>
          <w:lang w:val="en-US"/>
        </w:rPr>
        <w:t>matrik</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kekakuan</w:t>
      </w:r>
      <w:proofErr w:type="spellEnd"/>
    </w:p>
    <w:p w14:paraId="41DB72A9" w14:textId="4D29683E" w:rsidR="00F23896" w:rsidRPr="00F23896" w:rsidRDefault="00F23896" w:rsidP="00F23896">
      <w:pPr>
        <w:pStyle w:val="PENGARANGEMAIL"/>
        <w:jc w:val="left"/>
        <w:rPr>
          <w:rFonts w:ascii="Times New Roman" w:hAnsi="Times New Roman"/>
          <w:sz w:val="24"/>
          <w:lang w:val="en-US"/>
        </w:rPr>
      </w:pPr>
      <m:oMath>
        <m:d>
          <m:dPr>
            <m:begChr m:val="{"/>
            <m:endChr m:val="}"/>
            <m:ctrlPr>
              <w:rPr>
                <w:rFonts w:ascii="Cambria Math" w:hAnsi="Cambria Math"/>
                <w:i/>
                <w:sz w:val="24"/>
                <w:lang w:val="en-US"/>
              </w:rPr>
            </m:ctrlPr>
          </m:dPr>
          <m:e>
            <m:r>
              <w:rPr>
                <w:rFonts w:ascii="Cambria Math" w:hAnsi="Cambria Math"/>
                <w:sz w:val="24"/>
                <w:lang w:val="en-US"/>
              </w:rPr>
              <m:t>U</m:t>
            </m:r>
          </m:e>
        </m:d>
      </m:oMath>
      <w:r w:rsidRPr="00F23896">
        <w:rPr>
          <w:rFonts w:ascii="Times New Roman" w:hAnsi="Times New Roman"/>
          <w:sz w:val="24"/>
          <w:lang w:val="en-US"/>
        </w:rPr>
        <w:t xml:space="preserve"> </w:t>
      </w:r>
      <w:r w:rsidR="003B797C">
        <w:rPr>
          <w:rFonts w:ascii="Times New Roman" w:hAnsi="Times New Roman"/>
          <w:sz w:val="24"/>
          <w:lang w:val="en-US"/>
        </w:rPr>
        <w:t>:</w:t>
      </w:r>
      <w:r w:rsidRPr="00F23896">
        <w:rPr>
          <w:rFonts w:ascii="Times New Roman" w:hAnsi="Times New Roman"/>
          <w:sz w:val="24"/>
          <w:lang w:val="en-US"/>
        </w:rPr>
        <w:t xml:space="preserve"> </w:t>
      </w:r>
      <w:r w:rsidRPr="00F23896">
        <w:rPr>
          <w:rFonts w:ascii="Times New Roman" w:hAnsi="Times New Roman"/>
          <w:i/>
          <w:sz w:val="24"/>
          <w:lang w:val="en-US"/>
        </w:rPr>
        <w:t>vector</w:t>
      </w:r>
      <w:r w:rsidRPr="00F23896">
        <w:rPr>
          <w:rFonts w:ascii="Times New Roman" w:hAnsi="Times New Roman"/>
          <w:sz w:val="24"/>
          <w:lang w:val="en-US"/>
        </w:rPr>
        <w:t xml:space="preserve"> </w:t>
      </w:r>
      <w:r w:rsidRPr="00F23896">
        <w:rPr>
          <w:rFonts w:ascii="Times New Roman" w:hAnsi="Times New Roman"/>
          <w:i/>
          <w:sz w:val="24"/>
          <w:lang w:val="en-US"/>
        </w:rPr>
        <w:t>displacement</w:t>
      </w:r>
    </w:p>
    <w:p w14:paraId="24E1BB06" w14:textId="77777777" w:rsidR="009731FD" w:rsidRDefault="009731FD" w:rsidP="00F23896">
      <w:pPr>
        <w:pStyle w:val="PENGARANGEMAIL"/>
        <w:jc w:val="both"/>
        <w:rPr>
          <w:rFonts w:ascii="Times New Roman" w:hAnsi="Times New Roman"/>
          <w:sz w:val="24"/>
          <w:lang w:val="en-US"/>
        </w:rPr>
      </w:pPr>
    </w:p>
    <w:p w14:paraId="1ACA9271" w14:textId="33D2465A" w:rsidR="00F23896" w:rsidRDefault="00F23896" w:rsidP="00F23896">
      <w:pPr>
        <w:pStyle w:val="PENGARANGEMAIL"/>
        <w:jc w:val="both"/>
        <w:rPr>
          <w:rFonts w:ascii="Times New Roman" w:hAnsi="Times New Roman"/>
          <w:sz w:val="24"/>
          <w:lang w:val="en-US"/>
        </w:rPr>
      </w:pPr>
      <w:proofErr w:type="spellStart"/>
      <w:r w:rsidRPr="00F23896">
        <w:rPr>
          <w:rFonts w:ascii="Times New Roman" w:hAnsi="Times New Roman"/>
          <w:sz w:val="24"/>
          <w:lang w:val="en-US"/>
        </w:rPr>
        <w:t>Sedangkan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untuk</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analisis</w:t>
      </w:r>
      <w:proofErr w:type="spellEnd"/>
      <w:r w:rsidRPr="00F23896">
        <w:rPr>
          <w:rFonts w:ascii="Times New Roman" w:hAnsi="Times New Roman"/>
          <w:sz w:val="24"/>
          <w:lang w:val="en-US"/>
        </w:rPr>
        <w:t xml:space="preserve"> </w:t>
      </w:r>
      <w:r w:rsidRPr="00F23896">
        <w:rPr>
          <w:rFonts w:ascii="Times New Roman" w:hAnsi="Times New Roman"/>
          <w:i/>
          <w:sz w:val="24"/>
          <w:lang w:val="en-US"/>
        </w:rPr>
        <w:t>ultimate</w:t>
      </w:r>
      <w:r w:rsidRPr="00F23896">
        <w:rPr>
          <w:rFonts w:ascii="Times New Roman" w:hAnsi="Times New Roman"/>
          <w:sz w:val="24"/>
          <w:lang w:val="en-US"/>
        </w:rPr>
        <w:t xml:space="preserve"> </w:t>
      </w:r>
      <w:r w:rsidRPr="00F23896">
        <w:rPr>
          <w:rFonts w:ascii="Times New Roman" w:hAnsi="Times New Roman"/>
          <w:i/>
          <w:sz w:val="24"/>
          <w:lang w:val="en-US"/>
        </w:rPr>
        <w:t>strength</w:t>
      </w:r>
      <w:r w:rsidRPr="00F23896">
        <w:rPr>
          <w:rFonts w:ascii="Times New Roman" w:hAnsi="Times New Roman"/>
          <w:sz w:val="24"/>
          <w:lang w:val="en-US"/>
        </w:rPr>
        <w:t xml:space="preserve"> </w:t>
      </w:r>
      <w:proofErr w:type="spellStart"/>
      <w:r w:rsidRPr="00F23896">
        <w:rPr>
          <w:rFonts w:ascii="Times New Roman" w:hAnsi="Times New Roman"/>
          <w:sz w:val="24"/>
          <w:lang w:val="en-US"/>
        </w:rPr>
        <w:t>diperoleh</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dengan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menerapkan</w:t>
      </w:r>
      <w:proofErr w:type="spellEnd"/>
      <w:r w:rsidRPr="00F23896">
        <w:rPr>
          <w:rFonts w:ascii="Times New Roman" w:hAnsi="Times New Roman"/>
          <w:sz w:val="24"/>
          <w:lang w:val="en-US"/>
        </w:rPr>
        <w:t xml:space="preserve"> </w:t>
      </w:r>
      <w:r w:rsidRPr="00F23896">
        <w:rPr>
          <w:rFonts w:ascii="Times New Roman" w:hAnsi="Times New Roman"/>
          <w:i/>
          <w:sz w:val="24"/>
          <w:lang w:val="en-US"/>
        </w:rPr>
        <w:t>ultimate</w:t>
      </w:r>
      <w:r w:rsidRPr="00F23896">
        <w:rPr>
          <w:rFonts w:ascii="Times New Roman" w:hAnsi="Times New Roman"/>
          <w:sz w:val="24"/>
          <w:lang w:val="en-US"/>
        </w:rPr>
        <w:t xml:space="preserve"> </w:t>
      </w:r>
      <w:r w:rsidRPr="00F23896">
        <w:rPr>
          <w:rFonts w:ascii="Times New Roman" w:hAnsi="Times New Roman"/>
          <w:i/>
          <w:sz w:val="24"/>
          <w:lang w:val="en-US"/>
        </w:rPr>
        <w:t>strength</w:t>
      </w:r>
      <w:r w:rsidRPr="00F23896">
        <w:rPr>
          <w:rFonts w:ascii="Times New Roman" w:hAnsi="Times New Roman"/>
          <w:sz w:val="24"/>
          <w:lang w:val="en-US"/>
        </w:rPr>
        <w:t xml:space="preserve"> </w:t>
      </w:r>
      <w:proofErr w:type="spellStart"/>
      <w:r w:rsidRPr="00F23896">
        <w:rPr>
          <w:rFonts w:ascii="Times New Roman" w:hAnsi="Times New Roman"/>
          <w:sz w:val="24"/>
          <w:lang w:val="en-US"/>
        </w:rPr>
        <w:t>sesuai</w:t>
      </w:r>
      <w:proofErr w:type="spellEnd"/>
      <w:r w:rsidRPr="00F23896">
        <w:rPr>
          <w:rFonts w:ascii="Times New Roman" w:hAnsi="Times New Roman"/>
          <w:sz w:val="24"/>
          <w:lang w:val="en-US"/>
        </w:rPr>
        <w:t xml:space="preserve"> material yang </w:t>
      </w:r>
      <w:proofErr w:type="spellStart"/>
      <w:r w:rsidRPr="00F23896">
        <w:rPr>
          <w:rFonts w:ascii="Times New Roman" w:hAnsi="Times New Roman"/>
          <w:sz w:val="24"/>
          <w:lang w:val="en-US"/>
        </w:rPr>
        <w:t>digunakan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Struktur</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akan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runtuh</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ketika</w:t>
      </w:r>
      <w:proofErr w:type="spellEnd"/>
      <w:r w:rsidRPr="00F23896">
        <w:rPr>
          <w:rFonts w:ascii="Times New Roman" w:hAnsi="Times New Roman"/>
          <w:sz w:val="24"/>
          <w:lang w:val="en-US"/>
        </w:rPr>
        <w:t xml:space="preserve"> stress yang </w:t>
      </w:r>
      <w:proofErr w:type="spellStart"/>
      <w:r w:rsidRPr="00F23896">
        <w:rPr>
          <w:rFonts w:ascii="Times New Roman" w:hAnsi="Times New Roman"/>
          <w:sz w:val="24"/>
          <w:lang w:val="en-US"/>
        </w:rPr>
        <w:t>terjadi</w:t>
      </w:r>
      <w:proofErr w:type="spellEnd"/>
      <w:r w:rsidRPr="00F23896">
        <w:rPr>
          <w:rFonts w:ascii="Times New Roman" w:hAnsi="Times New Roman"/>
          <w:sz w:val="24"/>
          <w:lang w:val="en-US"/>
        </w:rPr>
        <w:t xml:space="preserve"> pada </w:t>
      </w:r>
      <w:proofErr w:type="spellStart"/>
      <w:r w:rsidRPr="00F23896">
        <w:rPr>
          <w:rFonts w:ascii="Times New Roman" w:hAnsi="Times New Roman"/>
          <w:sz w:val="24"/>
          <w:lang w:val="en-US"/>
        </w:rPr>
        <w:t>struktur</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melebihi</w:t>
      </w:r>
      <w:proofErr w:type="spellEnd"/>
      <w:r w:rsidRPr="00F23896">
        <w:rPr>
          <w:rFonts w:ascii="Times New Roman" w:hAnsi="Times New Roman"/>
          <w:sz w:val="24"/>
          <w:lang w:val="en-US"/>
        </w:rPr>
        <w:t xml:space="preserve"> batas </w:t>
      </w:r>
      <w:r w:rsidRPr="00F23896">
        <w:rPr>
          <w:rFonts w:ascii="Times New Roman" w:hAnsi="Times New Roman"/>
          <w:i/>
          <w:sz w:val="24"/>
          <w:lang w:val="en-US"/>
        </w:rPr>
        <w:t>ultimate</w:t>
      </w:r>
      <w:r w:rsidRPr="00F23896">
        <w:rPr>
          <w:rFonts w:ascii="Times New Roman" w:hAnsi="Times New Roman"/>
          <w:sz w:val="24"/>
          <w:lang w:val="en-US"/>
        </w:rPr>
        <w:t xml:space="preserve"> </w:t>
      </w:r>
      <w:r w:rsidRPr="00F23896">
        <w:rPr>
          <w:rFonts w:ascii="Times New Roman" w:hAnsi="Times New Roman"/>
          <w:i/>
          <w:sz w:val="24"/>
          <w:lang w:val="en-US"/>
        </w:rPr>
        <w:t>strength</w:t>
      </w:r>
      <w:r w:rsidRPr="00F23896">
        <w:rPr>
          <w:rFonts w:ascii="Times New Roman" w:hAnsi="Times New Roman"/>
          <w:sz w:val="24"/>
          <w:lang w:val="en-US"/>
        </w:rPr>
        <w:t xml:space="preserve"> </w:t>
      </w:r>
      <w:proofErr w:type="spellStart"/>
      <w:r w:rsidRPr="00F23896">
        <w:rPr>
          <w:rFonts w:ascii="Times New Roman" w:hAnsi="Times New Roman"/>
          <w:sz w:val="24"/>
          <w:lang w:val="en-US"/>
        </w:rPr>
        <w:t>sebagaimana</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ditunjukkan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dalam</w:t>
      </w:r>
      <w:proofErr w:type="spellEnd"/>
      <w:r w:rsidRPr="00F23896">
        <w:rPr>
          <w:rFonts w:ascii="Times New Roman" w:hAnsi="Times New Roman"/>
          <w:sz w:val="24"/>
          <w:lang w:val="en-US"/>
        </w:rPr>
        <w:t xml:space="preserve"> Pers. 4 dan Pers. 5. (ABS, 2011)</w:t>
      </w:r>
    </w:p>
    <w:p w14:paraId="16EBF1A0" w14:textId="77777777" w:rsidR="009731FD" w:rsidRPr="00F23896" w:rsidRDefault="009731FD" w:rsidP="00F23896">
      <w:pPr>
        <w:pStyle w:val="PENGARANGEMAIL"/>
        <w:jc w:val="both"/>
        <w:rPr>
          <w:rFonts w:ascii="Times New Roman" w:hAnsi="Times New Roman"/>
          <w:sz w:val="24"/>
          <w:lang w:val="en-US"/>
        </w:rPr>
      </w:pPr>
    </w:p>
    <w:p w14:paraId="6860B2BE" w14:textId="147DE365" w:rsidR="00F23896" w:rsidRDefault="00F23896" w:rsidP="00F23896">
      <w:pPr>
        <w:pStyle w:val="PENGARANGEMAIL"/>
        <w:jc w:val="left"/>
        <w:rPr>
          <w:rFonts w:ascii="Times New Roman" w:hAnsi="Times New Roman"/>
          <w:sz w:val="24"/>
          <w:lang w:val="en-US"/>
        </w:rPr>
      </w:pPr>
      <m:oMath>
        <m:sSup>
          <m:sSupPr>
            <m:ctrlPr>
              <w:rPr>
                <w:rFonts w:ascii="Cambria Math" w:hAnsi="Cambria Math"/>
                <w:i/>
                <w:sz w:val="24"/>
                <w:lang w:val="en-US"/>
              </w:rPr>
            </m:ctrlPr>
          </m:sSupPr>
          <m:e>
            <m:d>
              <m:dPr>
                <m:ctrlPr>
                  <w:rPr>
                    <w:rFonts w:ascii="Cambria Math" w:hAnsi="Cambria Math"/>
                    <w:i/>
                    <w:sz w:val="24"/>
                    <w:lang w:val="en-US"/>
                  </w:rPr>
                </m:ctrlPr>
              </m:dPr>
              <m:e>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L</m:t>
                        </m:r>
                      </m:sub>
                    </m:sSub>
                  </m:num>
                  <m:den>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uL</m:t>
                        </m:r>
                      </m:sub>
                    </m:sSub>
                  </m:den>
                </m:f>
              </m:e>
            </m:d>
          </m:e>
          <m:sup>
            <m:r>
              <w:rPr>
                <w:rFonts w:ascii="Cambria Math" w:hAnsi="Cambria Math"/>
                <w:sz w:val="24"/>
                <w:lang w:val="en-US"/>
              </w:rPr>
              <m:t>2</m:t>
            </m:r>
          </m:sup>
        </m:sSup>
        <m:r>
          <w:rPr>
            <w:rFonts w:ascii="Cambria Math" w:hAnsi="Cambria Math"/>
            <w:sz w:val="24"/>
            <w:lang w:val="en-US"/>
          </w:rPr>
          <m:t>+</m:t>
        </m:r>
        <m:sSup>
          <m:sSupPr>
            <m:ctrlPr>
              <w:rPr>
                <w:rFonts w:ascii="Cambria Math" w:hAnsi="Cambria Math"/>
                <w:i/>
                <w:sz w:val="24"/>
                <w:lang w:val="en-US"/>
              </w:rPr>
            </m:ctrlPr>
          </m:sSupPr>
          <m:e>
            <m:d>
              <m:dPr>
                <m:ctrlPr>
                  <w:rPr>
                    <w:rFonts w:ascii="Cambria Math" w:hAnsi="Cambria Math"/>
                    <w:i/>
                    <w:sz w:val="24"/>
                    <w:lang w:val="en-US"/>
                  </w:rPr>
                </m:ctrlPr>
              </m:dPr>
              <m:e>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LT</m:t>
                        </m:r>
                      </m:sub>
                    </m:sSub>
                  </m:num>
                  <m:den>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uLT</m:t>
                        </m:r>
                      </m:sub>
                    </m:sSub>
                  </m:den>
                </m:f>
              </m:e>
            </m:d>
          </m:e>
          <m:sup>
            <m:r>
              <w:rPr>
                <w:rFonts w:ascii="Cambria Math" w:hAnsi="Cambria Math"/>
                <w:sz w:val="24"/>
                <w:lang w:val="en-US"/>
              </w:rPr>
              <m:t>2</m:t>
            </m:r>
          </m:sup>
        </m:sSup>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S</m:t>
            </m:r>
          </m:e>
          <m:sub>
            <m:r>
              <w:rPr>
                <w:rFonts w:ascii="Cambria Math" w:hAnsi="Cambria Math"/>
                <w:sz w:val="24"/>
                <w:lang w:val="en-US"/>
              </w:rPr>
              <m:t>m</m:t>
            </m:r>
          </m:sub>
        </m:sSub>
      </m:oMath>
      <w:r w:rsidRPr="00F23896">
        <w:rPr>
          <w:rFonts w:ascii="Times New Roman" w:hAnsi="Times New Roman"/>
          <w:sz w:val="24"/>
          <w:lang w:val="en-US"/>
        </w:rPr>
        <w:t xml:space="preserve"> </w:t>
      </w:r>
      <w:r w:rsidRPr="00F23896">
        <w:rPr>
          <w:rFonts w:ascii="Times New Roman" w:hAnsi="Times New Roman"/>
          <w:sz w:val="24"/>
          <w:lang w:val="en-US"/>
        </w:rPr>
        <w:tab/>
      </w:r>
      <w:r w:rsidRPr="00F23896">
        <w:rPr>
          <w:rFonts w:ascii="Times New Roman" w:hAnsi="Times New Roman"/>
          <w:sz w:val="24"/>
          <w:lang w:val="en-US"/>
        </w:rPr>
        <w:tab/>
        <w:t>(4)</w:t>
      </w:r>
    </w:p>
    <w:p w14:paraId="0FBEF273" w14:textId="77777777" w:rsidR="003B797C" w:rsidRPr="00F23896" w:rsidRDefault="003B797C" w:rsidP="00F23896">
      <w:pPr>
        <w:pStyle w:val="PENGARANGEMAIL"/>
        <w:jc w:val="left"/>
        <w:rPr>
          <w:rFonts w:ascii="Times New Roman" w:hAnsi="Times New Roman"/>
          <w:sz w:val="24"/>
          <w:lang w:val="en-US"/>
        </w:rPr>
      </w:pPr>
    </w:p>
    <w:p w14:paraId="60B61DFB" w14:textId="5743AE82" w:rsidR="00F23896" w:rsidRPr="00F23896" w:rsidRDefault="00F23896" w:rsidP="00F23896">
      <w:pPr>
        <w:pStyle w:val="PENGARANGEMAIL"/>
        <w:jc w:val="left"/>
        <w:rPr>
          <w:rFonts w:ascii="Times New Roman" w:hAnsi="Times New Roman"/>
          <w:sz w:val="24"/>
          <w:lang w:val="en-US"/>
        </w:rPr>
      </w:pPr>
      <m:oMath>
        <m:sSup>
          <m:sSupPr>
            <m:ctrlPr>
              <w:rPr>
                <w:rFonts w:ascii="Cambria Math" w:hAnsi="Cambria Math"/>
                <w:i/>
                <w:sz w:val="24"/>
                <w:lang w:val="en-US"/>
              </w:rPr>
            </m:ctrlPr>
          </m:sSupPr>
          <m:e>
            <m:d>
              <m:dPr>
                <m:ctrlPr>
                  <w:rPr>
                    <w:rFonts w:ascii="Cambria Math" w:hAnsi="Cambria Math"/>
                    <w:i/>
                    <w:sz w:val="24"/>
                    <w:lang w:val="en-US"/>
                  </w:rPr>
                </m:ctrlPr>
              </m:dPr>
              <m:e>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T</m:t>
                        </m:r>
                      </m:sub>
                    </m:sSub>
                  </m:num>
                  <m:den>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uL</m:t>
                        </m:r>
                      </m:sub>
                    </m:sSub>
                  </m:den>
                </m:f>
              </m:e>
            </m:d>
          </m:e>
          <m:sup>
            <m:r>
              <w:rPr>
                <w:rFonts w:ascii="Cambria Math" w:hAnsi="Cambria Math"/>
                <w:sz w:val="24"/>
                <w:lang w:val="en-US"/>
              </w:rPr>
              <m:t>2</m:t>
            </m:r>
          </m:sup>
        </m:sSup>
        <m:r>
          <w:rPr>
            <w:rFonts w:ascii="Cambria Math" w:hAnsi="Cambria Math"/>
            <w:sz w:val="24"/>
            <w:lang w:val="en-US"/>
          </w:rPr>
          <m:t>+</m:t>
        </m:r>
        <m:sSup>
          <m:sSupPr>
            <m:ctrlPr>
              <w:rPr>
                <w:rFonts w:ascii="Cambria Math" w:hAnsi="Cambria Math"/>
                <w:i/>
                <w:sz w:val="24"/>
                <w:lang w:val="en-US"/>
              </w:rPr>
            </m:ctrlPr>
          </m:sSupPr>
          <m:e>
            <m:d>
              <m:dPr>
                <m:ctrlPr>
                  <w:rPr>
                    <w:rFonts w:ascii="Cambria Math" w:hAnsi="Cambria Math"/>
                    <w:i/>
                    <w:sz w:val="24"/>
                    <w:lang w:val="en-US"/>
                  </w:rPr>
                </m:ctrlPr>
              </m:dPr>
              <m:e>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LT</m:t>
                        </m:r>
                      </m:sub>
                    </m:sSub>
                  </m:num>
                  <m:den>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uLT</m:t>
                        </m:r>
                      </m:sub>
                    </m:sSub>
                  </m:den>
                </m:f>
              </m:e>
            </m:d>
          </m:e>
          <m:sup>
            <m:r>
              <w:rPr>
                <w:rFonts w:ascii="Cambria Math" w:hAnsi="Cambria Math"/>
                <w:sz w:val="24"/>
                <w:lang w:val="en-US"/>
              </w:rPr>
              <m:t>2</m:t>
            </m:r>
          </m:sup>
        </m:sSup>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S</m:t>
            </m:r>
          </m:e>
          <m:sub>
            <m:r>
              <w:rPr>
                <w:rFonts w:ascii="Cambria Math" w:hAnsi="Cambria Math"/>
                <w:sz w:val="24"/>
                <w:lang w:val="en-US"/>
              </w:rPr>
              <m:t>m</m:t>
            </m:r>
          </m:sub>
        </m:sSub>
      </m:oMath>
      <w:r w:rsidRPr="00F23896">
        <w:rPr>
          <w:rFonts w:ascii="Times New Roman" w:hAnsi="Times New Roman"/>
          <w:sz w:val="24"/>
          <w:lang w:val="en-US"/>
        </w:rPr>
        <w:tab/>
      </w:r>
      <w:r w:rsidRPr="00F23896">
        <w:rPr>
          <w:rFonts w:ascii="Times New Roman" w:hAnsi="Times New Roman"/>
          <w:sz w:val="24"/>
          <w:lang w:val="en-US"/>
        </w:rPr>
        <w:tab/>
        <w:t>(5)</w:t>
      </w:r>
    </w:p>
    <w:p w14:paraId="45A902CC" w14:textId="77777777" w:rsidR="00F23896" w:rsidRPr="00F23896" w:rsidRDefault="00F23896" w:rsidP="00F23896">
      <w:pPr>
        <w:pStyle w:val="PENGARANGEMAIL"/>
        <w:rPr>
          <w:rFonts w:ascii="Times New Roman" w:hAnsi="Times New Roman"/>
          <w:sz w:val="24"/>
          <w:lang w:val="en-US"/>
        </w:rPr>
      </w:pPr>
    </w:p>
    <w:p w14:paraId="7FDD1310" w14:textId="77777777" w:rsidR="00F23896" w:rsidRPr="00F23896" w:rsidRDefault="00F23896" w:rsidP="00F23896">
      <w:pPr>
        <w:pStyle w:val="PENGARANGEMAIL"/>
        <w:jc w:val="left"/>
        <w:rPr>
          <w:rFonts w:ascii="Times New Roman" w:hAnsi="Times New Roman"/>
          <w:sz w:val="24"/>
          <w:lang w:val="en-US"/>
        </w:rPr>
      </w:pPr>
      <w:r w:rsidRPr="00F23896">
        <w:rPr>
          <w:rFonts w:ascii="Times New Roman" w:hAnsi="Times New Roman"/>
          <w:sz w:val="24"/>
          <w:lang w:val="en-US"/>
        </w:rPr>
        <w:t>Dimana,</w:t>
      </w:r>
    </w:p>
    <w:p w14:paraId="5F314D8A" w14:textId="420440DF" w:rsidR="00F23896" w:rsidRPr="00F23896" w:rsidRDefault="00F23896" w:rsidP="003B797C">
      <w:pPr>
        <w:pStyle w:val="PENGARANGEMAIL"/>
        <w:ind w:left="720" w:hanging="720"/>
        <w:jc w:val="both"/>
        <w:rPr>
          <w:rFonts w:ascii="Times New Roman" w:hAnsi="Times New Roman"/>
          <w:sz w:val="24"/>
          <w:lang w:val="en-US"/>
        </w:rPr>
      </w:pPr>
      <m:oMath>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L</m:t>
            </m:r>
          </m:sub>
        </m:sSub>
      </m:oMath>
      <w:r w:rsidR="003B797C">
        <w:rPr>
          <w:rFonts w:ascii="Times New Roman" w:hAnsi="Times New Roman"/>
          <w:sz w:val="24"/>
          <w:lang w:val="en-US"/>
        </w:rPr>
        <w:t xml:space="preserve"> </w:t>
      </w:r>
      <w:r w:rsidR="003B797C">
        <w:rPr>
          <w:rFonts w:ascii="Times New Roman" w:hAnsi="Times New Roman"/>
          <w:sz w:val="24"/>
          <w:lang w:val="en-US"/>
        </w:rPr>
        <w:tab/>
        <w:t xml:space="preserve">: </w:t>
      </w:r>
      <w:proofErr w:type="spellStart"/>
      <w:r w:rsidRPr="00F23896">
        <w:rPr>
          <w:rFonts w:ascii="Times New Roman" w:hAnsi="Times New Roman"/>
          <w:sz w:val="24"/>
          <w:lang w:val="en-US"/>
        </w:rPr>
        <w:t>Jumlah</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tegangan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tekan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dalam</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arah</w:t>
      </w:r>
      <w:proofErr w:type="spellEnd"/>
      <w:r w:rsidRPr="00F23896">
        <w:rPr>
          <w:rFonts w:ascii="Times New Roman" w:hAnsi="Times New Roman"/>
          <w:sz w:val="24"/>
          <w:lang w:val="en-US"/>
        </w:rPr>
        <w:t xml:space="preserve"> </w:t>
      </w:r>
      <w:r w:rsidR="003B797C">
        <w:rPr>
          <w:rFonts w:ascii="Times New Roman" w:hAnsi="Times New Roman"/>
          <w:sz w:val="24"/>
          <w:lang w:val="en-US"/>
        </w:rPr>
        <w:t xml:space="preserve">    </w:t>
      </w:r>
      <w:r w:rsidRPr="00F23896">
        <w:rPr>
          <w:rFonts w:ascii="Times New Roman" w:hAnsi="Times New Roman"/>
          <w:i/>
          <w:sz w:val="24"/>
          <w:lang w:val="en-US"/>
        </w:rPr>
        <w:t>longitudinal</w:t>
      </w:r>
      <w:r w:rsidRPr="00F23896">
        <w:rPr>
          <w:rFonts w:ascii="Times New Roman" w:hAnsi="Times New Roman"/>
          <w:sz w:val="24"/>
          <w:lang w:val="en-US"/>
        </w:rPr>
        <w:t xml:space="preserve"> </w:t>
      </w:r>
      <w:proofErr w:type="spellStart"/>
      <w:r w:rsidRPr="00F23896">
        <w:rPr>
          <w:rFonts w:ascii="Times New Roman" w:hAnsi="Times New Roman"/>
          <w:sz w:val="24"/>
          <w:lang w:val="en-US"/>
        </w:rPr>
        <w:t>untuk</w:t>
      </w:r>
      <w:proofErr w:type="spellEnd"/>
      <w:r w:rsidRPr="00F23896">
        <w:rPr>
          <w:rFonts w:ascii="Times New Roman" w:hAnsi="Times New Roman"/>
          <w:sz w:val="24"/>
          <w:lang w:val="en-US"/>
        </w:rPr>
        <w:t xml:space="preserve"> plat.</w:t>
      </w:r>
    </w:p>
    <w:p w14:paraId="01788360" w14:textId="7F4F77EE" w:rsidR="00F23896" w:rsidRPr="00F23896" w:rsidRDefault="00F23896" w:rsidP="003B797C">
      <w:pPr>
        <w:pStyle w:val="PENGARANGEMAIL"/>
        <w:ind w:left="720" w:hanging="720"/>
        <w:jc w:val="both"/>
        <w:rPr>
          <w:rFonts w:ascii="Times New Roman" w:hAnsi="Times New Roman"/>
          <w:sz w:val="24"/>
          <w:lang w:val="en-US"/>
        </w:rPr>
      </w:pPr>
      <m:oMath>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T</m:t>
            </m:r>
          </m:sub>
        </m:sSub>
      </m:oMath>
      <w:r w:rsidR="003B797C">
        <w:rPr>
          <w:rFonts w:ascii="Times New Roman" w:hAnsi="Times New Roman"/>
          <w:sz w:val="24"/>
          <w:lang w:val="en-US"/>
        </w:rPr>
        <w:tab/>
        <w:t>:</w:t>
      </w:r>
      <w:r w:rsidRPr="00F23896">
        <w:rPr>
          <w:rFonts w:ascii="Times New Roman" w:hAnsi="Times New Roman"/>
          <w:sz w:val="24"/>
          <w:vertAlign w:val="subscript"/>
          <w:lang w:val="en-US"/>
        </w:rPr>
        <w:t xml:space="preserve"> </w:t>
      </w:r>
      <w:proofErr w:type="spellStart"/>
      <w:r w:rsidRPr="00F23896">
        <w:rPr>
          <w:rFonts w:ascii="Times New Roman" w:hAnsi="Times New Roman"/>
          <w:sz w:val="24"/>
          <w:lang w:val="en-US"/>
        </w:rPr>
        <w:t>Jumlah</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tegangan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tekan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dalam</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arah</w:t>
      </w:r>
      <w:proofErr w:type="spellEnd"/>
      <w:r w:rsidRPr="00F23896">
        <w:rPr>
          <w:rFonts w:ascii="Times New Roman" w:hAnsi="Times New Roman"/>
          <w:sz w:val="24"/>
          <w:lang w:val="en-US"/>
        </w:rPr>
        <w:t xml:space="preserve"> </w:t>
      </w:r>
      <w:r w:rsidRPr="00F23896">
        <w:rPr>
          <w:rFonts w:ascii="Times New Roman" w:hAnsi="Times New Roman"/>
          <w:i/>
          <w:sz w:val="24"/>
          <w:lang w:val="en-US"/>
        </w:rPr>
        <w:t>longitudinal</w:t>
      </w:r>
      <w:r w:rsidRPr="00F23896">
        <w:rPr>
          <w:rFonts w:ascii="Times New Roman" w:hAnsi="Times New Roman"/>
          <w:sz w:val="24"/>
          <w:lang w:val="en-US"/>
        </w:rPr>
        <w:t xml:space="preserve"> </w:t>
      </w:r>
      <w:proofErr w:type="spellStart"/>
      <w:r w:rsidRPr="00F23896">
        <w:rPr>
          <w:rFonts w:ascii="Times New Roman" w:hAnsi="Times New Roman"/>
          <w:sz w:val="24"/>
          <w:lang w:val="en-US"/>
        </w:rPr>
        <w:t>untuk</w:t>
      </w:r>
      <w:proofErr w:type="spellEnd"/>
      <w:r w:rsidRPr="00F23896">
        <w:rPr>
          <w:rFonts w:ascii="Times New Roman" w:hAnsi="Times New Roman"/>
          <w:sz w:val="24"/>
          <w:lang w:val="en-US"/>
        </w:rPr>
        <w:t xml:space="preserve"> plat.</w:t>
      </w:r>
    </w:p>
    <w:p w14:paraId="07549DFF" w14:textId="43B46DDD" w:rsidR="00F23896" w:rsidRPr="00F23896" w:rsidRDefault="00F23896" w:rsidP="003B797C">
      <w:pPr>
        <w:pStyle w:val="PENGARANGEMAIL"/>
        <w:jc w:val="both"/>
        <w:rPr>
          <w:rFonts w:ascii="Times New Roman" w:hAnsi="Times New Roman"/>
          <w:sz w:val="24"/>
          <w:lang w:val="en-US"/>
        </w:rPr>
      </w:pPr>
      <m:oMath>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LT</m:t>
            </m:r>
          </m:sub>
        </m:sSub>
      </m:oMath>
      <w:r w:rsidR="003B797C">
        <w:rPr>
          <w:rFonts w:ascii="Times New Roman" w:hAnsi="Times New Roman"/>
          <w:sz w:val="24"/>
          <w:lang w:val="en-US"/>
        </w:rPr>
        <w:tab/>
        <w:t>:</w:t>
      </w:r>
      <w:r w:rsidRPr="00F23896">
        <w:rPr>
          <w:rFonts w:ascii="Times New Roman" w:hAnsi="Times New Roman"/>
          <w:sz w:val="24"/>
          <w:lang w:val="en-US"/>
        </w:rPr>
        <w:t xml:space="preserve"> </w:t>
      </w:r>
      <w:proofErr w:type="spellStart"/>
      <w:r w:rsidRPr="00F23896">
        <w:rPr>
          <w:rFonts w:ascii="Times New Roman" w:hAnsi="Times New Roman"/>
          <w:sz w:val="24"/>
          <w:lang w:val="en-US"/>
        </w:rPr>
        <w:t>Jumlah</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tegangan</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geser</w:t>
      </w:r>
      <w:proofErr w:type="spellEnd"/>
      <w:r w:rsidRPr="00F23896">
        <w:rPr>
          <w:rFonts w:ascii="Times New Roman" w:hAnsi="Times New Roman"/>
          <w:sz w:val="24"/>
          <w:lang w:val="en-US"/>
        </w:rPr>
        <w:t xml:space="preserve"> </w:t>
      </w:r>
      <w:proofErr w:type="spellStart"/>
      <w:r w:rsidRPr="00F23896">
        <w:rPr>
          <w:rFonts w:ascii="Times New Roman" w:hAnsi="Times New Roman"/>
          <w:sz w:val="24"/>
          <w:lang w:val="en-US"/>
        </w:rPr>
        <w:t>vertikal</w:t>
      </w:r>
      <w:proofErr w:type="spellEnd"/>
      <w:r w:rsidRPr="00F23896">
        <w:rPr>
          <w:rFonts w:ascii="Times New Roman" w:hAnsi="Times New Roman"/>
          <w:sz w:val="24"/>
          <w:lang w:val="en-US"/>
        </w:rPr>
        <w:t xml:space="preserve"> </w:t>
      </w:r>
      <w:r w:rsidRPr="00F23896">
        <w:rPr>
          <w:rFonts w:ascii="Times New Roman" w:hAnsi="Times New Roman"/>
          <w:i/>
          <w:sz w:val="24"/>
          <w:lang w:val="en-US"/>
        </w:rPr>
        <w:t>plate.</w:t>
      </w:r>
    </w:p>
    <w:p w14:paraId="543DE1E1" w14:textId="0A08244C" w:rsidR="00F23896" w:rsidRPr="00F23896" w:rsidRDefault="00F23896" w:rsidP="003B797C">
      <w:pPr>
        <w:pStyle w:val="PENGARANGEMAIL"/>
        <w:jc w:val="both"/>
        <w:rPr>
          <w:rFonts w:ascii="Times New Roman" w:hAnsi="Times New Roman"/>
          <w:sz w:val="24"/>
          <w:lang w:val="en-US"/>
        </w:rPr>
      </w:pPr>
      <m:oMath>
        <m:sSub>
          <m:sSubPr>
            <m:ctrlPr>
              <w:rPr>
                <w:rFonts w:ascii="Cambria Math" w:hAnsi="Cambria Math"/>
                <w:i/>
                <w:sz w:val="24"/>
                <w:lang w:val="en-US"/>
              </w:rPr>
            </m:ctrlPr>
          </m:sSubPr>
          <m:e>
            <m:r>
              <w:rPr>
                <w:rFonts w:ascii="Cambria Math" w:hAnsi="Cambria Math"/>
                <w:sz w:val="24"/>
                <w:lang w:val="en-US"/>
              </w:rPr>
              <m:t>f</m:t>
            </m:r>
          </m:e>
          <m:sub>
            <m:r>
              <w:rPr>
                <w:rFonts w:ascii="Cambria Math" w:hAnsi="Cambria Math"/>
                <w:sz w:val="24"/>
                <w:lang w:val="en-US"/>
              </w:rPr>
              <m:t>uLT</m:t>
            </m:r>
          </m:sub>
        </m:sSub>
      </m:oMath>
      <w:r w:rsidR="003B797C">
        <w:rPr>
          <w:rFonts w:ascii="Times New Roman" w:hAnsi="Times New Roman"/>
          <w:sz w:val="24"/>
          <w:lang w:val="en-US"/>
        </w:rPr>
        <w:tab/>
        <w:t>:</w:t>
      </w:r>
      <w:r w:rsidRPr="00F23896">
        <w:rPr>
          <w:rFonts w:ascii="Times New Roman" w:hAnsi="Times New Roman"/>
          <w:sz w:val="24"/>
          <w:lang w:val="en-US"/>
        </w:rPr>
        <w:t xml:space="preserve"> </w:t>
      </w:r>
      <w:proofErr w:type="spellStart"/>
      <w:r w:rsidRPr="00F23896">
        <w:rPr>
          <w:rFonts w:ascii="Times New Roman" w:hAnsi="Times New Roman"/>
          <w:sz w:val="24"/>
          <w:lang w:val="en-US"/>
        </w:rPr>
        <w:t>Tegangan</w:t>
      </w:r>
      <w:proofErr w:type="spellEnd"/>
      <w:r w:rsidRPr="00F23896">
        <w:rPr>
          <w:rFonts w:ascii="Times New Roman" w:hAnsi="Times New Roman"/>
          <w:sz w:val="24"/>
          <w:lang w:val="en-US"/>
        </w:rPr>
        <w:t xml:space="preserve"> </w:t>
      </w:r>
      <w:r w:rsidRPr="00F23896">
        <w:rPr>
          <w:rFonts w:ascii="Times New Roman" w:hAnsi="Times New Roman"/>
          <w:i/>
          <w:sz w:val="24"/>
          <w:lang w:val="en-US"/>
        </w:rPr>
        <w:t>ultimate</w:t>
      </w:r>
      <w:r w:rsidRPr="00F23896">
        <w:rPr>
          <w:rFonts w:ascii="Times New Roman" w:hAnsi="Times New Roman"/>
          <w:sz w:val="24"/>
          <w:lang w:val="en-US"/>
        </w:rPr>
        <w:t xml:space="preserve"> material</w:t>
      </w:r>
    </w:p>
    <w:p w14:paraId="7A9939A7" w14:textId="62655DBC" w:rsidR="00F23896" w:rsidRDefault="00F23896" w:rsidP="003B797C">
      <w:pPr>
        <w:pStyle w:val="PENGARANGEMAIL"/>
        <w:ind w:left="720" w:hanging="720"/>
        <w:jc w:val="both"/>
        <w:rPr>
          <w:rFonts w:ascii="Times New Roman" w:eastAsia="Calibri" w:hAnsi="Times New Roman"/>
          <w:i/>
          <w:sz w:val="24"/>
          <w:lang w:val="en-US" w:eastAsia="en-US"/>
        </w:rPr>
      </w:pPr>
      <m:oMath>
        <m:sSub>
          <m:sSubPr>
            <m:ctrlPr>
              <w:rPr>
                <w:rFonts w:ascii="Cambria Math" w:eastAsia="Calibri" w:hAnsi="Cambria Math"/>
                <w:i/>
                <w:sz w:val="24"/>
                <w:lang w:val="en-US" w:eastAsia="en-US"/>
              </w:rPr>
            </m:ctrlPr>
          </m:sSubPr>
          <m:e>
            <m:r>
              <w:rPr>
                <w:rFonts w:ascii="Cambria Math" w:eastAsia="Calibri" w:hAnsi="Cambria Math"/>
                <w:sz w:val="24"/>
                <w:lang w:val="en-US" w:eastAsia="en-US"/>
              </w:rPr>
              <m:t>S</m:t>
            </m:r>
          </m:e>
          <m:sub>
            <m:r>
              <w:rPr>
                <w:rFonts w:ascii="Cambria Math" w:eastAsia="Calibri" w:hAnsi="Cambria Math"/>
                <w:sz w:val="24"/>
                <w:lang w:val="en-US" w:eastAsia="en-US"/>
              </w:rPr>
              <m:t>m</m:t>
            </m:r>
          </m:sub>
        </m:sSub>
      </m:oMath>
      <w:r w:rsidR="003B797C">
        <w:rPr>
          <w:rFonts w:ascii="Times New Roman" w:eastAsia="Calibri" w:hAnsi="Times New Roman"/>
          <w:sz w:val="24"/>
          <w:lang w:val="en-US" w:eastAsia="en-US"/>
        </w:rPr>
        <w:tab/>
        <w:t xml:space="preserve">: </w:t>
      </w:r>
      <w:r w:rsidRPr="00F23896">
        <w:rPr>
          <w:rFonts w:ascii="Times New Roman" w:eastAsia="Calibri" w:hAnsi="Times New Roman"/>
          <w:i/>
          <w:sz w:val="24"/>
          <w:lang w:val="en-US" w:eastAsia="en-US"/>
        </w:rPr>
        <w:t>Strength reduction factor</w:t>
      </w:r>
      <w:r w:rsidRPr="00F23896">
        <w:rPr>
          <w:rFonts w:ascii="Times New Roman" w:eastAsia="Calibri" w:hAnsi="Times New Roman"/>
          <w:sz w:val="24"/>
          <w:lang w:val="en-US" w:eastAsia="en-US"/>
        </w:rPr>
        <w:t xml:space="preserve"> = 1 </w:t>
      </w:r>
      <w:proofErr w:type="spellStart"/>
      <w:r w:rsidRPr="00F23896">
        <w:rPr>
          <w:rFonts w:ascii="Times New Roman" w:eastAsia="Calibri" w:hAnsi="Times New Roman"/>
          <w:sz w:val="24"/>
          <w:lang w:val="en-US" w:eastAsia="en-US"/>
        </w:rPr>
        <w:t>untuk</w:t>
      </w:r>
      <w:proofErr w:type="spellEnd"/>
      <w:r w:rsidRPr="00F23896">
        <w:rPr>
          <w:rFonts w:ascii="Times New Roman" w:eastAsia="Calibri" w:hAnsi="Times New Roman"/>
          <w:sz w:val="24"/>
          <w:lang w:val="en-US" w:eastAsia="en-US"/>
        </w:rPr>
        <w:t xml:space="preserve"> </w:t>
      </w:r>
      <w:r w:rsidRPr="00F23896">
        <w:rPr>
          <w:rFonts w:ascii="Times New Roman" w:eastAsia="Calibri" w:hAnsi="Times New Roman"/>
          <w:i/>
          <w:sz w:val="24"/>
          <w:lang w:val="en-US" w:eastAsia="en-US"/>
        </w:rPr>
        <w:t xml:space="preserve">ordinary </w:t>
      </w:r>
      <w:proofErr w:type="spellStart"/>
      <w:r w:rsidRPr="00F23896">
        <w:rPr>
          <w:rFonts w:ascii="Times New Roman" w:eastAsia="Calibri" w:hAnsi="Times New Roman"/>
          <w:i/>
          <w:sz w:val="24"/>
          <w:lang w:val="en-US" w:eastAsia="en-US"/>
        </w:rPr>
        <w:t>stell</w:t>
      </w:r>
      <w:proofErr w:type="spellEnd"/>
      <w:r w:rsidRPr="00F23896">
        <w:rPr>
          <w:rFonts w:ascii="Times New Roman" w:eastAsia="Calibri" w:hAnsi="Times New Roman"/>
          <w:i/>
          <w:sz w:val="24"/>
          <w:lang w:val="en-US" w:eastAsia="en-US"/>
        </w:rPr>
        <w:t>.</w:t>
      </w:r>
    </w:p>
    <w:p w14:paraId="71D4FD0A" w14:textId="77777777" w:rsidR="00EC4F25" w:rsidRDefault="00EC4F25" w:rsidP="00EC4F25">
      <w:pPr>
        <w:pStyle w:val="PENGARANGEMAIL"/>
        <w:jc w:val="left"/>
        <w:rPr>
          <w:rFonts w:ascii="Times New Roman" w:eastAsia="Calibri" w:hAnsi="Times New Roman"/>
          <w:i/>
          <w:sz w:val="24"/>
          <w:lang w:val="en-US" w:eastAsia="en-US"/>
        </w:rPr>
      </w:pPr>
    </w:p>
    <w:p w14:paraId="4FD1805B" w14:textId="18366479" w:rsidR="00EC4F25" w:rsidRPr="00EC4F25" w:rsidRDefault="00405725" w:rsidP="00EC4F25">
      <w:pPr>
        <w:pStyle w:val="PENGARANGEMAIL"/>
        <w:jc w:val="left"/>
        <w:rPr>
          <w:rFonts w:ascii="Times New Roman" w:hAnsi="Times New Roman"/>
          <w:b/>
          <w:iCs/>
          <w:sz w:val="24"/>
          <w:lang w:val="en-US"/>
        </w:rPr>
      </w:pPr>
      <w:r>
        <w:rPr>
          <w:rFonts w:ascii="Times New Roman" w:hAnsi="Times New Roman"/>
          <w:b/>
          <w:iCs/>
          <w:sz w:val="24"/>
          <w:lang w:val="en-US"/>
        </w:rPr>
        <w:t xml:space="preserve">3. </w:t>
      </w:r>
      <w:r w:rsidR="00EC4F25" w:rsidRPr="00EC4F25">
        <w:rPr>
          <w:rFonts w:ascii="Times New Roman" w:hAnsi="Times New Roman"/>
          <w:b/>
          <w:iCs/>
          <w:sz w:val="24"/>
          <w:lang w:val="en-US"/>
        </w:rPr>
        <w:t>HASIL DAN DISKUSI</w:t>
      </w:r>
    </w:p>
    <w:p w14:paraId="1262CD2F" w14:textId="499673F4" w:rsidR="00EC4F25" w:rsidRPr="00EC4F25" w:rsidRDefault="00EC4F25" w:rsidP="009C31E7">
      <w:pPr>
        <w:pStyle w:val="PENGARANGEMAIL"/>
        <w:jc w:val="both"/>
        <w:rPr>
          <w:rFonts w:ascii="Times New Roman" w:hAnsi="Times New Roman"/>
          <w:iCs/>
          <w:sz w:val="24"/>
          <w:lang w:val="en-US"/>
        </w:rPr>
      </w:pPr>
      <w:r w:rsidRPr="00EC4F25">
        <w:rPr>
          <w:rFonts w:ascii="Times New Roman" w:hAnsi="Times New Roman"/>
          <w:iCs/>
          <w:sz w:val="24"/>
          <w:lang w:val="en-US"/>
        </w:rPr>
        <w:t xml:space="preserve">Dalam </w:t>
      </w:r>
      <w:proofErr w:type="spellStart"/>
      <w:r w:rsidRPr="00EC4F25">
        <w:rPr>
          <w:rFonts w:ascii="Times New Roman" w:hAnsi="Times New Roman"/>
          <w:iCs/>
          <w:sz w:val="24"/>
          <w:lang w:val="en-US"/>
        </w:rPr>
        <w:t>analisis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ini</w:t>
      </w:r>
      <w:proofErr w:type="spellEnd"/>
      <w:r w:rsidRPr="00EC4F25">
        <w:rPr>
          <w:rFonts w:ascii="Times New Roman" w:hAnsi="Times New Roman"/>
          <w:iCs/>
          <w:sz w:val="24"/>
          <w:lang w:val="en-US"/>
        </w:rPr>
        <w:t xml:space="preserve">, yang </w:t>
      </w:r>
      <w:proofErr w:type="spellStart"/>
      <w:r w:rsidRPr="00EC4F25">
        <w:rPr>
          <w:rFonts w:ascii="Times New Roman" w:hAnsi="Times New Roman"/>
          <w:iCs/>
          <w:sz w:val="24"/>
          <w:lang w:val="en-US"/>
        </w:rPr>
        <w:t>ditinjau</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adalah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struktur</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lokal</w:t>
      </w:r>
      <w:proofErr w:type="spellEnd"/>
      <w:r w:rsidRPr="00EC4F25">
        <w:rPr>
          <w:rFonts w:ascii="Times New Roman" w:hAnsi="Times New Roman"/>
          <w:iCs/>
          <w:sz w:val="24"/>
          <w:lang w:val="en-US"/>
        </w:rPr>
        <w:t xml:space="preserve"> di </w:t>
      </w:r>
      <w:proofErr w:type="spellStart"/>
      <w:r w:rsidRPr="00EC4F25">
        <w:rPr>
          <w:rFonts w:ascii="Times New Roman" w:hAnsi="Times New Roman"/>
          <w:iCs/>
          <w:sz w:val="24"/>
          <w:lang w:val="en-US"/>
        </w:rPr>
        <w:t>bagian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haluan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sehingga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analisis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pembebanan</w:t>
      </w:r>
      <w:proofErr w:type="spellEnd"/>
      <w:r w:rsidRPr="00EC4F25">
        <w:rPr>
          <w:rFonts w:ascii="Times New Roman" w:hAnsi="Times New Roman"/>
          <w:iCs/>
          <w:sz w:val="24"/>
          <w:lang w:val="en-US"/>
        </w:rPr>
        <w:t xml:space="preserve"> yang </w:t>
      </w:r>
      <w:proofErr w:type="spellStart"/>
      <w:r w:rsidRPr="00EC4F25">
        <w:rPr>
          <w:rFonts w:ascii="Times New Roman" w:hAnsi="Times New Roman"/>
          <w:iCs/>
          <w:sz w:val="24"/>
          <w:lang w:val="en-US"/>
        </w:rPr>
        <w:t>disajikan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adalah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beban</w:t>
      </w:r>
      <w:proofErr w:type="spellEnd"/>
      <w:r w:rsidRPr="00EC4F25">
        <w:rPr>
          <w:rFonts w:ascii="Times New Roman" w:hAnsi="Times New Roman"/>
          <w:iCs/>
          <w:sz w:val="24"/>
          <w:lang w:val="en-US"/>
        </w:rPr>
        <w:t xml:space="preserve"> di </w:t>
      </w:r>
      <w:proofErr w:type="spellStart"/>
      <w:r w:rsidRPr="00EC4F25">
        <w:rPr>
          <w:rFonts w:ascii="Times New Roman" w:hAnsi="Times New Roman"/>
          <w:iCs/>
          <w:sz w:val="24"/>
          <w:lang w:val="en-US"/>
        </w:rPr>
        <w:t>sekitar</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lokal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haluan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yakni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beban</w:t>
      </w:r>
      <w:proofErr w:type="spellEnd"/>
      <w:r w:rsidRPr="00EC4F25">
        <w:rPr>
          <w:rFonts w:ascii="Times New Roman" w:hAnsi="Times New Roman"/>
          <w:iCs/>
          <w:sz w:val="24"/>
          <w:lang w:val="en-US"/>
        </w:rPr>
        <w:t xml:space="preserve"> pada station FP.</w:t>
      </w:r>
    </w:p>
    <w:p w14:paraId="76A871E8" w14:textId="77777777" w:rsidR="009C31E7" w:rsidRDefault="009C31E7" w:rsidP="00EC4F25">
      <w:pPr>
        <w:pStyle w:val="PENGARANGEMAIL"/>
        <w:jc w:val="both"/>
        <w:rPr>
          <w:rFonts w:ascii="Times New Roman" w:hAnsi="Times New Roman"/>
          <w:iCs/>
          <w:sz w:val="24"/>
          <w:lang w:val="en-US"/>
        </w:rPr>
      </w:pPr>
    </w:p>
    <w:p w14:paraId="73664F26" w14:textId="2BEB22F2" w:rsidR="00EC4F25" w:rsidRDefault="00EC4F25" w:rsidP="00EC4F25">
      <w:pPr>
        <w:pStyle w:val="PENGARANGEMAIL"/>
        <w:jc w:val="both"/>
        <w:rPr>
          <w:rFonts w:ascii="Times New Roman" w:hAnsi="Times New Roman"/>
          <w:iCs/>
          <w:sz w:val="24"/>
          <w:lang w:val="en-US"/>
        </w:rPr>
      </w:pPr>
      <w:proofErr w:type="spellStart"/>
      <w:r w:rsidRPr="00EC4F25">
        <w:rPr>
          <w:rFonts w:ascii="Times New Roman" w:hAnsi="Times New Roman"/>
          <w:iCs/>
          <w:sz w:val="24"/>
          <w:lang w:val="en-US"/>
        </w:rPr>
        <w:t>Untuk</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kepentingan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analisis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metode</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elemen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hingga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maka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diperlukan</w:t>
      </w:r>
      <w:proofErr w:type="spellEnd"/>
      <w:r w:rsidRPr="00EC4F25">
        <w:rPr>
          <w:rFonts w:ascii="Times New Roman" w:hAnsi="Times New Roman"/>
          <w:iCs/>
          <w:sz w:val="24"/>
          <w:lang w:val="en-US"/>
        </w:rPr>
        <w:t xml:space="preserve"> proses </w:t>
      </w:r>
      <w:r w:rsidRPr="00EC4F25">
        <w:rPr>
          <w:rFonts w:ascii="Times New Roman" w:hAnsi="Times New Roman"/>
          <w:i/>
          <w:iCs/>
          <w:sz w:val="24"/>
          <w:lang w:val="en-US"/>
        </w:rPr>
        <w:t>meshing</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sensitivitas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struktur</w:t>
      </w:r>
      <w:proofErr w:type="spellEnd"/>
      <w:r w:rsidRPr="00EC4F25">
        <w:rPr>
          <w:rFonts w:ascii="Times New Roman" w:hAnsi="Times New Roman"/>
          <w:iCs/>
          <w:sz w:val="24"/>
          <w:lang w:val="en-US"/>
        </w:rPr>
        <w:t xml:space="preserve">. Proses </w:t>
      </w:r>
      <w:r w:rsidRPr="00EC4F25">
        <w:rPr>
          <w:rFonts w:ascii="Times New Roman" w:hAnsi="Times New Roman"/>
          <w:i/>
          <w:iCs/>
          <w:sz w:val="24"/>
          <w:lang w:val="en-US"/>
        </w:rPr>
        <w:t>meshing</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dilakukan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sedemikian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hingga</w:t>
      </w:r>
      <w:proofErr w:type="spellEnd"/>
      <w:r w:rsidRPr="00EC4F25">
        <w:rPr>
          <w:rFonts w:ascii="Times New Roman" w:hAnsi="Times New Roman"/>
          <w:iCs/>
          <w:sz w:val="24"/>
          <w:lang w:val="en-US"/>
        </w:rPr>
        <w:t xml:space="preserve">, </w:t>
      </w:r>
      <w:proofErr w:type="spellStart"/>
      <w:r w:rsidR="009731FD">
        <w:rPr>
          <w:rFonts w:ascii="Times New Roman" w:hAnsi="Times New Roman"/>
          <w:iCs/>
          <w:sz w:val="24"/>
          <w:lang w:val="en-US"/>
        </w:rPr>
        <w:t>se</w:t>
      </w:r>
      <w:r w:rsidRPr="00EC4F25">
        <w:rPr>
          <w:rFonts w:ascii="Times New Roman" w:hAnsi="Times New Roman"/>
          <w:iCs/>
          <w:sz w:val="24"/>
          <w:lang w:val="en-US"/>
        </w:rPr>
        <w:t>hingga</w:t>
      </w:r>
      <w:proofErr w:type="spellEnd"/>
      <w:r w:rsidRPr="00EC4F25">
        <w:rPr>
          <w:rFonts w:ascii="Times New Roman" w:hAnsi="Times New Roman"/>
          <w:iCs/>
          <w:sz w:val="24"/>
          <w:lang w:val="en-US"/>
        </w:rPr>
        <w:t xml:space="preserve"> stress pada </w:t>
      </w:r>
      <w:proofErr w:type="spellStart"/>
      <w:r w:rsidRPr="00EC4F25">
        <w:rPr>
          <w:rFonts w:ascii="Times New Roman" w:hAnsi="Times New Roman"/>
          <w:iCs/>
          <w:sz w:val="24"/>
          <w:lang w:val="en-US"/>
        </w:rPr>
        <w:t>jumlah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elemen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tertentu</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mengalami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konvergen</w:t>
      </w:r>
      <w:proofErr w:type="spellEnd"/>
      <w:r w:rsidRPr="00EC4F25">
        <w:rPr>
          <w:rFonts w:ascii="Times New Roman" w:hAnsi="Times New Roman"/>
          <w:iCs/>
          <w:sz w:val="24"/>
          <w:lang w:val="en-US"/>
        </w:rPr>
        <w:t xml:space="preserve">. Gambar 7 </w:t>
      </w:r>
      <w:proofErr w:type="spellStart"/>
      <w:r w:rsidRPr="00EC4F25">
        <w:rPr>
          <w:rFonts w:ascii="Times New Roman" w:hAnsi="Times New Roman"/>
          <w:iCs/>
          <w:sz w:val="24"/>
          <w:lang w:val="en-US"/>
        </w:rPr>
        <w:t>menujukkan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hasil</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meshing</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ukuran</w:t>
      </w:r>
      <w:proofErr w:type="spellEnd"/>
      <w:r w:rsidRPr="00EC4F25">
        <w:rPr>
          <w:rFonts w:ascii="Times New Roman" w:hAnsi="Times New Roman"/>
          <w:iCs/>
          <w:sz w:val="24"/>
          <w:lang w:val="en-US"/>
        </w:rPr>
        <w:t xml:space="preserve"> 2.343 mm </w:t>
      </w:r>
      <w:proofErr w:type="spellStart"/>
      <w:r w:rsidRPr="00EC4F25">
        <w:rPr>
          <w:rFonts w:ascii="Times New Roman" w:hAnsi="Times New Roman"/>
          <w:iCs/>
          <w:sz w:val="24"/>
          <w:lang w:val="en-US"/>
        </w:rPr>
        <w:t>dengan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jumlah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elemen</w:t>
      </w:r>
      <w:proofErr w:type="spellEnd"/>
      <w:r w:rsidRPr="00EC4F25">
        <w:rPr>
          <w:rFonts w:ascii="Times New Roman" w:hAnsi="Times New Roman"/>
          <w:iCs/>
          <w:sz w:val="24"/>
          <w:lang w:val="en-US"/>
        </w:rPr>
        <w:t xml:space="preserve"> 987654. Gambar 8 </w:t>
      </w:r>
      <w:proofErr w:type="spellStart"/>
      <w:r w:rsidRPr="00EC4F25">
        <w:rPr>
          <w:rFonts w:ascii="Times New Roman" w:hAnsi="Times New Roman"/>
          <w:iCs/>
          <w:sz w:val="24"/>
          <w:lang w:val="en-US"/>
        </w:rPr>
        <w:t>menunjukkan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grafik</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konvergensi</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meshing</w:t>
      </w:r>
      <w:r w:rsidRPr="00EC4F25">
        <w:rPr>
          <w:rFonts w:ascii="Times New Roman" w:hAnsi="Times New Roman"/>
          <w:iCs/>
          <w:sz w:val="24"/>
          <w:lang w:val="en-US"/>
        </w:rPr>
        <w:t>.</w:t>
      </w:r>
    </w:p>
    <w:p w14:paraId="650ECCEF" w14:textId="77777777" w:rsidR="009C31E7" w:rsidRPr="00EC4F25" w:rsidRDefault="009C31E7" w:rsidP="00EC4F25">
      <w:pPr>
        <w:pStyle w:val="PENGARANGEMAIL"/>
        <w:jc w:val="both"/>
        <w:rPr>
          <w:rFonts w:ascii="Times New Roman" w:hAnsi="Times New Roman"/>
          <w:iCs/>
          <w:sz w:val="24"/>
          <w:lang w:val="en-US"/>
        </w:rPr>
      </w:pPr>
    </w:p>
    <w:p w14:paraId="36F76528" w14:textId="77777777" w:rsidR="00EC4F25" w:rsidRPr="00EC4F25" w:rsidRDefault="00EC4F25" w:rsidP="00EC4F25">
      <w:pPr>
        <w:pStyle w:val="PENGARANGEMAIL"/>
        <w:jc w:val="left"/>
        <w:rPr>
          <w:rFonts w:ascii="Times New Roman" w:hAnsi="Times New Roman"/>
          <w:iCs/>
          <w:sz w:val="24"/>
          <w:lang w:val="en-US"/>
        </w:rPr>
      </w:pPr>
      <w:r w:rsidRPr="00EC4F25">
        <w:rPr>
          <w:rFonts w:ascii="Times New Roman" w:hAnsi="Times New Roman"/>
          <w:iCs/>
          <w:sz w:val="24"/>
          <w:lang w:val="en-US"/>
        </w:rPr>
        <w:drawing>
          <wp:inline distT="0" distB="0" distL="0" distR="0" wp14:anchorId="4EA66522" wp14:editId="07607A4A">
            <wp:extent cx="2925445" cy="1390376"/>
            <wp:effectExtent l="0" t="0" r="8255" b="635"/>
            <wp:docPr id="7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0"/>
                    <a:srcRect l="19751" t="16818" r="9711" b="15436"/>
                    <a:stretch/>
                  </pic:blipFill>
                  <pic:spPr bwMode="auto">
                    <a:xfrm>
                      <a:off x="0" y="0"/>
                      <a:ext cx="2926080" cy="1390678"/>
                    </a:xfrm>
                    <a:prstGeom prst="rect">
                      <a:avLst/>
                    </a:prstGeom>
                    <a:noFill/>
                    <a:ln>
                      <a:noFill/>
                    </a:ln>
                    <a:extLst>
                      <a:ext uri="{53640926-AAD7-44D8-BBD7-CCE9431645EC}">
                        <a14:shadowObscured xmlns:a14="http://schemas.microsoft.com/office/drawing/2010/main"/>
                      </a:ext>
                    </a:extLst>
                  </pic:spPr>
                </pic:pic>
              </a:graphicData>
            </a:graphic>
          </wp:inline>
        </w:drawing>
      </w:r>
    </w:p>
    <w:p w14:paraId="4BF08F37" w14:textId="77777777" w:rsidR="00EC4F25" w:rsidRDefault="00EC4F25" w:rsidP="00EC4F25">
      <w:pPr>
        <w:pStyle w:val="PENGARANGEMAIL"/>
        <w:rPr>
          <w:rFonts w:ascii="Times New Roman" w:hAnsi="Times New Roman"/>
          <w:iCs/>
          <w:sz w:val="20"/>
          <w:szCs w:val="20"/>
          <w:lang w:val="en-US"/>
        </w:rPr>
      </w:pPr>
      <w:r w:rsidRPr="00EC4F25">
        <w:rPr>
          <w:rFonts w:ascii="Times New Roman" w:hAnsi="Times New Roman"/>
          <w:iCs/>
          <w:sz w:val="20"/>
          <w:szCs w:val="20"/>
          <w:lang w:val="en-US"/>
        </w:rPr>
        <w:t xml:space="preserve">Gambar 7: </w:t>
      </w:r>
      <w:r w:rsidRPr="00EC4F25">
        <w:rPr>
          <w:rFonts w:ascii="Times New Roman" w:hAnsi="Times New Roman"/>
          <w:i/>
          <w:iCs/>
          <w:sz w:val="20"/>
          <w:szCs w:val="20"/>
          <w:lang w:val="en-US"/>
        </w:rPr>
        <w:t>Meshing</w:t>
      </w:r>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struktur</w:t>
      </w:r>
      <w:proofErr w:type="spellEnd"/>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lokal</w:t>
      </w:r>
      <w:proofErr w:type="spellEnd"/>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haluan</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drillship</w:t>
      </w:r>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ukuran</w:t>
      </w:r>
      <w:proofErr w:type="spellEnd"/>
      <w:r w:rsidRPr="00EC4F25">
        <w:rPr>
          <w:rFonts w:ascii="Times New Roman" w:hAnsi="Times New Roman"/>
          <w:iCs/>
          <w:sz w:val="20"/>
          <w:szCs w:val="20"/>
          <w:lang w:val="en-US"/>
        </w:rPr>
        <w:t xml:space="preserve"> 2.34375 mm</w:t>
      </w:r>
    </w:p>
    <w:p w14:paraId="312C3346" w14:textId="77777777" w:rsidR="00E71263" w:rsidRPr="00EC4F25" w:rsidRDefault="00E71263" w:rsidP="00EC4F25">
      <w:pPr>
        <w:pStyle w:val="PENGARANGEMAIL"/>
        <w:rPr>
          <w:rFonts w:ascii="Times New Roman" w:hAnsi="Times New Roman"/>
          <w:iCs/>
          <w:sz w:val="20"/>
          <w:szCs w:val="20"/>
          <w:lang w:val="en-US"/>
        </w:rPr>
      </w:pPr>
    </w:p>
    <w:p w14:paraId="66B30918" w14:textId="77777777" w:rsidR="00EC4F25" w:rsidRPr="00EC4F25" w:rsidRDefault="00EC4F25" w:rsidP="00EC4F25">
      <w:pPr>
        <w:pStyle w:val="PENGARANGEMAIL"/>
        <w:jc w:val="left"/>
        <w:rPr>
          <w:rFonts w:ascii="Times New Roman" w:hAnsi="Times New Roman"/>
          <w:iCs/>
          <w:sz w:val="24"/>
          <w:lang w:val="en-US"/>
        </w:rPr>
      </w:pPr>
      <w:r w:rsidRPr="00EC4F25">
        <w:rPr>
          <w:rFonts w:ascii="Times New Roman" w:hAnsi="Times New Roman"/>
          <w:iCs/>
          <w:sz w:val="24"/>
          <w:lang w:val="en-US"/>
        </w:rPr>
        <w:drawing>
          <wp:inline distT="0" distB="0" distL="0" distR="0" wp14:anchorId="10BB0975" wp14:editId="33689E5C">
            <wp:extent cx="2926080" cy="1738538"/>
            <wp:effectExtent l="0" t="0" r="7620" b="0"/>
            <wp:docPr id="76"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a:srcRect/>
                    <a:stretch>
                      <a:fillRect/>
                    </a:stretch>
                  </pic:blipFill>
                  <pic:spPr bwMode="auto">
                    <a:xfrm>
                      <a:off x="0" y="0"/>
                      <a:ext cx="2926080" cy="1738538"/>
                    </a:xfrm>
                    <a:prstGeom prst="rect">
                      <a:avLst/>
                    </a:prstGeom>
                    <a:noFill/>
                  </pic:spPr>
                </pic:pic>
              </a:graphicData>
            </a:graphic>
          </wp:inline>
        </w:drawing>
      </w:r>
    </w:p>
    <w:p w14:paraId="7D70CEEF" w14:textId="77777777" w:rsidR="00EC4F25" w:rsidRDefault="00EC4F25" w:rsidP="00EC4F25">
      <w:pPr>
        <w:pStyle w:val="PENGARANGEMAIL"/>
        <w:rPr>
          <w:rFonts w:ascii="Times New Roman" w:hAnsi="Times New Roman"/>
          <w:iCs/>
          <w:sz w:val="20"/>
          <w:szCs w:val="20"/>
          <w:lang w:val="en-US"/>
        </w:rPr>
      </w:pPr>
      <w:r w:rsidRPr="00EC4F25">
        <w:rPr>
          <w:rFonts w:ascii="Times New Roman" w:hAnsi="Times New Roman"/>
          <w:iCs/>
          <w:sz w:val="20"/>
          <w:szCs w:val="20"/>
          <w:lang w:val="en-US"/>
        </w:rPr>
        <w:t xml:space="preserve">Gambar 8: </w:t>
      </w:r>
      <w:proofErr w:type="spellStart"/>
      <w:r w:rsidRPr="00EC4F25">
        <w:rPr>
          <w:rFonts w:ascii="Times New Roman" w:hAnsi="Times New Roman"/>
          <w:iCs/>
          <w:sz w:val="20"/>
          <w:szCs w:val="20"/>
          <w:lang w:val="en-US"/>
        </w:rPr>
        <w:t>Konvergensi</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meshing</w:t>
      </w:r>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berdasarkan</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output</w:t>
      </w:r>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 xml:space="preserve">max. </w:t>
      </w:r>
      <w:proofErr w:type="spellStart"/>
      <w:r w:rsidRPr="00EC4F25">
        <w:rPr>
          <w:rFonts w:ascii="Times New Roman" w:hAnsi="Times New Roman"/>
          <w:i/>
          <w:iCs/>
          <w:sz w:val="20"/>
          <w:szCs w:val="20"/>
          <w:lang w:val="en-US"/>
        </w:rPr>
        <w:t>vonmises</w:t>
      </w:r>
      <w:proofErr w:type="spellEnd"/>
      <w:r w:rsidRPr="00EC4F25">
        <w:rPr>
          <w:rFonts w:ascii="Times New Roman" w:hAnsi="Times New Roman"/>
          <w:i/>
          <w:iCs/>
          <w:sz w:val="20"/>
          <w:szCs w:val="20"/>
          <w:lang w:val="en-US"/>
        </w:rPr>
        <w:t xml:space="preserve"> stress</w:t>
      </w:r>
      <w:r w:rsidRPr="00EC4F25">
        <w:rPr>
          <w:rFonts w:ascii="Times New Roman" w:hAnsi="Times New Roman"/>
          <w:iCs/>
          <w:sz w:val="20"/>
          <w:szCs w:val="20"/>
          <w:lang w:val="en-US"/>
        </w:rPr>
        <w:t>)</w:t>
      </w:r>
    </w:p>
    <w:p w14:paraId="33D6CEBD" w14:textId="77777777" w:rsidR="00E71263" w:rsidRPr="00EC4F25" w:rsidRDefault="00E71263" w:rsidP="00EC4F25">
      <w:pPr>
        <w:pStyle w:val="PENGARANGEMAIL"/>
        <w:rPr>
          <w:rFonts w:ascii="Times New Roman" w:hAnsi="Times New Roman"/>
          <w:iCs/>
          <w:sz w:val="20"/>
          <w:szCs w:val="20"/>
          <w:lang w:val="en-US"/>
        </w:rPr>
      </w:pPr>
    </w:p>
    <w:p w14:paraId="371A2038" w14:textId="15D96F36" w:rsidR="00947E69" w:rsidRDefault="00947E69" w:rsidP="00EC4F25">
      <w:pPr>
        <w:pStyle w:val="PENGARANGEMAIL"/>
        <w:jc w:val="both"/>
        <w:rPr>
          <w:rFonts w:ascii="Times New Roman" w:hAnsi="Times New Roman"/>
          <w:iCs/>
          <w:sz w:val="24"/>
          <w:lang w:val="en-US"/>
        </w:rPr>
      </w:pPr>
      <w:r>
        <w:rPr>
          <w:rFonts w:ascii="Times New Roman" w:hAnsi="Times New Roman"/>
          <w:iCs/>
          <w:noProof/>
          <w:sz w:val="24"/>
          <w:lang w:val="en-US"/>
        </w:rPr>
        <w:drawing>
          <wp:inline distT="0" distB="0" distL="0" distR="0" wp14:anchorId="6D3E0355" wp14:editId="03E39890">
            <wp:extent cx="2926080" cy="2147322"/>
            <wp:effectExtent l="0" t="0" r="7620" b="5715"/>
            <wp:docPr id="9506125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6080" cy="2147322"/>
                    </a:xfrm>
                    <a:prstGeom prst="rect">
                      <a:avLst/>
                    </a:prstGeom>
                    <a:noFill/>
                  </pic:spPr>
                </pic:pic>
              </a:graphicData>
            </a:graphic>
          </wp:inline>
        </w:drawing>
      </w:r>
    </w:p>
    <w:p w14:paraId="24B6B83B" w14:textId="10C6829B" w:rsidR="00BE223C" w:rsidRDefault="00BE223C" w:rsidP="00BE223C">
      <w:pPr>
        <w:pStyle w:val="PENGARANGEMAIL"/>
        <w:rPr>
          <w:rFonts w:ascii="Times New Roman" w:hAnsi="Times New Roman"/>
          <w:iCs/>
          <w:sz w:val="24"/>
          <w:lang w:val="en-US"/>
        </w:rPr>
      </w:pPr>
      <w:r w:rsidRPr="00EC4F25">
        <w:rPr>
          <w:rFonts w:ascii="Times New Roman" w:hAnsi="Times New Roman"/>
          <w:iCs/>
          <w:sz w:val="20"/>
          <w:szCs w:val="20"/>
          <w:lang w:val="en-US"/>
        </w:rPr>
        <w:t xml:space="preserve">Gambar 9: </w:t>
      </w:r>
      <w:r w:rsidRPr="00EC4F25">
        <w:rPr>
          <w:rFonts w:ascii="Times New Roman" w:hAnsi="Times New Roman"/>
          <w:i/>
          <w:iCs/>
          <w:sz w:val="20"/>
          <w:szCs w:val="20"/>
          <w:lang w:val="en-US"/>
        </w:rPr>
        <w:t>Shear force</w:t>
      </w:r>
      <w:r w:rsidRPr="00EC4F25">
        <w:rPr>
          <w:rFonts w:ascii="Times New Roman" w:hAnsi="Times New Roman"/>
          <w:iCs/>
          <w:sz w:val="20"/>
          <w:szCs w:val="20"/>
          <w:lang w:val="en-US"/>
        </w:rPr>
        <w:t xml:space="preserve"> pada station FP </w:t>
      </w:r>
      <w:proofErr w:type="spellStart"/>
      <w:r w:rsidRPr="00EC4F25">
        <w:rPr>
          <w:rFonts w:ascii="Times New Roman" w:hAnsi="Times New Roman"/>
          <w:iCs/>
          <w:sz w:val="20"/>
          <w:szCs w:val="20"/>
          <w:lang w:val="en-US"/>
        </w:rPr>
        <w:t>dengan</w:t>
      </w:r>
      <w:proofErr w:type="spellEnd"/>
      <w:r w:rsidRPr="00EC4F25">
        <w:rPr>
          <w:rFonts w:ascii="Times New Roman" w:hAnsi="Times New Roman"/>
          <w:iCs/>
          <w:sz w:val="20"/>
          <w:szCs w:val="20"/>
          <w:lang w:val="en-US"/>
        </w:rPr>
        <w:t xml:space="preserve"> dan </w:t>
      </w:r>
      <w:proofErr w:type="spellStart"/>
      <w:r w:rsidRPr="00EC4F25">
        <w:rPr>
          <w:rFonts w:ascii="Times New Roman" w:hAnsi="Times New Roman"/>
          <w:iCs/>
          <w:sz w:val="20"/>
          <w:szCs w:val="20"/>
          <w:lang w:val="en-US"/>
        </w:rPr>
        <w:t>tanpa</w:t>
      </w:r>
      <w:proofErr w:type="spellEnd"/>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efek</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slamming</w:t>
      </w:r>
    </w:p>
    <w:p w14:paraId="33AB1B7C" w14:textId="77777777" w:rsidR="009C31E7" w:rsidRDefault="009C31E7" w:rsidP="00EC4F25">
      <w:pPr>
        <w:pStyle w:val="PENGARANGEMAIL"/>
        <w:jc w:val="both"/>
        <w:rPr>
          <w:rFonts w:ascii="Times New Roman" w:hAnsi="Times New Roman"/>
          <w:iCs/>
          <w:sz w:val="24"/>
          <w:lang w:val="en-US"/>
        </w:rPr>
      </w:pPr>
    </w:p>
    <w:p w14:paraId="752AE238" w14:textId="63945047" w:rsidR="00EC4F25" w:rsidRDefault="00EC4F25" w:rsidP="00EC4F25">
      <w:pPr>
        <w:pStyle w:val="PENGARANGEMAIL"/>
        <w:jc w:val="both"/>
        <w:rPr>
          <w:rFonts w:ascii="Times New Roman" w:hAnsi="Times New Roman"/>
          <w:iCs/>
          <w:sz w:val="24"/>
          <w:lang w:val="en-US"/>
        </w:rPr>
      </w:pPr>
      <w:proofErr w:type="spellStart"/>
      <w:r w:rsidRPr="00EC4F25">
        <w:rPr>
          <w:rFonts w:ascii="Times New Roman" w:hAnsi="Times New Roman"/>
          <w:iCs/>
          <w:sz w:val="24"/>
          <w:lang w:val="en-US"/>
        </w:rPr>
        <w:t>Setelah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didapatkan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ukuran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meshing</w:t>
      </w:r>
      <w:r w:rsidRPr="00EC4F25">
        <w:rPr>
          <w:rFonts w:ascii="Times New Roman" w:hAnsi="Times New Roman"/>
          <w:iCs/>
          <w:sz w:val="24"/>
          <w:lang w:val="en-US"/>
        </w:rPr>
        <w:t xml:space="preserve"> yang </w:t>
      </w:r>
      <w:proofErr w:type="spellStart"/>
      <w:r w:rsidRPr="00EC4F25">
        <w:rPr>
          <w:rFonts w:ascii="Times New Roman" w:hAnsi="Times New Roman"/>
          <w:iCs/>
          <w:sz w:val="24"/>
          <w:lang w:val="en-US"/>
        </w:rPr>
        <w:t>sesuai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langkah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selanjutnya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adalah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pembebanan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struktur</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dengan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memperhatikan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shear force</w:t>
      </w:r>
      <w:r w:rsidRPr="00EC4F25">
        <w:rPr>
          <w:rFonts w:ascii="Times New Roman" w:hAnsi="Times New Roman"/>
          <w:iCs/>
          <w:sz w:val="24"/>
          <w:lang w:val="en-US"/>
        </w:rPr>
        <w:t xml:space="preserve"> dan </w:t>
      </w:r>
      <w:r w:rsidRPr="00EC4F25">
        <w:rPr>
          <w:rFonts w:ascii="Times New Roman" w:hAnsi="Times New Roman"/>
          <w:i/>
          <w:iCs/>
          <w:sz w:val="24"/>
          <w:lang w:val="en-US"/>
        </w:rPr>
        <w:t>bending</w:t>
      </w:r>
      <w:r w:rsidRPr="00EC4F25">
        <w:rPr>
          <w:rFonts w:ascii="Times New Roman" w:hAnsi="Times New Roman"/>
          <w:iCs/>
          <w:sz w:val="24"/>
          <w:lang w:val="en-US"/>
        </w:rPr>
        <w:t xml:space="preserve"> </w:t>
      </w:r>
      <w:r w:rsidRPr="00EC4F25">
        <w:rPr>
          <w:rFonts w:ascii="Times New Roman" w:hAnsi="Times New Roman"/>
          <w:i/>
          <w:iCs/>
          <w:sz w:val="24"/>
          <w:lang w:val="en-US"/>
        </w:rPr>
        <w:t>moment</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serta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dengan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menambahkan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efek</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tekanan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slamming</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dalam</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bentuk</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gaya</w:t>
      </w:r>
      <w:proofErr w:type="spellEnd"/>
      <w:r w:rsidRPr="00EC4F25">
        <w:rPr>
          <w:rFonts w:ascii="Times New Roman" w:hAnsi="Times New Roman"/>
          <w:iCs/>
          <w:sz w:val="24"/>
          <w:lang w:val="en-US"/>
        </w:rPr>
        <w:t xml:space="preserve">. Gambar 9 </w:t>
      </w:r>
      <w:proofErr w:type="spellStart"/>
      <w:r w:rsidRPr="00EC4F25">
        <w:rPr>
          <w:rFonts w:ascii="Times New Roman" w:hAnsi="Times New Roman"/>
          <w:iCs/>
          <w:sz w:val="24"/>
          <w:lang w:val="en-US"/>
        </w:rPr>
        <w:t>menunjukkan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beban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shear force</w:t>
      </w:r>
      <w:r w:rsidRPr="00EC4F25">
        <w:rPr>
          <w:rFonts w:ascii="Times New Roman" w:hAnsi="Times New Roman"/>
          <w:iCs/>
          <w:sz w:val="24"/>
          <w:lang w:val="en-US"/>
        </w:rPr>
        <w:t xml:space="preserve"> pada station FP </w:t>
      </w:r>
      <w:proofErr w:type="spellStart"/>
      <w:r w:rsidRPr="00EC4F25">
        <w:rPr>
          <w:rFonts w:ascii="Times New Roman" w:hAnsi="Times New Roman"/>
          <w:iCs/>
          <w:sz w:val="24"/>
          <w:lang w:val="en-US"/>
        </w:rPr>
        <w:t>dengan</w:t>
      </w:r>
      <w:proofErr w:type="spellEnd"/>
      <w:r w:rsidRPr="00EC4F25">
        <w:rPr>
          <w:rFonts w:ascii="Times New Roman" w:hAnsi="Times New Roman"/>
          <w:iCs/>
          <w:sz w:val="24"/>
          <w:lang w:val="en-US"/>
        </w:rPr>
        <w:t xml:space="preserve"> dan </w:t>
      </w:r>
      <w:proofErr w:type="spellStart"/>
      <w:r w:rsidRPr="00EC4F25">
        <w:rPr>
          <w:rFonts w:ascii="Times New Roman" w:hAnsi="Times New Roman"/>
          <w:iCs/>
          <w:sz w:val="24"/>
          <w:lang w:val="en-US"/>
        </w:rPr>
        <w:t>tanpa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efek</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slamming</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Sedangkan</w:t>
      </w:r>
      <w:proofErr w:type="spellEnd"/>
      <w:r w:rsidRPr="00EC4F25">
        <w:rPr>
          <w:rFonts w:ascii="Times New Roman" w:hAnsi="Times New Roman"/>
          <w:iCs/>
          <w:sz w:val="24"/>
          <w:lang w:val="en-US"/>
        </w:rPr>
        <w:t xml:space="preserve"> Gambar 10 </w:t>
      </w:r>
      <w:proofErr w:type="spellStart"/>
      <w:r w:rsidRPr="00EC4F25">
        <w:rPr>
          <w:rFonts w:ascii="Times New Roman" w:hAnsi="Times New Roman"/>
          <w:iCs/>
          <w:sz w:val="24"/>
          <w:lang w:val="en-US"/>
        </w:rPr>
        <w:t>menunjukkan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beban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bending moment</w:t>
      </w:r>
      <w:r w:rsidRPr="00EC4F25">
        <w:rPr>
          <w:rFonts w:ascii="Times New Roman" w:hAnsi="Times New Roman"/>
          <w:iCs/>
          <w:sz w:val="24"/>
          <w:lang w:val="en-US"/>
        </w:rPr>
        <w:t xml:space="preserve"> pada station FP </w:t>
      </w:r>
      <w:proofErr w:type="spellStart"/>
      <w:r w:rsidRPr="00EC4F25">
        <w:rPr>
          <w:rFonts w:ascii="Times New Roman" w:hAnsi="Times New Roman"/>
          <w:iCs/>
          <w:sz w:val="24"/>
          <w:lang w:val="en-US"/>
        </w:rPr>
        <w:t>dengan</w:t>
      </w:r>
      <w:proofErr w:type="spellEnd"/>
      <w:r w:rsidRPr="00EC4F25">
        <w:rPr>
          <w:rFonts w:ascii="Times New Roman" w:hAnsi="Times New Roman"/>
          <w:iCs/>
          <w:sz w:val="24"/>
          <w:lang w:val="en-US"/>
        </w:rPr>
        <w:t xml:space="preserve"> dan </w:t>
      </w:r>
      <w:proofErr w:type="spellStart"/>
      <w:r w:rsidRPr="00EC4F25">
        <w:rPr>
          <w:rFonts w:ascii="Times New Roman" w:hAnsi="Times New Roman"/>
          <w:iCs/>
          <w:sz w:val="24"/>
          <w:lang w:val="en-US"/>
        </w:rPr>
        <w:t>tanpa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efek</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slamming</w:t>
      </w:r>
      <w:r w:rsidRPr="00EC4F25">
        <w:rPr>
          <w:rFonts w:ascii="Times New Roman" w:hAnsi="Times New Roman"/>
          <w:iCs/>
          <w:sz w:val="24"/>
          <w:lang w:val="en-US"/>
        </w:rPr>
        <w:t>.</w:t>
      </w:r>
    </w:p>
    <w:p w14:paraId="2685FE0C" w14:textId="77777777" w:rsidR="009C31E7" w:rsidRDefault="009C31E7" w:rsidP="00EC4F25">
      <w:pPr>
        <w:pStyle w:val="PENGARANGEMAIL"/>
        <w:jc w:val="both"/>
        <w:rPr>
          <w:rFonts w:ascii="Times New Roman" w:hAnsi="Times New Roman"/>
          <w:iCs/>
          <w:sz w:val="24"/>
          <w:lang w:val="en-US"/>
        </w:rPr>
      </w:pPr>
    </w:p>
    <w:p w14:paraId="09357D80" w14:textId="64DB3D80" w:rsidR="00EC4F25" w:rsidRPr="00EC4F25" w:rsidRDefault="00BE223C" w:rsidP="00EC4F25">
      <w:pPr>
        <w:pStyle w:val="PENGARANGEMAIL"/>
        <w:jc w:val="left"/>
        <w:rPr>
          <w:rFonts w:ascii="Times New Roman" w:hAnsi="Times New Roman"/>
          <w:iCs/>
          <w:sz w:val="24"/>
          <w:lang w:val="en-US"/>
        </w:rPr>
      </w:pPr>
      <w:r>
        <w:rPr>
          <w:rFonts w:ascii="Times New Roman" w:hAnsi="Times New Roman"/>
          <w:iCs/>
          <w:noProof/>
          <w:sz w:val="24"/>
          <w:lang w:val="en-US"/>
        </w:rPr>
        <w:drawing>
          <wp:inline distT="0" distB="0" distL="0" distR="0" wp14:anchorId="4980F587" wp14:editId="5A2574D8">
            <wp:extent cx="2926080" cy="2043211"/>
            <wp:effectExtent l="0" t="0" r="7620" b="0"/>
            <wp:docPr id="754433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6080" cy="2043211"/>
                    </a:xfrm>
                    <a:prstGeom prst="rect">
                      <a:avLst/>
                    </a:prstGeom>
                    <a:noFill/>
                  </pic:spPr>
                </pic:pic>
              </a:graphicData>
            </a:graphic>
          </wp:inline>
        </w:drawing>
      </w:r>
    </w:p>
    <w:p w14:paraId="641C546A" w14:textId="088B2326" w:rsidR="00EC4F25" w:rsidRDefault="00EC4F25" w:rsidP="00EC4F25">
      <w:pPr>
        <w:pStyle w:val="PENGARANGEMAIL"/>
        <w:rPr>
          <w:rFonts w:ascii="Times New Roman" w:hAnsi="Times New Roman"/>
          <w:i/>
          <w:iCs/>
          <w:sz w:val="20"/>
          <w:szCs w:val="20"/>
          <w:lang w:val="en-US"/>
        </w:rPr>
      </w:pPr>
      <w:r w:rsidRPr="00EC4F25">
        <w:rPr>
          <w:rFonts w:ascii="Times New Roman" w:hAnsi="Times New Roman"/>
          <w:iCs/>
          <w:sz w:val="20"/>
          <w:szCs w:val="20"/>
          <w:lang w:val="en-US"/>
        </w:rPr>
        <w:t xml:space="preserve">Gambar </w:t>
      </w:r>
      <w:r w:rsidR="00BE223C">
        <w:rPr>
          <w:rFonts w:ascii="Times New Roman" w:hAnsi="Times New Roman"/>
          <w:iCs/>
          <w:sz w:val="20"/>
          <w:szCs w:val="20"/>
          <w:lang w:val="en-US"/>
        </w:rPr>
        <w:t>10</w:t>
      </w:r>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Bending moment</w:t>
      </w:r>
      <w:r w:rsidRPr="00EC4F25">
        <w:rPr>
          <w:rFonts w:ascii="Times New Roman" w:hAnsi="Times New Roman"/>
          <w:iCs/>
          <w:sz w:val="20"/>
          <w:szCs w:val="20"/>
          <w:lang w:val="en-US"/>
        </w:rPr>
        <w:t xml:space="preserve"> pada station FP </w:t>
      </w:r>
      <w:proofErr w:type="spellStart"/>
      <w:r w:rsidRPr="00EC4F25">
        <w:rPr>
          <w:rFonts w:ascii="Times New Roman" w:hAnsi="Times New Roman"/>
          <w:iCs/>
          <w:sz w:val="20"/>
          <w:szCs w:val="20"/>
          <w:lang w:val="en-US"/>
        </w:rPr>
        <w:t>dengan</w:t>
      </w:r>
      <w:proofErr w:type="spellEnd"/>
      <w:r w:rsidRPr="00EC4F25">
        <w:rPr>
          <w:rFonts w:ascii="Times New Roman" w:hAnsi="Times New Roman"/>
          <w:iCs/>
          <w:sz w:val="20"/>
          <w:szCs w:val="20"/>
          <w:lang w:val="en-US"/>
        </w:rPr>
        <w:t xml:space="preserve"> dan </w:t>
      </w:r>
      <w:proofErr w:type="spellStart"/>
      <w:r w:rsidRPr="00EC4F25">
        <w:rPr>
          <w:rFonts w:ascii="Times New Roman" w:hAnsi="Times New Roman"/>
          <w:iCs/>
          <w:sz w:val="20"/>
          <w:szCs w:val="20"/>
          <w:lang w:val="en-US"/>
        </w:rPr>
        <w:t>tanpa</w:t>
      </w:r>
      <w:proofErr w:type="spellEnd"/>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efek</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slamming</w:t>
      </w:r>
    </w:p>
    <w:p w14:paraId="11497AF3" w14:textId="77777777" w:rsidR="00E71263" w:rsidRPr="00EC4F25" w:rsidRDefault="00E71263" w:rsidP="00EC4F25">
      <w:pPr>
        <w:pStyle w:val="PENGARANGEMAIL"/>
        <w:rPr>
          <w:rFonts w:ascii="Times New Roman" w:hAnsi="Times New Roman"/>
          <w:iCs/>
          <w:sz w:val="24"/>
          <w:lang w:val="en-US"/>
        </w:rPr>
      </w:pPr>
    </w:p>
    <w:p w14:paraId="2DDF5A33" w14:textId="0A75C85D" w:rsidR="00EC4F25" w:rsidRPr="00EC4F25" w:rsidRDefault="00EC4F25" w:rsidP="00EC4F25">
      <w:pPr>
        <w:pStyle w:val="PENGARANGEMAIL"/>
        <w:jc w:val="both"/>
        <w:rPr>
          <w:rFonts w:ascii="Times New Roman" w:hAnsi="Times New Roman"/>
          <w:iCs/>
          <w:sz w:val="24"/>
          <w:lang w:val="en-US"/>
        </w:rPr>
      </w:pPr>
      <w:r w:rsidRPr="00EC4F25">
        <w:rPr>
          <w:rFonts w:ascii="Times New Roman" w:hAnsi="Times New Roman"/>
          <w:iCs/>
          <w:sz w:val="24"/>
          <w:lang w:val="en-US"/>
        </w:rPr>
        <w:t xml:space="preserve">Beban </w:t>
      </w:r>
      <w:r w:rsidRPr="00EC4F25">
        <w:rPr>
          <w:rFonts w:ascii="Times New Roman" w:hAnsi="Times New Roman"/>
          <w:i/>
          <w:iCs/>
          <w:sz w:val="24"/>
          <w:lang w:val="en-US"/>
        </w:rPr>
        <w:t>shear force</w:t>
      </w:r>
      <w:r w:rsidRPr="00EC4F25">
        <w:rPr>
          <w:rFonts w:ascii="Times New Roman" w:hAnsi="Times New Roman"/>
          <w:iCs/>
          <w:sz w:val="24"/>
          <w:lang w:val="en-US"/>
        </w:rPr>
        <w:t xml:space="preserve">, </w:t>
      </w:r>
      <w:r w:rsidRPr="00EC4F25">
        <w:rPr>
          <w:rFonts w:ascii="Times New Roman" w:hAnsi="Times New Roman"/>
          <w:i/>
          <w:iCs/>
          <w:sz w:val="24"/>
          <w:lang w:val="en-US"/>
        </w:rPr>
        <w:t>bending moment</w:t>
      </w:r>
      <w:r w:rsidRPr="00EC4F25">
        <w:rPr>
          <w:rFonts w:ascii="Times New Roman" w:hAnsi="Times New Roman"/>
          <w:iCs/>
          <w:sz w:val="24"/>
          <w:lang w:val="en-US"/>
        </w:rPr>
        <w:t xml:space="preserve"> dan </w:t>
      </w:r>
      <w:proofErr w:type="spellStart"/>
      <w:r w:rsidRPr="00EC4F25">
        <w:rPr>
          <w:rFonts w:ascii="Times New Roman" w:hAnsi="Times New Roman"/>
          <w:iCs/>
          <w:sz w:val="24"/>
          <w:lang w:val="en-US"/>
        </w:rPr>
        <w:t>gaya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akibat</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tekanan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slamming</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diatas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digunakan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untuk</w:t>
      </w:r>
      <w:proofErr w:type="spellEnd"/>
      <w:r w:rsidRPr="00EC4F25">
        <w:rPr>
          <w:rFonts w:ascii="Times New Roman" w:hAnsi="Times New Roman"/>
          <w:iCs/>
          <w:sz w:val="24"/>
          <w:lang w:val="en-US"/>
        </w:rPr>
        <w:t xml:space="preserve"> input data pada </w:t>
      </w:r>
      <w:proofErr w:type="spellStart"/>
      <w:r w:rsidRPr="00EC4F25">
        <w:rPr>
          <w:rFonts w:ascii="Times New Roman" w:hAnsi="Times New Roman"/>
          <w:iCs/>
          <w:sz w:val="24"/>
          <w:lang w:val="en-US"/>
        </w:rPr>
        <w:t>analisa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metode</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elemen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hingga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Sehingga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didapatkan</w:t>
      </w:r>
      <w:proofErr w:type="spellEnd"/>
      <w:r w:rsidRPr="00EC4F25">
        <w:rPr>
          <w:rFonts w:ascii="Times New Roman" w:hAnsi="Times New Roman"/>
          <w:iCs/>
          <w:sz w:val="24"/>
          <w:lang w:val="en-US"/>
        </w:rPr>
        <w:t xml:space="preserve"> </w:t>
      </w:r>
      <w:r w:rsidRPr="00EC4F25">
        <w:rPr>
          <w:rFonts w:ascii="Times New Roman" w:hAnsi="Times New Roman"/>
          <w:i/>
          <w:sz w:val="24"/>
          <w:lang w:val="en-US"/>
        </w:rPr>
        <w:t>stress</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maksimal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dengan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variasi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tinggi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gelombang</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signifikan</w:t>
      </w:r>
      <w:proofErr w:type="spellEnd"/>
      <w:r w:rsidRPr="00EC4F25">
        <w:rPr>
          <w:rFonts w:ascii="Times New Roman" w:hAnsi="Times New Roman"/>
          <w:iCs/>
          <w:sz w:val="24"/>
          <w:lang w:val="en-US"/>
        </w:rPr>
        <w:t xml:space="preserve"> 3, 7, 11, 13 dan </w:t>
      </w:r>
      <w:proofErr w:type="gramStart"/>
      <w:r w:rsidRPr="00EC4F25">
        <w:rPr>
          <w:rFonts w:ascii="Times New Roman" w:hAnsi="Times New Roman"/>
          <w:iCs/>
          <w:sz w:val="24"/>
          <w:lang w:val="en-US"/>
        </w:rPr>
        <w:t>15 meter</w:t>
      </w:r>
      <w:proofErr w:type="gram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sebagaimana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ditunjukkan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dalam</w:t>
      </w:r>
      <w:proofErr w:type="spellEnd"/>
      <w:r w:rsidRPr="00EC4F25">
        <w:rPr>
          <w:rFonts w:ascii="Times New Roman" w:hAnsi="Times New Roman"/>
          <w:iCs/>
          <w:sz w:val="24"/>
          <w:lang w:val="en-US"/>
        </w:rPr>
        <w:t xml:space="preserve"> Tabel 3. Gambar 1</w:t>
      </w:r>
      <w:r w:rsidR="009C31E7">
        <w:rPr>
          <w:rFonts w:ascii="Times New Roman" w:hAnsi="Times New Roman"/>
          <w:iCs/>
          <w:sz w:val="24"/>
          <w:lang w:val="en-US"/>
        </w:rPr>
        <w:t>1</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menujukkan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hasil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analisis</w:t>
      </w:r>
      <w:proofErr w:type="spellEnd"/>
      <w:r w:rsidRPr="00EC4F25">
        <w:rPr>
          <w:rFonts w:ascii="Times New Roman" w:hAnsi="Times New Roman"/>
          <w:iCs/>
          <w:sz w:val="24"/>
          <w:lang w:val="en-US"/>
        </w:rPr>
        <w:t xml:space="preserve"> </w:t>
      </w:r>
      <w:r w:rsidRPr="00EC4F25">
        <w:rPr>
          <w:rFonts w:ascii="Times New Roman" w:hAnsi="Times New Roman"/>
          <w:i/>
          <w:sz w:val="24"/>
          <w:lang w:val="en-US"/>
        </w:rPr>
        <w:t>stress</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lokal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haluan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drillship</w:t>
      </w:r>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terhadap</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ultimate</w:t>
      </w:r>
      <w:r w:rsidRPr="00EC4F25">
        <w:rPr>
          <w:rFonts w:ascii="Times New Roman" w:hAnsi="Times New Roman"/>
          <w:iCs/>
          <w:sz w:val="24"/>
          <w:lang w:val="en-US"/>
        </w:rPr>
        <w:t xml:space="preserve"> material </w:t>
      </w:r>
      <w:proofErr w:type="spellStart"/>
      <w:r w:rsidRPr="00EC4F25">
        <w:rPr>
          <w:rFonts w:ascii="Times New Roman" w:hAnsi="Times New Roman"/>
          <w:iCs/>
          <w:sz w:val="24"/>
          <w:lang w:val="en-US"/>
        </w:rPr>
        <w:t>logam</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Sedangkan</w:t>
      </w:r>
      <w:proofErr w:type="spellEnd"/>
      <w:r w:rsidRPr="00EC4F25">
        <w:rPr>
          <w:rFonts w:ascii="Times New Roman" w:hAnsi="Times New Roman"/>
          <w:iCs/>
          <w:sz w:val="24"/>
          <w:lang w:val="en-US"/>
        </w:rPr>
        <w:t xml:space="preserve"> Gambar 1</w:t>
      </w:r>
      <w:r w:rsidR="009C31E7">
        <w:rPr>
          <w:rFonts w:ascii="Times New Roman" w:hAnsi="Times New Roman"/>
          <w:iCs/>
          <w:sz w:val="24"/>
          <w:lang w:val="en-US"/>
        </w:rPr>
        <w:t>2</w:t>
      </w:r>
      <w:r w:rsidRPr="00EC4F25">
        <w:rPr>
          <w:rFonts w:ascii="Times New Roman" w:hAnsi="Times New Roman"/>
          <w:iCs/>
          <w:sz w:val="24"/>
          <w:lang w:val="en-US"/>
        </w:rPr>
        <w:t xml:space="preserve"> m</w:t>
      </w:r>
      <w:proofErr w:type="spellStart"/>
      <w:r w:rsidRPr="00EC4F25">
        <w:rPr>
          <w:rFonts w:ascii="Times New Roman" w:hAnsi="Times New Roman"/>
          <w:iCs/>
          <w:sz w:val="24"/>
          <w:lang w:val="en-US"/>
        </w:rPr>
        <w:t>erupakan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contoh</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dari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hasil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analisis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struktur</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lokal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haluan</w:t>
      </w:r>
      <w:proofErr w:type="spellEnd"/>
      <w:r w:rsidRPr="00EC4F25">
        <w:rPr>
          <w:rFonts w:ascii="Times New Roman" w:hAnsi="Times New Roman"/>
          <w:iCs/>
          <w:sz w:val="24"/>
          <w:lang w:val="en-US"/>
        </w:rPr>
        <w:t xml:space="preserve"> </w:t>
      </w:r>
      <w:r w:rsidRPr="00EC4F25">
        <w:rPr>
          <w:rFonts w:ascii="Times New Roman" w:hAnsi="Times New Roman"/>
          <w:i/>
          <w:iCs/>
          <w:sz w:val="24"/>
          <w:lang w:val="en-US"/>
        </w:rPr>
        <w:t>drillship</w:t>
      </w:r>
      <w:r w:rsidRPr="00EC4F25">
        <w:rPr>
          <w:rFonts w:ascii="Times New Roman" w:hAnsi="Times New Roman"/>
          <w:iCs/>
          <w:sz w:val="24"/>
          <w:lang w:val="en-US"/>
        </w:rPr>
        <w:t xml:space="preserve"> pada </w:t>
      </w:r>
      <w:proofErr w:type="spellStart"/>
      <w:r w:rsidRPr="00EC4F25">
        <w:rPr>
          <w:rFonts w:ascii="Times New Roman" w:hAnsi="Times New Roman"/>
          <w:iCs/>
          <w:sz w:val="24"/>
          <w:lang w:val="en-US"/>
        </w:rPr>
        <w:t>tinggi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gelombang</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signifikan</w:t>
      </w:r>
      <w:proofErr w:type="spellEnd"/>
      <w:r w:rsidRPr="00EC4F25">
        <w:rPr>
          <w:rFonts w:ascii="Times New Roman" w:hAnsi="Times New Roman"/>
          <w:iCs/>
          <w:sz w:val="24"/>
          <w:lang w:val="en-US"/>
        </w:rPr>
        <w:t xml:space="preserve"> (Hs) </w:t>
      </w:r>
      <w:r w:rsidR="009C31E7">
        <w:rPr>
          <w:rFonts w:ascii="Times New Roman" w:hAnsi="Times New Roman"/>
          <w:iCs/>
          <w:sz w:val="24"/>
          <w:lang w:val="en-US"/>
        </w:rPr>
        <w:t>11</w:t>
      </w:r>
      <w:r w:rsidRPr="00EC4F25">
        <w:rPr>
          <w:rFonts w:ascii="Times New Roman" w:hAnsi="Times New Roman"/>
          <w:iCs/>
          <w:sz w:val="24"/>
          <w:lang w:val="en-US"/>
        </w:rPr>
        <w:t xml:space="preserve"> m.</w:t>
      </w:r>
    </w:p>
    <w:p w14:paraId="5CEC454B" w14:textId="77777777" w:rsidR="00E71263" w:rsidRDefault="00E71263" w:rsidP="00BE223C">
      <w:pPr>
        <w:pStyle w:val="PENGARANGEMAIL"/>
        <w:rPr>
          <w:rFonts w:ascii="Times New Roman" w:hAnsi="Times New Roman"/>
          <w:iCs/>
          <w:sz w:val="20"/>
          <w:szCs w:val="20"/>
          <w:lang w:val="en-US"/>
        </w:rPr>
      </w:pPr>
    </w:p>
    <w:p w14:paraId="6C941B62" w14:textId="5AF75106" w:rsidR="00EC4F25" w:rsidRPr="00EC4F25" w:rsidRDefault="00EC4F25" w:rsidP="00BE223C">
      <w:pPr>
        <w:pStyle w:val="PENGARANGEMAIL"/>
        <w:rPr>
          <w:rFonts w:ascii="Times New Roman" w:hAnsi="Times New Roman"/>
          <w:iCs/>
          <w:sz w:val="20"/>
          <w:szCs w:val="20"/>
          <w:lang w:val="en-US"/>
        </w:rPr>
      </w:pPr>
      <w:r w:rsidRPr="00EC4F25">
        <w:rPr>
          <w:rFonts w:ascii="Times New Roman" w:hAnsi="Times New Roman"/>
          <w:iCs/>
          <w:sz w:val="20"/>
          <w:szCs w:val="20"/>
          <w:lang w:val="en-US"/>
        </w:rPr>
        <w:t xml:space="preserve">Tabel 3: Hasil </w:t>
      </w:r>
      <w:proofErr w:type="spellStart"/>
      <w:r w:rsidRPr="00EC4F25">
        <w:rPr>
          <w:rFonts w:ascii="Times New Roman" w:hAnsi="Times New Roman"/>
          <w:iCs/>
          <w:sz w:val="20"/>
          <w:szCs w:val="20"/>
          <w:lang w:val="en-US"/>
        </w:rPr>
        <w:t>analisis</w:t>
      </w:r>
      <w:proofErr w:type="spellEnd"/>
      <w:r w:rsidRPr="00EC4F25">
        <w:rPr>
          <w:rFonts w:ascii="Times New Roman" w:hAnsi="Times New Roman"/>
          <w:iCs/>
          <w:sz w:val="20"/>
          <w:szCs w:val="20"/>
          <w:lang w:val="en-US"/>
        </w:rPr>
        <w:t xml:space="preserve"> stress </w:t>
      </w:r>
      <w:proofErr w:type="spellStart"/>
      <w:r w:rsidRPr="00EC4F25">
        <w:rPr>
          <w:rFonts w:ascii="Times New Roman" w:hAnsi="Times New Roman"/>
          <w:iCs/>
          <w:sz w:val="20"/>
          <w:szCs w:val="20"/>
          <w:lang w:val="en-US"/>
        </w:rPr>
        <w:t>dengan</w:t>
      </w:r>
      <w:proofErr w:type="spellEnd"/>
      <w:r w:rsidRPr="00EC4F25">
        <w:rPr>
          <w:rFonts w:ascii="Times New Roman" w:hAnsi="Times New Roman"/>
          <w:iCs/>
          <w:sz w:val="20"/>
          <w:szCs w:val="20"/>
          <w:lang w:val="en-US"/>
        </w:rPr>
        <w:t xml:space="preserve"> stress </w:t>
      </w:r>
      <w:proofErr w:type="spellStart"/>
      <w:r w:rsidRPr="00EC4F25">
        <w:rPr>
          <w:rFonts w:ascii="Times New Roman" w:hAnsi="Times New Roman"/>
          <w:iCs/>
          <w:sz w:val="20"/>
          <w:szCs w:val="20"/>
          <w:lang w:val="en-US"/>
        </w:rPr>
        <w:t>maksimal</w:t>
      </w:r>
      <w:proofErr w:type="spellEnd"/>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berdasarkan</w:t>
      </w:r>
      <w:proofErr w:type="spellEnd"/>
      <w:r w:rsidRPr="00EC4F25">
        <w:rPr>
          <w:rFonts w:ascii="Times New Roman" w:hAnsi="Times New Roman"/>
          <w:iCs/>
          <w:sz w:val="20"/>
          <w:szCs w:val="20"/>
          <w:lang w:val="en-US"/>
        </w:rPr>
        <w:t xml:space="preserve"> material data</w:t>
      </w:r>
    </w:p>
    <w:tbl>
      <w:tblPr>
        <w:tblW w:w="441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10"/>
        <w:gridCol w:w="1260"/>
        <w:gridCol w:w="1080"/>
        <w:gridCol w:w="1260"/>
      </w:tblGrid>
      <w:tr w:rsidR="00BE223C" w:rsidRPr="00EC4F25" w14:paraId="31AC8A76" w14:textId="77777777" w:rsidTr="009731FD">
        <w:trPr>
          <w:trHeight w:val="326"/>
          <w:jc w:val="center"/>
        </w:trPr>
        <w:tc>
          <w:tcPr>
            <w:tcW w:w="810" w:type="dxa"/>
            <w:shd w:val="clear" w:color="auto" w:fill="C6D9F1" w:themeFill="text2" w:themeFillTint="33"/>
            <w:noWrap/>
            <w:vAlign w:val="center"/>
            <w:hideMark/>
          </w:tcPr>
          <w:p w14:paraId="08EB7C09" w14:textId="77777777" w:rsidR="00EC4F25" w:rsidRPr="00EC4F25" w:rsidRDefault="00EC4F25" w:rsidP="00BE223C">
            <w:pPr>
              <w:pStyle w:val="PENGARANGEMAIL"/>
              <w:rPr>
                <w:rFonts w:ascii="Times New Roman" w:hAnsi="Times New Roman"/>
                <w:iCs/>
                <w:sz w:val="20"/>
                <w:szCs w:val="20"/>
                <w:lang w:val="en-US"/>
              </w:rPr>
            </w:pPr>
            <w:r w:rsidRPr="00EC4F25">
              <w:rPr>
                <w:rFonts w:ascii="Times New Roman" w:hAnsi="Times New Roman"/>
                <w:iCs/>
                <w:sz w:val="20"/>
                <w:szCs w:val="20"/>
                <w:lang w:val="en-US"/>
              </w:rPr>
              <w:t>Hs (m)</w:t>
            </w:r>
          </w:p>
        </w:tc>
        <w:tc>
          <w:tcPr>
            <w:tcW w:w="1260" w:type="dxa"/>
            <w:shd w:val="clear" w:color="auto" w:fill="C6D9F1" w:themeFill="text2" w:themeFillTint="33"/>
            <w:noWrap/>
            <w:vAlign w:val="center"/>
            <w:hideMark/>
          </w:tcPr>
          <w:p w14:paraId="4D021B71" w14:textId="77777777" w:rsidR="00EC4F25" w:rsidRPr="00EC4F25" w:rsidRDefault="00EC4F25" w:rsidP="00BE223C">
            <w:pPr>
              <w:pStyle w:val="PENGARANGEMAIL"/>
              <w:rPr>
                <w:rFonts w:ascii="Times New Roman" w:hAnsi="Times New Roman"/>
                <w:iCs/>
                <w:sz w:val="20"/>
                <w:szCs w:val="20"/>
                <w:lang w:val="en-US"/>
              </w:rPr>
            </w:pPr>
            <w:r w:rsidRPr="00EC4F25">
              <w:rPr>
                <w:rFonts w:ascii="Times New Roman" w:hAnsi="Times New Roman"/>
                <w:i/>
                <w:iCs/>
                <w:sz w:val="20"/>
                <w:szCs w:val="20"/>
                <w:lang w:val="en-US"/>
              </w:rPr>
              <w:t>Max.</w:t>
            </w:r>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 xml:space="preserve">Stress </w:t>
            </w:r>
            <w:r w:rsidRPr="00EC4F25">
              <w:rPr>
                <w:rFonts w:ascii="Times New Roman" w:hAnsi="Times New Roman"/>
                <w:iCs/>
                <w:sz w:val="20"/>
                <w:szCs w:val="20"/>
                <w:lang w:val="en-US"/>
              </w:rPr>
              <w:t>(Pa)</w:t>
            </w:r>
          </w:p>
        </w:tc>
        <w:tc>
          <w:tcPr>
            <w:tcW w:w="1080" w:type="dxa"/>
            <w:shd w:val="clear" w:color="auto" w:fill="C6D9F1" w:themeFill="text2" w:themeFillTint="33"/>
            <w:noWrap/>
            <w:vAlign w:val="center"/>
            <w:hideMark/>
          </w:tcPr>
          <w:p w14:paraId="64E3A467" w14:textId="77777777" w:rsidR="00EC4F25" w:rsidRPr="00EC4F25" w:rsidRDefault="00EC4F25" w:rsidP="00BE223C">
            <w:pPr>
              <w:pStyle w:val="PENGARANGEMAIL"/>
              <w:rPr>
                <w:rFonts w:ascii="Times New Roman" w:hAnsi="Times New Roman"/>
                <w:i/>
                <w:iCs/>
                <w:sz w:val="20"/>
                <w:szCs w:val="20"/>
                <w:lang w:val="en-US"/>
              </w:rPr>
            </w:pPr>
            <w:r w:rsidRPr="00EC4F25">
              <w:rPr>
                <w:rFonts w:ascii="Times New Roman" w:hAnsi="Times New Roman"/>
                <w:i/>
                <w:iCs/>
                <w:sz w:val="20"/>
                <w:szCs w:val="20"/>
                <w:lang w:val="en-US"/>
              </w:rPr>
              <w:t>ASTM 897</w:t>
            </w:r>
          </w:p>
          <w:p w14:paraId="0C26E1E8" w14:textId="77777777" w:rsidR="00EC4F25" w:rsidRPr="00EC4F25" w:rsidRDefault="00EC4F25" w:rsidP="00BE223C">
            <w:pPr>
              <w:pStyle w:val="PENGARANGEMAIL"/>
              <w:rPr>
                <w:rFonts w:ascii="Times New Roman" w:hAnsi="Times New Roman"/>
                <w:iCs/>
                <w:sz w:val="20"/>
                <w:szCs w:val="20"/>
                <w:lang w:val="en-US"/>
              </w:rPr>
            </w:pPr>
            <w:r w:rsidRPr="00EC4F25">
              <w:rPr>
                <w:rFonts w:ascii="Times New Roman" w:hAnsi="Times New Roman"/>
                <w:i/>
                <w:iCs/>
                <w:sz w:val="20"/>
                <w:szCs w:val="20"/>
                <w:lang w:val="en-US"/>
              </w:rPr>
              <w:t>(Pa)</w:t>
            </w:r>
          </w:p>
        </w:tc>
        <w:tc>
          <w:tcPr>
            <w:tcW w:w="1260" w:type="dxa"/>
            <w:shd w:val="clear" w:color="auto" w:fill="C6D9F1" w:themeFill="text2" w:themeFillTint="33"/>
            <w:noWrap/>
            <w:vAlign w:val="center"/>
            <w:hideMark/>
          </w:tcPr>
          <w:p w14:paraId="4AB536A1" w14:textId="77777777" w:rsidR="00EC4F25" w:rsidRPr="00EC4F25" w:rsidRDefault="00EC4F25" w:rsidP="00BE223C">
            <w:pPr>
              <w:pStyle w:val="PENGARANGEMAIL"/>
              <w:rPr>
                <w:rFonts w:ascii="Times New Roman" w:hAnsi="Times New Roman"/>
                <w:i/>
                <w:iCs/>
                <w:sz w:val="20"/>
                <w:szCs w:val="20"/>
                <w:lang w:val="en-US"/>
              </w:rPr>
            </w:pPr>
            <w:r w:rsidRPr="00EC4F25">
              <w:rPr>
                <w:rFonts w:ascii="Times New Roman" w:hAnsi="Times New Roman"/>
                <w:i/>
                <w:iCs/>
                <w:sz w:val="20"/>
                <w:szCs w:val="20"/>
                <w:lang w:val="en-US"/>
              </w:rPr>
              <w:t>ASTM A852</w:t>
            </w:r>
          </w:p>
          <w:p w14:paraId="24FDA4EB" w14:textId="77777777" w:rsidR="00EC4F25" w:rsidRPr="00EC4F25" w:rsidRDefault="00EC4F25" w:rsidP="00BE223C">
            <w:pPr>
              <w:pStyle w:val="PENGARANGEMAIL"/>
              <w:rPr>
                <w:rFonts w:ascii="Times New Roman" w:hAnsi="Times New Roman"/>
                <w:iCs/>
                <w:sz w:val="20"/>
                <w:szCs w:val="20"/>
                <w:lang w:val="en-US"/>
              </w:rPr>
            </w:pPr>
            <w:r w:rsidRPr="00EC4F25">
              <w:rPr>
                <w:rFonts w:ascii="Times New Roman" w:hAnsi="Times New Roman"/>
                <w:i/>
                <w:iCs/>
                <w:sz w:val="20"/>
                <w:szCs w:val="20"/>
                <w:lang w:val="en-US"/>
              </w:rPr>
              <w:t>(Pa)</w:t>
            </w:r>
          </w:p>
        </w:tc>
      </w:tr>
      <w:tr w:rsidR="009731FD" w:rsidRPr="00EC4F25" w14:paraId="2D9D4266" w14:textId="77777777" w:rsidTr="009731FD">
        <w:trPr>
          <w:trHeight w:val="310"/>
          <w:jc w:val="center"/>
        </w:trPr>
        <w:tc>
          <w:tcPr>
            <w:tcW w:w="810" w:type="dxa"/>
            <w:shd w:val="clear" w:color="auto" w:fill="auto"/>
            <w:noWrap/>
            <w:vAlign w:val="center"/>
            <w:hideMark/>
          </w:tcPr>
          <w:p w14:paraId="4348A875" w14:textId="77777777" w:rsidR="00EC4F25" w:rsidRPr="00EC4F25" w:rsidRDefault="00EC4F25" w:rsidP="009731FD">
            <w:pPr>
              <w:pStyle w:val="PENGARANGEMAIL"/>
              <w:rPr>
                <w:rFonts w:ascii="Times New Roman" w:hAnsi="Times New Roman"/>
                <w:iCs/>
                <w:sz w:val="20"/>
                <w:szCs w:val="20"/>
                <w:lang w:val="en-US"/>
              </w:rPr>
            </w:pPr>
            <w:r w:rsidRPr="00EC4F25">
              <w:rPr>
                <w:rFonts w:ascii="Times New Roman" w:hAnsi="Times New Roman"/>
                <w:iCs/>
                <w:sz w:val="20"/>
                <w:szCs w:val="20"/>
                <w:lang w:val="en-US"/>
              </w:rPr>
              <w:t>3</w:t>
            </w:r>
          </w:p>
        </w:tc>
        <w:tc>
          <w:tcPr>
            <w:tcW w:w="1260" w:type="dxa"/>
            <w:shd w:val="clear" w:color="auto" w:fill="auto"/>
            <w:noWrap/>
            <w:vAlign w:val="center"/>
            <w:hideMark/>
          </w:tcPr>
          <w:p w14:paraId="5573774E"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1.92E+08</w:t>
            </w:r>
          </w:p>
        </w:tc>
        <w:tc>
          <w:tcPr>
            <w:tcW w:w="1080" w:type="dxa"/>
            <w:shd w:val="clear" w:color="auto" w:fill="auto"/>
            <w:noWrap/>
            <w:vAlign w:val="center"/>
            <w:hideMark/>
          </w:tcPr>
          <w:p w14:paraId="49B4CD44"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7.68E+08</w:t>
            </w:r>
          </w:p>
        </w:tc>
        <w:tc>
          <w:tcPr>
            <w:tcW w:w="1260" w:type="dxa"/>
            <w:shd w:val="clear" w:color="auto" w:fill="auto"/>
            <w:noWrap/>
            <w:vAlign w:val="center"/>
            <w:hideMark/>
          </w:tcPr>
          <w:p w14:paraId="3833930E"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4.3E+08</w:t>
            </w:r>
          </w:p>
        </w:tc>
      </w:tr>
      <w:tr w:rsidR="009731FD" w:rsidRPr="00EC4F25" w14:paraId="24BA30CB" w14:textId="77777777" w:rsidTr="009731FD">
        <w:trPr>
          <w:trHeight w:val="310"/>
          <w:jc w:val="center"/>
        </w:trPr>
        <w:tc>
          <w:tcPr>
            <w:tcW w:w="810" w:type="dxa"/>
            <w:shd w:val="clear" w:color="auto" w:fill="auto"/>
            <w:noWrap/>
            <w:vAlign w:val="center"/>
            <w:hideMark/>
          </w:tcPr>
          <w:p w14:paraId="05091362" w14:textId="77777777" w:rsidR="00EC4F25" w:rsidRPr="00EC4F25" w:rsidRDefault="00EC4F25" w:rsidP="009731FD">
            <w:pPr>
              <w:pStyle w:val="PENGARANGEMAIL"/>
              <w:rPr>
                <w:rFonts w:ascii="Times New Roman" w:hAnsi="Times New Roman"/>
                <w:iCs/>
                <w:sz w:val="20"/>
                <w:szCs w:val="20"/>
                <w:lang w:val="en-US"/>
              </w:rPr>
            </w:pPr>
            <w:r w:rsidRPr="00EC4F25">
              <w:rPr>
                <w:rFonts w:ascii="Times New Roman" w:hAnsi="Times New Roman"/>
                <w:iCs/>
                <w:sz w:val="20"/>
                <w:szCs w:val="20"/>
                <w:lang w:val="en-US"/>
              </w:rPr>
              <w:t>7</w:t>
            </w:r>
          </w:p>
        </w:tc>
        <w:tc>
          <w:tcPr>
            <w:tcW w:w="1260" w:type="dxa"/>
            <w:shd w:val="clear" w:color="auto" w:fill="auto"/>
            <w:noWrap/>
            <w:vAlign w:val="center"/>
            <w:hideMark/>
          </w:tcPr>
          <w:p w14:paraId="48393F4A"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3.72E+08</w:t>
            </w:r>
          </w:p>
        </w:tc>
        <w:tc>
          <w:tcPr>
            <w:tcW w:w="1080" w:type="dxa"/>
            <w:shd w:val="clear" w:color="auto" w:fill="auto"/>
            <w:noWrap/>
            <w:vAlign w:val="center"/>
            <w:hideMark/>
          </w:tcPr>
          <w:p w14:paraId="573DC58F"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7.68E+08</w:t>
            </w:r>
          </w:p>
        </w:tc>
        <w:tc>
          <w:tcPr>
            <w:tcW w:w="1260" w:type="dxa"/>
            <w:shd w:val="clear" w:color="auto" w:fill="auto"/>
            <w:noWrap/>
            <w:vAlign w:val="center"/>
            <w:hideMark/>
          </w:tcPr>
          <w:p w14:paraId="77D0EA52"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4.3E+08</w:t>
            </w:r>
          </w:p>
        </w:tc>
      </w:tr>
      <w:tr w:rsidR="009731FD" w:rsidRPr="00EC4F25" w14:paraId="294603A8" w14:textId="77777777" w:rsidTr="009731FD">
        <w:trPr>
          <w:trHeight w:val="310"/>
          <w:jc w:val="center"/>
        </w:trPr>
        <w:tc>
          <w:tcPr>
            <w:tcW w:w="810" w:type="dxa"/>
            <w:shd w:val="clear" w:color="auto" w:fill="auto"/>
            <w:noWrap/>
            <w:vAlign w:val="center"/>
            <w:hideMark/>
          </w:tcPr>
          <w:p w14:paraId="15EEAFE5" w14:textId="77777777" w:rsidR="00EC4F25" w:rsidRPr="00EC4F25" w:rsidRDefault="00EC4F25" w:rsidP="009731FD">
            <w:pPr>
              <w:pStyle w:val="PENGARANGEMAIL"/>
              <w:rPr>
                <w:rFonts w:ascii="Times New Roman" w:hAnsi="Times New Roman"/>
                <w:iCs/>
                <w:sz w:val="20"/>
                <w:szCs w:val="20"/>
                <w:lang w:val="en-US"/>
              </w:rPr>
            </w:pPr>
            <w:r w:rsidRPr="00EC4F25">
              <w:rPr>
                <w:rFonts w:ascii="Times New Roman" w:hAnsi="Times New Roman"/>
                <w:iCs/>
                <w:sz w:val="20"/>
                <w:szCs w:val="20"/>
                <w:lang w:val="en-US"/>
              </w:rPr>
              <w:t>11</w:t>
            </w:r>
          </w:p>
        </w:tc>
        <w:tc>
          <w:tcPr>
            <w:tcW w:w="1260" w:type="dxa"/>
            <w:shd w:val="clear" w:color="auto" w:fill="auto"/>
            <w:noWrap/>
            <w:vAlign w:val="center"/>
            <w:hideMark/>
          </w:tcPr>
          <w:p w14:paraId="00DE96FF"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7.16E+08</w:t>
            </w:r>
          </w:p>
        </w:tc>
        <w:tc>
          <w:tcPr>
            <w:tcW w:w="1080" w:type="dxa"/>
            <w:shd w:val="clear" w:color="auto" w:fill="auto"/>
            <w:noWrap/>
            <w:vAlign w:val="center"/>
            <w:hideMark/>
          </w:tcPr>
          <w:p w14:paraId="76536DF4"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7.68E+08</w:t>
            </w:r>
          </w:p>
        </w:tc>
        <w:tc>
          <w:tcPr>
            <w:tcW w:w="1260" w:type="dxa"/>
            <w:shd w:val="clear" w:color="auto" w:fill="auto"/>
            <w:noWrap/>
            <w:vAlign w:val="center"/>
            <w:hideMark/>
          </w:tcPr>
          <w:p w14:paraId="79AE281E"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4.3E+08</w:t>
            </w:r>
          </w:p>
        </w:tc>
      </w:tr>
      <w:tr w:rsidR="009731FD" w:rsidRPr="00EC4F25" w14:paraId="7257519E" w14:textId="77777777" w:rsidTr="00405725">
        <w:trPr>
          <w:trHeight w:val="310"/>
          <w:jc w:val="center"/>
        </w:trPr>
        <w:tc>
          <w:tcPr>
            <w:tcW w:w="810" w:type="dxa"/>
            <w:shd w:val="clear" w:color="auto" w:fill="FF0000"/>
            <w:noWrap/>
            <w:vAlign w:val="center"/>
            <w:hideMark/>
          </w:tcPr>
          <w:p w14:paraId="7E070823" w14:textId="77777777" w:rsidR="00EC4F25" w:rsidRPr="00EC4F25" w:rsidRDefault="00EC4F25" w:rsidP="009731FD">
            <w:pPr>
              <w:pStyle w:val="PENGARANGEMAIL"/>
              <w:rPr>
                <w:rFonts w:ascii="Times New Roman" w:hAnsi="Times New Roman"/>
                <w:iCs/>
                <w:sz w:val="20"/>
                <w:szCs w:val="20"/>
                <w:lang w:val="en-US"/>
              </w:rPr>
            </w:pPr>
            <w:r w:rsidRPr="00EC4F25">
              <w:rPr>
                <w:rFonts w:ascii="Times New Roman" w:hAnsi="Times New Roman"/>
                <w:iCs/>
                <w:sz w:val="20"/>
                <w:szCs w:val="20"/>
                <w:lang w:val="en-US"/>
              </w:rPr>
              <w:t>13</w:t>
            </w:r>
          </w:p>
        </w:tc>
        <w:tc>
          <w:tcPr>
            <w:tcW w:w="1260" w:type="dxa"/>
            <w:shd w:val="clear" w:color="auto" w:fill="FF0000"/>
            <w:noWrap/>
            <w:vAlign w:val="center"/>
            <w:hideMark/>
          </w:tcPr>
          <w:p w14:paraId="6ED02B2F"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7.87E+08</w:t>
            </w:r>
          </w:p>
        </w:tc>
        <w:tc>
          <w:tcPr>
            <w:tcW w:w="1080" w:type="dxa"/>
            <w:shd w:val="clear" w:color="auto" w:fill="FF0000"/>
            <w:noWrap/>
            <w:vAlign w:val="center"/>
            <w:hideMark/>
          </w:tcPr>
          <w:p w14:paraId="4315AFAC"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7.68E+08</w:t>
            </w:r>
          </w:p>
        </w:tc>
        <w:tc>
          <w:tcPr>
            <w:tcW w:w="1260" w:type="dxa"/>
            <w:shd w:val="clear" w:color="auto" w:fill="FF0000"/>
            <w:noWrap/>
            <w:vAlign w:val="center"/>
            <w:hideMark/>
          </w:tcPr>
          <w:p w14:paraId="32012E3B"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4.3E+08</w:t>
            </w:r>
          </w:p>
        </w:tc>
      </w:tr>
      <w:tr w:rsidR="009731FD" w:rsidRPr="00EC4F25" w14:paraId="278CC10D" w14:textId="77777777" w:rsidTr="009731FD">
        <w:trPr>
          <w:trHeight w:val="326"/>
          <w:jc w:val="center"/>
        </w:trPr>
        <w:tc>
          <w:tcPr>
            <w:tcW w:w="810" w:type="dxa"/>
            <w:shd w:val="clear" w:color="auto" w:fill="auto"/>
            <w:noWrap/>
            <w:vAlign w:val="center"/>
            <w:hideMark/>
          </w:tcPr>
          <w:p w14:paraId="1AE2FF7B" w14:textId="77777777" w:rsidR="00EC4F25" w:rsidRPr="00EC4F25" w:rsidRDefault="00EC4F25" w:rsidP="009731FD">
            <w:pPr>
              <w:pStyle w:val="PENGARANGEMAIL"/>
              <w:rPr>
                <w:rFonts w:ascii="Times New Roman" w:hAnsi="Times New Roman"/>
                <w:iCs/>
                <w:sz w:val="20"/>
                <w:szCs w:val="20"/>
                <w:lang w:val="en-US"/>
              </w:rPr>
            </w:pPr>
            <w:r w:rsidRPr="00EC4F25">
              <w:rPr>
                <w:rFonts w:ascii="Times New Roman" w:hAnsi="Times New Roman"/>
                <w:iCs/>
                <w:sz w:val="20"/>
                <w:szCs w:val="20"/>
                <w:lang w:val="en-US"/>
              </w:rPr>
              <w:t>15</w:t>
            </w:r>
          </w:p>
        </w:tc>
        <w:tc>
          <w:tcPr>
            <w:tcW w:w="1260" w:type="dxa"/>
            <w:shd w:val="clear" w:color="auto" w:fill="auto"/>
            <w:noWrap/>
            <w:vAlign w:val="center"/>
            <w:hideMark/>
          </w:tcPr>
          <w:p w14:paraId="116FC683"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8.57E+08</w:t>
            </w:r>
          </w:p>
        </w:tc>
        <w:tc>
          <w:tcPr>
            <w:tcW w:w="1080" w:type="dxa"/>
            <w:shd w:val="clear" w:color="auto" w:fill="auto"/>
            <w:noWrap/>
            <w:vAlign w:val="center"/>
            <w:hideMark/>
          </w:tcPr>
          <w:p w14:paraId="081F453E"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7.68E+08</w:t>
            </w:r>
          </w:p>
        </w:tc>
        <w:tc>
          <w:tcPr>
            <w:tcW w:w="1260" w:type="dxa"/>
            <w:shd w:val="clear" w:color="auto" w:fill="auto"/>
            <w:noWrap/>
            <w:vAlign w:val="center"/>
            <w:hideMark/>
          </w:tcPr>
          <w:p w14:paraId="32B01119" w14:textId="77777777" w:rsidR="00EC4F25" w:rsidRPr="00EC4F25" w:rsidRDefault="00EC4F25" w:rsidP="00EC4F25">
            <w:pPr>
              <w:pStyle w:val="PENGARANGEMAIL"/>
              <w:jc w:val="left"/>
              <w:rPr>
                <w:rFonts w:ascii="Times New Roman" w:hAnsi="Times New Roman"/>
                <w:iCs/>
                <w:sz w:val="20"/>
                <w:szCs w:val="20"/>
                <w:lang w:val="en-US"/>
              </w:rPr>
            </w:pPr>
            <w:r w:rsidRPr="00EC4F25">
              <w:rPr>
                <w:rFonts w:ascii="Times New Roman" w:hAnsi="Times New Roman"/>
                <w:iCs/>
                <w:sz w:val="20"/>
                <w:szCs w:val="20"/>
                <w:lang w:val="en-US"/>
              </w:rPr>
              <w:t>4.3E+08</w:t>
            </w:r>
          </w:p>
        </w:tc>
      </w:tr>
    </w:tbl>
    <w:p w14:paraId="5DD6E8D0" w14:textId="77777777" w:rsidR="00EC4F25" w:rsidRPr="00EC4F25" w:rsidRDefault="00EC4F25" w:rsidP="00EC4F25">
      <w:pPr>
        <w:pStyle w:val="PENGARANGEMAIL"/>
        <w:jc w:val="left"/>
        <w:rPr>
          <w:rFonts w:ascii="Times New Roman" w:hAnsi="Times New Roman"/>
          <w:iCs/>
          <w:sz w:val="24"/>
          <w:lang w:val="en-US"/>
        </w:rPr>
      </w:pPr>
    </w:p>
    <w:p w14:paraId="21ADA94E" w14:textId="77777777" w:rsidR="009731FD" w:rsidRDefault="00EC4F25" w:rsidP="00EC4F25">
      <w:pPr>
        <w:pStyle w:val="PENGARANGEMAIL"/>
        <w:jc w:val="both"/>
        <w:rPr>
          <w:rFonts w:ascii="Times New Roman" w:hAnsi="Times New Roman"/>
          <w:iCs/>
          <w:sz w:val="24"/>
          <w:lang w:val="en-US"/>
        </w:rPr>
      </w:pPr>
      <w:proofErr w:type="spellStart"/>
      <w:r w:rsidRPr="00EC4F25">
        <w:rPr>
          <w:rFonts w:ascii="Times New Roman" w:hAnsi="Times New Roman"/>
          <w:iCs/>
          <w:sz w:val="24"/>
          <w:lang w:val="en-US"/>
        </w:rPr>
        <w:t>Berdasarkan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hasil</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anlisis</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metode</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elemen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hingga</w:t>
      </w:r>
      <w:proofErr w:type="spellEnd"/>
      <w:r w:rsidRPr="00EC4F25">
        <w:rPr>
          <w:rFonts w:ascii="Times New Roman" w:hAnsi="Times New Roman"/>
          <w:iCs/>
          <w:sz w:val="24"/>
          <w:lang w:val="en-US"/>
        </w:rPr>
        <w:t xml:space="preserve"> yang </w:t>
      </w:r>
      <w:proofErr w:type="spellStart"/>
      <w:r w:rsidRPr="00EC4F25">
        <w:rPr>
          <w:rFonts w:ascii="Times New Roman" w:hAnsi="Times New Roman"/>
          <w:iCs/>
          <w:sz w:val="24"/>
          <w:lang w:val="en-US"/>
        </w:rPr>
        <w:t>disajikan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dalam</w:t>
      </w:r>
      <w:proofErr w:type="spellEnd"/>
      <w:r w:rsidRPr="00EC4F25">
        <w:rPr>
          <w:rFonts w:ascii="Times New Roman" w:hAnsi="Times New Roman"/>
          <w:iCs/>
          <w:sz w:val="24"/>
          <w:lang w:val="en-US"/>
        </w:rPr>
        <w:t xml:space="preserve"> Tabel 3, </w:t>
      </w:r>
      <w:proofErr w:type="spellStart"/>
      <w:r w:rsidRPr="00EC4F25">
        <w:rPr>
          <w:rFonts w:ascii="Times New Roman" w:hAnsi="Times New Roman"/>
          <w:iCs/>
          <w:sz w:val="24"/>
          <w:lang w:val="en-US"/>
        </w:rPr>
        <w:t>dapat</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diketahui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bahwa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struktur</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hanya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sanggup</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menerima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beban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sampai</w:t>
      </w:r>
      <w:proofErr w:type="spellEnd"/>
      <w:r w:rsidRPr="00EC4F25">
        <w:rPr>
          <w:rFonts w:ascii="Times New Roman" w:hAnsi="Times New Roman"/>
          <w:iCs/>
          <w:sz w:val="24"/>
          <w:lang w:val="en-US"/>
        </w:rPr>
        <w:t xml:space="preserve"> pada </w:t>
      </w:r>
      <w:proofErr w:type="spellStart"/>
      <w:r w:rsidRPr="00EC4F25">
        <w:rPr>
          <w:rFonts w:ascii="Times New Roman" w:hAnsi="Times New Roman"/>
          <w:iCs/>
          <w:sz w:val="24"/>
          <w:lang w:val="en-US"/>
        </w:rPr>
        <w:t>kisaran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tinggi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gelombang</w:t>
      </w:r>
      <w:proofErr w:type="spellEnd"/>
      <w:r w:rsidRPr="00EC4F25">
        <w:rPr>
          <w:rFonts w:ascii="Times New Roman" w:hAnsi="Times New Roman"/>
          <w:iCs/>
          <w:sz w:val="24"/>
          <w:lang w:val="en-US"/>
        </w:rPr>
        <w:t xml:space="preserve"> </w:t>
      </w:r>
      <w:proofErr w:type="gramStart"/>
      <w:r w:rsidRPr="00EC4F25">
        <w:rPr>
          <w:rFonts w:ascii="Times New Roman" w:hAnsi="Times New Roman"/>
          <w:iCs/>
          <w:sz w:val="24"/>
          <w:lang w:val="en-US"/>
        </w:rPr>
        <w:t>7 meter</w:t>
      </w:r>
      <w:proofErr w:type="gram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jika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ditinjau</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berdasarkan</w:t>
      </w:r>
      <w:proofErr w:type="spellEnd"/>
      <w:r w:rsidRPr="00EC4F25">
        <w:rPr>
          <w:rFonts w:ascii="Times New Roman" w:hAnsi="Times New Roman"/>
          <w:iCs/>
          <w:sz w:val="24"/>
          <w:lang w:val="en-US"/>
        </w:rPr>
        <w:t xml:space="preserve"> material </w:t>
      </w:r>
      <w:proofErr w:type="spellStart"/>
      <w:r w:rsidRPr="00EC4F25">
        <w:rPr>
          <w:rFonts w:ascii="Times New Roman" w:hAnsi="Times New Roman"/>
          <w:iCs/>
          <w:sz w:val="24"/>
          <w:lang w:val="en-US"/>
        </w:rPr>
        <w:t>logam</w:t>
      </w:r>
      <w:proofErr w:type="spellEnd"/>
      <w:r w:rsidRPr="00EC4F25">
        <w:rPr>
          <w:rFonts w:ascii="Times New Roman" w:hAnsi="Times New Roman"/>
          <w:iCs/>
          <w:sz w:val="24"/>
          <w:lang w:val="en-US"/>
        </w:rPr>
        <w:t xml:space="preserve"> ASTM A852, </w:t>
      </w:r>
      <w:proofErr w:type="spellStart"/>
      <w:r w:rsidRPr="00EC4F25">
        <w:rPr>
          <w:rFonts w:ascii="Times New Roman" w:hAnsi="Times New Roman"/>
          <w:iCs/>
          <w:sz w:val="24"/>
          <w:lang w:val="en-US"/>
        </w:rPr>
        <w:t>sedangkan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apabila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ditinjau</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berdasarkan</w:t>
      </w:r>
      <w:proofErr w:type="spellEnd"/>
      <w:r w:rsidRPr="00EC4F25">
        <w:rPr>
          <w:rFonts w:ascii="Times New Roman" w:hAnsi="Times New Roman"/>
          <w:iCs/>
          <w:sz w:val="24"/>
          <w:lang w:val="en-US"/>
        </w:rPr>
        <w:t xml:space="preserve"> material </w:t>
      </w:r>
      <w:proofErr w:type="spellStart"/>
      <w:r w:rsidRPr="00EC4F25">
        <w:rPr>
          <w:rFonts w:ascii="Times New Roman" w:hAnsi="Times New Roman"/>
          <w:iCs/>
          <w:sz w:val="24"/>
          <w:lang w:val="en-US"/>
        </w:rPr>
        <w:t>logam</w:t>
      </w:r>
      <w:proofErr w:type="spellEnd"/>
      <w:r w:rsidRPr="00EC4F25">
        <w:rPr>
          <w:rFonts w:ascii="Times New Roman" w:hAnsi="Times New Roman"/>
          <w:iCs/>
          <w:sz w:val="24"/>
          <w:lang w:val="en-US"/>
        </w:rPr>
        <w:t xml:space="preserve"> ASTM 897, </w:t>
      </w:r>
      <w:proofErr w:type="spellStart"/>
      <w:r w:rsidRPr="00EC4F25">
        <w:rPr>
          <w:rFonts w:ascii="Times New Roman" w:hAnsi="Times New Roman"/>
          <w:iCs/>
          <w:sz w:val="24"/>
          <w:lang w:val="en-US"/>
        </w:rPr>
        <w:t>struktur</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bisa</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bertahan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sampai</w:t>
      </w:r>
      <w:proofErr w:type="spellEnd"/>
      <w:r w:rsidRPr="00EC4F25">
        <w:rPr>
          <w:rFonts w:ascii="Times New Roman" w:hAnsi="Times New Roman"/>
          <w:iCs/>
          <w:sz w:val="24"/>
          <w:lang w:val="en-US"/>
        </w:rPr>
        <w:t xml:space="preserve"> pada </w:t>
      </w:r>
      <w:proofErr w:type="spellStart"/>
      <w:r w:rsidRPr="00EC4F25">
        <w:rPr>
          <w:rFonts w:ascii="Times New Roman" w:hAnsi="Times New Roman"/>
          <w:iCs/>
          <w:sz w:val="24"/>
          <w:lang w:val="en-US"/>
        </w:rPr>
        <w:t>kisaran</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tinggi</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gelombang</w:t>
      </w:r>
      <w:proofErr w:type="spellEnd"/>
      <w:r w:rsidRPr="00EC4F25">
        <w:rPr>
          <w:rFonts w:ascii="Times New Roman" w:hAnsi="Times New Roman"/>
          <w:iCs/>
          <w:sz w:val="24"/>
          <w:lang w:val="en-US"/>
        </w:rPr>
        <w:t xml:space="preserve"> </w:t>
      </w:r>
      <w:proofErr w:type="spellStart"/>
      <w:r w:rsidRPr="00EC4F25">
        <w:rPr>
          <w:rFonts w:ascii="Times New Roman" w:hAnsi="Times New Roman"/>
          <w:iCs/>
          <w:sz w:val="24"/>
          <w:lang w:val="en-US"/>
        </w:rPr>
        <w:t>signifikan</w:t>
      </w:r>
      <w:proofErr w:type="spellEnd"/>
      <w:r w:rsidRPr="00EC4F25">
        <w:rPr>
          <w:rFonts w:ascii="Times New Roman" w:hAnsi="Times New Roman"/>
          <w:iCs/>
          <w:sz w:val="24"/>
          <w:lang w:val="en-US"/>
        </w:rPr>
        <w:t xml:space="preserve"> (Hs) 11 m.</w:t>
      </w:r>
    </w:p>
    <w:p w14:paraId="18AE4C48" w14:textId="40D0B49C" w:rsidR="00EC4F25" w:rsidRPr="00EC4F25" w:rsidRDefault="00EC4F25" w:rsidP="00EC4F25">
      <w:pPr>
        <w:pStyle w:val="PENGARANGEMAIL"/>
        <w:jc w:val="both"/>
        <w:rPr>
          <w:rFonts w:ascii="Times New Roman" w:hAnsi="Times New Roman"/>
          <w:iCs/>
          <w:sz w:val="24"/>
          <w:lang w:val="en-US"/>
        </w:rPr>
      </w:pPr>
      <w:r w:rsidRPr="00EC4F25">
        <w:rPr>
          <w:rFonts w:ascii="Times New Roman" w:hAnsi="Times New Roman"/>
          <w:iCs/>
          <w:sz w:val="24"/>
          <w:lang w:val="en-US"/>
        </w:rPr>
        <w:t xml:space="preserve"> </w:t>
      </w:r>
    </w:p>
    <w:p w14:paraId="71B11C07" w14:textId="77777777" w:rsidR="00EC4F25" w:rsidRPr="00EC4F25" w:rsidRDefault="00EC4F25" w:rsidP="00EC4F25">
      <w:pPr>
        <w:pStyle w:val="PENGARANGEMAIL"/>
        <w:jc w:val="left"/>
        <w:rPr>
          <w:rFonts w:ascii="Times New Roman" w:hAnsi="Times New Roman"/>
          <w:iCs/>
          <w:sz w:val="24"/>
          <w:lang w:val="en-US"/>
        </w:rPr>
      </w:pPr>
      <w:r w:rsidRPr="00EC4F25">
        <w:rPr>
          <w:rFonts w:ascii="Times New Roman" w:hAnsi="Times New Roman"/>
          <w:iCs/>
          <w:sz w:val="24"/>
          <w:lang w:val="en-US"/>
        </w:rPr>
        <w:drawing>
          <wp:inline distT="0" distB="0" distL="0" distR="0" wp14:anchorId="3E028C25" wp14:editId="713C2A88">
            <wp:extent cx="2926080" cy="1806397"/>
            <wp:effectExtent l="0" t="0" r="7620" b="3810"/>
            <wp:docPr id="6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a:srcRect/>
                    <a:stretch>
                      <a:fillRect/>
                    </a:stretch>
                  </pic:blipFill>
                  <pic:spPr bwMode="auto">
                    <a:xfrm>
                      <a:off x="0" y="0"/>
                      <a:ext cx="2926080" cy="1806397"/>
                    </a:xfrm>
                    <a:prstGeom prst="rect">
                      <a:avLst/>
                    </a:prstGeom>
                    <a:noFill/>
                  </pic:spPr>
                </pic:pic>
              </a:graphicData>
            </a:graphic>
          </wp:inline>
        </w:drawing>
      </w:r>
    </w:p>
    <w:p w14:paraId="328D2963" w14:textId="78E42DBA" w:rsidR="00EC4F25" w:rsidRPr="00EC4F25" w:rsidRDefault="00EC4F25" w:rsidP="00E71263">
      <w:pPr>
        <w:pStyle w:val="PENGARANGEMAIL"/>
        <w:rPr>
          <w:rFonts w:ascii="Times New Roman" w:hAnsi="Times New Roman"/>
          <w:i/>
          <w:iCs/>
          <w:sz w:val="24"/>
          <w:lang w:val="en-US"/>
        </w:rPr>
      </w:pPr>
      <w:r w:rsidRPr="00EC4F25">
        <w:rPr>
          <w:rFonts w:ascii="Times New Roman" w:hAnsi="Times New Roman"/>
          <w:iCs/>
          <w:sz w:val="20"/>
          <w:szCs w:val="20"/>
          <w:lang w:val="en-US"/>
        </w:rPr>
        <w:t>Gambar 1</w:t>
      </w:r>
      <w:r w:rsidR="009C31E7">
        <w:rPr>
          <w:rFonts w:ascii="Times New Roman" w:hAnsi="Times New Roman"/>
          <w:iCs/>
          <w:sz w:val="20"/>
          <w:szCs w:val="20"/>
          <w:lang w:val="en-US"/>
        </w:rPr>
        <w:t>1</w:t>
      </w:r>
      <w:r w:rsidRPr="00EC4F25">
        <w:rPr>
          <w:rFonts w:ascii="Times New Roman" w:hAnsi="Times New Roman"/>
          <w:iCs/>
          <w:sz w:val="20"/>
          <w:szCs w:val="20"/>
          <w:lang w:val="en-US"/>
        </w:rPr>
        <w:t xml:space="preserve">: Hasil </w:t>
      </w:r>
      <w:proofErr w:type="spellStart"/>
      <w:r w:rsidRPr="00EC4F25">
        <w:rPr>
          <w:rFonts w:ascii="Times New Roman" w:hAnsi="Times New Roman"/>
          <w:iCs/>
          <w:sz w:val="20"/>
          <w:szCs w:val="20"/>
          <w:lang w:val="en-US"/>
        </w:rPr>
        <w:t>analisis</w:t>
      </w:r>
      <w:proofErr w:type="spellEnd"/>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lokal</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stress</w:t>
      </w:r>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haluan</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drillship</w:t>
      </w:r>
      <w:r w:rsidRPr="00EC4F25">
        <w:rPr>
          <w:rFonts w:ascii="Times New Roman" w:hAnsi="Times New Roman"/>
          <w:iCs/>
          <w:sz w:val="20"/>
          <w:szCs w:val="20"/>
          <w:lang w:val="en-US"/>
        </w:rPr>
        <w:t xml:space="preserve"> </w:t>
      </w:r>
      <w:proofErr w:type="spellStart"/>
      <w:r w:rsidRPr="00EC4F25">
        <w:rPr>
          <w:rFonts w:ascii="Times New Roman" w:hAnsi="Times New Roman"/>
          <w:iCs/>
          <w:sz w:val="20"/>
          <w:szCs w:val="20"/>
          <w:lang w:val="en-US"/>
        </w:rPr>
        <w:t>terhadap</w:t>
      </w:r>
      <w:proofErr w:type="spellEnd"/>
      <w:r w:rsidRPr="00EC4F25">
        <w:rPr>
          <w:rFonts w:ascii="Times New Roman" w:hAnsi="Times New Roman"/>
          <w:iCs/>
          <w:sz w:val="20"/>
          <w:szCs w:val="20"/>
          <w:lang w:val="en-US"/>
        </w:rPr>
        <w:t xml:space="preserve"> </w:t>
      </w:r>
      <w:r w:rsidRPr="00EC4F25">
        <w:rPr>
          <w:rFonts w:ascii="Times New Roman" w:hAnsi="Times New Roman"/>
          <w:i/>
          <w:iCs/>
          <w:sz w:val="20"/>
          <w:szCs w:val="20"/>
          <w:lang w:val="en-US"/>
        </w:rPr>
        <w:t>ultimate</w:t>
      </w:r>
    </w:p>
    <w:p w14:paraId="6C7983B8" w14:textId="77777777" w:rsidR="00EC4F25" w:rsidRPr="00EC4F25" w:rsidRDefault="00EC4F25" w:rsidP="00EC4F25">
      <w:pPr>
        <w:pStyle w:val="PENGARANGEMAIL"/>
        <w:jc w:val="left"/>
        <w:rPr>
          <w:rFonts w:ascii="Times New Roman" w:hAnsi="Times New Roman"/>
          <w:iCs/>
          <w:sz w:val="24"/>
          <w:lang w:val="en-US"/>
        </w:rPr>
      </w:pPr>
    </w:p>
    <w:p w14:paraId="0CBF11FF" w14:textId="77777777" w:rsidR="00EC4F25" w:rsidRPr="00EC4F25" w:rsidRDefault="00EC4F25" w:rsidP="00EC4F25">
      <w:pPr>
        <w:pStyle w:val="PENGARANGEMAIL"/>
        <w:jc w:val="left"/>
        <w:rPr>
          <w:rFonts w:ascii="Times New Roman" w:hAnsi="Times New Roman"/>
          <w:iCs/>
          <w:sz w:val="24"/>
          <w:lang w:val="en-US"/>
        </w:rPr>
      </w:pPr>
      <w:r w:rsidRPr="00EC4F25">
        <w:rPr>
          <w:rFonts w:ascii="Times New Roman" w:hAnsi="Times New Roman"/>
          <w:iCs/>
          <w:sz w:val="24"/>
          <w:lang w:val="en-US"/>
        </w:rPr>
        <w:drawing>
          <wp:inline distT="0" distB="0" distL="0" distR="0" wp14:anchorId="2F48E50B" wp14:editId="2DAA8678">
            <wp:extent cx="2925445" cy="1180940"/>
            <wp:effectExtent l="0" t="0" r="8255" b="635"/>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srcRect t="29549"/>
                    <a:stretch/>
                  </pic:blipFill>
                  <pic:spPr bwMode="auto">
                    <a:xfrm>
                      <a:off x="0" y="0"/>
                      <a:ext cx="2932245" cy="1183685"/>
                    </a:xfrm>
                    <a:prstGeom prst="rect">
                      <a:avLst/>
                    </a:prstGeom>
                    <a:noFill/>
                    <a:ln>
                      <a:noFill/>
                    </a:ln>
                    <a:extLst>
                      <a:ext uri="{53640926-AAD7-44D8-BBD7-CCE9431645EC}">
                        <a14:shadowObscured xmlns:a14="http://schemas.microsoft.com/office/drawing/2010/main"/>
                      </a:ext>
                    </a:extLst>
                  </pic:spPr>
                </pic:pic>
              </a:graphicData>
            </a:graphic>
          </wp:inline>
        </w:drawing>
      </w:r>
    </w:p>
    <w:p w14:paraId="74CDD3D6" w14:textId="7A789889" w:rsidR="00EC4F25" w:rsidRDefault="00EC4F25" w:rsidP="00E71263">
      <w:pPr>
        <w:pStyle w:val="PENGARANGEMAIL"/>
        <w:rPr>
          <w:rFonts w:ascii="Times New Roman" w:eastAsia="Calibri" w:hAnsi="Times New Roman"/>
          <w:iCs/>
          <w:sz w:val="24"/>
          <w:lang w:val="en-US" w:eastAsia="en-US"/>
        </w:rPr>
      </w:pPr>
      <w:r w:rsidRPr="00E71263">
        <w:rPr>
          <w:rFonts w:ascii="Times New Roman" w:eastAsia="Calibri" w:hAnsi="Times New Roman"/>
          <w:iCs/>
          <w:sz w:val="20"/>
          <w:szCs w:val="20"/>
          <w:lang w:val="en-US" w:eastAsia="en-US"/>
        </w:rPr>
        <w:t>Gambar 1</w:t>
      </w:r>
      <w:r w:rsidR="009C31E7">
        <w:rPr>
          <w:rFonts w:ascii="Times New Roman" w:eastAsia="Calibri" w:hAnsi="Times New Roman"/>
          <w:iCs/>
          <w:sz w:val="20"/>
          <w:szCs w:val="20"/>
          <w:lang w:val="en-US" w:eastAsia="en-US"/>
        </w:rPr>
        <w:t>2</w:t>
      </w:r>
      <w:r w:rsidRPr="00E71263">
        <w:rPr>
          <w:rFonts w:ascii="Times New Roman" w:eastAsia="Calibri" w:hAnsi="Times New Roman"/>
          <w:iCs/>
          <w:sz w:val="20"/>
          <w:szCs w:val="20"/>
          <w:lang w:val="en-US" w:eastAsia="en-US"/>
        </w:rPr>
        <w:t xml:space="preserve">: </w:t>
      </w:r>
      <w:proofErr w:type="spellStart"/>
      <w:r w:rsidRPr="00E71263">
        <w:rPr>
          <w:rFonts w:ascii="Times New Roman" w:eastAsia="Calibri" w:hAnsi="Times New Roman"/>
          <w:iCs/>
          <w:sz w:val="20"/>
          <w:szCs w:val="20"/>
          <w:lang w:val="en-US" w:eastAsia="en-US"/>
        </w:rPr>
        <w:t>Contoh</w:t>
      </w:r>
      <w:proofErr w:type="spellEnd"/>
      <w:r w:rsidRPr="00E71263">
        <w:rPr>
          <w:rFonts w:ascii="Times New Roman" w:eastAsia="Calibri" w:hAnsi="Times New Roman"/>
          <w:iCs/>
          <w:sz w:val="20"/>
          <w:szCs w:val="20"/>
          <w:lang w:val="en-US" w:eastAsia="en-US"/>
        </w:rPr>
        <w:t xml:space="preserve"> </w:t>
      </w:r>
      <w:proofErr w:type="spellStart"/>
      <w:r w:rsidRPr="00E71263">
        <w:rPr>
          <w:rFonts w:ascii="Times New Roman" w:eastAsia="Calibri" w:hAnsi="Times New Roman"/>
          <w:iCs/>
          <w:sz w:val="20"/>
          <w:szCs w:val="20"/>
          <w:lang w:val="en-US" w:eastAsia="en-US"/>
        </w:rPr>
        <w:t>hasil</w:t>
      </w:r>
      <w:proofErr w:type="spellEnd"/>
      <w:r w:rsidRPr="00E71263">
        <w:rPr>
          <w:rFonts w:ascii="Times New Roman" w:eastAsia="Calibri" w:hAnsi="Times New Roman"/>
          <w:iCs/>
          <w:sz w:val="20"/>
          <w:szCs w:val="20"/>
          <w:lang w:val="en-US" w:eastAsia="en-US"/>
        </w:rPr>
        <w:t xml:space="preserve"> </w:t>
      </w:r>
      <w:proofErr w:type="spellStart"/>
      <w:r w:rsidRPr="00E71263">
        <w:rPr>
          <w:rFonts w:ascii="Times New Roman" w:eastAsia="Calibri" w:hAnsi="Times New Roman"/>
          <w:iCs/>
          <w:sz w:val="20"/>
          <w:szCs w:val="20"/>
          <w:lang w:val="en-US" w:eastAsia="en-US"/>
        </w:rPr>
        <w:t>analisis</w:t>
      </w:r>
      <w:proofErr w:type="spellEnd"/>
      <w:r w:rsidRPr="00E71263">
        <w:rPr>
          <w:rFonts w:ascii="Times New Roman" w:eastAsia="Calibri" w:hAnsi="Times New Roman"/>
          <w:iCs/>
          <w:sz w:val="20"/>
          <w:szCs w:val="20"/>
          <w:lang w:val="en-US" w:eastAsia="en-US"/>
        </w:rPr>
        <w:t xml:space="preserve"> </w:t>
      </w:r>
      <w:proofErr w:type="spellStart"/>
      <w:r w:rsidRPr="00E71263">
        <w:rPr>
          <w:rFonts w:ascii="Times New Roman" w:eastAsia="Calibri" w:hAnsi="Times New Roman"/>
          <w:iCs/>
          <w:sz w:val="20"/>
          <w:szCs w:val="20"/>
          <w:lang w:val="en-US" w:eastAsia="en-US"/>
        </w:rPr>
        <w:t>struktur</w:t>
      </w:r>
      <w:proofErr w:type="spellEnd"/>
      <w:r w:rsidRPr="00E71263">
        <w:rPr>
          <w:rFonts w:ascii="Times New Roman" w:eastAsia="Calibri" w:hAnsi="Times New Roman"/>
          <w:iCs/>
          <w:sz w:val="20"/>
          <w:szCs w:val="20"/>
          <w:lang w:val="en-US" w:eastAsia="en-US"/>
        </w:rPr>
        <w:t xml:space="preserve"> </w:t>
      </w:r>
      <w:proofErr w:type="spellStart"/>
      <w:r w:rsidRPr="00E71263">
        <w:rPr>
          <w:rFonts w:ascii="Times New Roman" w:eastAsia="Calibri" w:hAnsi="Times New Roman"/>
          <w:iCs/>
          <w:sz w:val="20"/>
          <w:szCs w:val="20"/>
          <w:lang w:val="en-US" w:eastAsia="en-US"/>
        </w:rPr>
        <w:t>lokal</w:t>
      </w:r>
      <w:proofErr w:type="spellEnd"/>
      <w:r w:rsidRPr="00E71263">
        <w:rPr>
          <w:rFonts w:ascii="Times New Roman" w:eastAsia="Calibri" w:hAnsi="Times New Roman"/>
          <w:iCs/>
          <w:sz w:val="20"/>
          <w:szCs w:val="20"/>
          <w:lang w:val="en-US" w:eastAsia="en-US"/>
        </w:rPr>
        <w:t xml:space="preserve"> </w:t>
      </w:r>
      <w:proofErr w:type="spellStart"/>
      <w:r w:rsidRPr="00E71263">
        <w:rPr>
          <w:rFonts w:ascii="Times New Roman" w:eastAsia="Calibri" w:hAnsi="Times New Roman"/>
          <w:iCs/>
          <w:sz w:val="20"/>
          <w:szCs w:val="20"/>
          <w:lang w:val="en-US" w:eastAsia="en-US"/>
        </w:rPr>
        <w:t>haluan</w:t>
      </w:r>
      <w:proofErr w:type="spellEnd"/>
      <w:r w:rsidRPr="00E71263">
        <w:rPr>
          <w:rFonts w:ascii="Times New Roman" w:eastAsia="Calibri" w:hAnsi="Times New Roman"/>
          <w:iCs/>
          <w:sz w:val="20"/>
          <w:szCs w:val="20"/>
          <w:lang w:val="en-US" w:eastAsia="en-US"/>
        </w:rPr>
        <w:t xml:space="preserve"> </w:t>
      </w:r>
      <w:r w:rsidRPr="00E71263">
        <w:rPr>
          <w:rFonts w:ascii="Times New Roman" w:eastAsia="Calibri" w:hAnsi="Times New Roman"/>
          <w:i/>
          <w:iCs/>
          <w:sz w:val="20"/>
          <w:szCs w:val="20"/>
          <w:lang w:val="en-US" w:eastAsia="en-US"/>
        </w:rPr>
        <w:t>drillship</w:t>
      </w:r>
      <w:r w:rsidRPr="00E71263">
        <w:rPr>
          <w:rFonts w:ascii="Times New Roman" w:eastAsia="Calibri" w:hAnsi="Times New Roman"/>
          <w:iCs/>
          <w:sz w:val="20"/>
          <w:szCs w:val="20"/>
          <w:lang w:val="en-US" w:eastAsia="en-US"/>
        </w:rPr>
        <w:t xml:space="preserve">, Hs </w:t>
      </w:r>
      <w:r w:rsidR="00405725">
        <w:rPr>
          <w:rFonts w:ascii="Times New Roman" w:eastAsia="Calibri" w:hAnsi="Times New Roman"/>
          <w:iCs/>
          <w:sz w:val="20"/>
          <w:szCs w:val="20"/>
          <w:lang w:val="en-US" w:eastAsia="en-US"/>
        </w:rPr>
        <w:t>11</w:t>
      </w:r>
      <w:r w:rsidRPr="00E71263">
        <w:rPr>
          <w:rFonts w:ascii="Times New Roman" w:eastAsia="Calibri" w:hAnsi="Times New Roman"/>
          <w:iCs/>
          <w:sz w:val="20"/>
          <w:szCs w:val="20"/>
          <w:lang w:val="en-US" w:eastAsia="en-US"/>
        </w:rPr>
        <w:t xml:space="preserve"> m.</w:t>
      </w:r>
    </w:p>
    <w:p w14:paraId="70F9F077" w14:textId="77777777" w:rsidR="00EC4F25" w:rsidRDefault="00EC4F25" w:rsidP="00EC4F25">
      <w:pPr>
        <w:pStyle w:val="PENGARANGEMAIL"/>
        <w:jc w:val="left"/>
        <w:rPr>
          <w:rFonts w:ascii="Times New Roman" w:eastAsia="Calibri" w:hAnsi="Times New Roman"/>
          <w:iCs/>
          <w:sz w:val="24"/>
          <w:lang w:eastAsia="en-US"/>
        </w:rPr>
      </w:pPr>
    </w:p>
    <w:p w14:paraId="6C318863" w14:textId="77777777" w:rsidR="009C31E7" w:rsidRPr="00EC4F25" w:rsidRDefault="009C31E7" w:rsidP="00EC4F25">
      <w:pPr>
        <w:pStyle w:val="PENGARANGEMAIL"/>
        <w:jc w:val="left"/>
        <w:rPr>
          <w:rFonts w:ascii="Times New Roman" w:eastAsia="Calibri" w:hAnsi="Times New Roman"/>
          <w:iCs/>
          <w:sz w:val="24"/>
          <w:lang w:eastAsia="en-US"/>
        </w:rPr>
      </w:pPr>
    </w:p>
    <w:p w14:paraId="3586BF93" w14:textId="686FADDE" w:rsidR="0078034E" w:rsidRPr="00AE1590" w:rsidRDefault="009731FD" w:rsidP="00AE1590">
      <w:pPr>
        <w:autoSpaceDE w:val="0"/>
        <w:autoSpaceDN w:val="0"/>
        <w:adjustRightInd w:val="0"/>
        <w:spacing w:after="0" w:line="240" w:lineRule="auto"/>
        <w:jc w:val="center"/>
        <w:rPr>
          <w:rFonts w:ascii="Times New Roman" w:hAnsi="Times New Roman"/>
          <w:b/>
          <w:iCs/>
          <w:sz w:val="24"/>
          <w:szCs w:val="24"/>
        </w:rPr>
      </w:pPr>
      <w:r w:rsidRPr="00AE1590">
        <w:rPr>
          <w:rFonts w:ascii="Times New Roman" w:hAnsi="Times New Roman"/>
          <w:b/>
          <w:iCs/>
          <w:sz w:val="24"/>
          <w:szCs w:val="24"/>
        </w:rPr>
        <w:t>KESIMPULAN</w:t>
      </w:r>
    </w:p>
    <w:p w14:paraId="278E18E9" w14:textId="4BD8B259" w:rsidR="009C31E7" w:rsidRDefault="009731FD" w:rsidP="009731FD">
      <w:pPr>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b/>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lokal</w:t>
      </w:r>
      <w:proofErr w:type="spellEnd"/>
      <w:r>
        <w:rPr>
          <w:rFonts w:ascii="Times New Roman" w:hAnsi="Times New Roman"/>
          <w:sz w:val="24"/>
          <w:szCs w:val="24"/>
        </w:rPr>
        <w:t xml:space="preserve"> </w:t>
      </w:r>
      <w:proofErr w:type="spellStart"/>
      <w:r>
        <w:rPr>
          <w:rFonts w:ascii="Times New Roman" w:hAnsi="Times New Roman"/>
          <w:sz w:val="24"/>
          <w:szCs w:val="24"/>
        </w:rPr>
        <w:t>haluan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r w:rsidRPr="00A66BA5">
        <w:rPr>
          <w:rFonts w:ascii="Times New Roman" w:hAnsi="Times New Roman"/>
          <w:i/>
          <w:sz w:val="24"/>
          <w:szCs w:val="24"/>
        </w:rPr>
        <w:t>slamming</w:t>
      </w:r>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lokal</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sidRPr="00A66BA5">
        <w:rPr>
          <w:rFonts w:ascii="Times New Roman" w:hAnsi="Times New Roman"/>
          <w:i/>
          <w:sz w:val="24"/>
          <w:szCs w:val="24"/>
        </w:rPr>
        <w:t>ultimate</w:t>
      </w:r>
      <w:r>
        <w:rPr>
          <w:rFonts w:ascii="Times New Roman" w:hAnsi="Times New Roman"/>
          <w:sz w:val="24"/>
          <w:szCs w:val="24"/>
        </w:rPr>
        <w:t xml:space="preserve"> pada Hs </w:t>
      </w:r>
      <w:proofErr w:type="spellStart"/>
      <w:r>
        <w:rPr>
          <w:rFonts w:ascii="Times New Roman" w:hAnsi="Times New Roman"/>
          <w:sz w:val="24"/>
          <w:szCs w:val="24"/>
        </w:rPr>
        <w:t>sekitar</w:t>
      </w:r>
      <w:proofErr w:type="spellEnd"/>
      <w:r>
        <w:rPr>
          <w:rFonts w:ascii="Times New Roman" w:hAnsi="Times New Roman"/>
          <w:sz w:val="24"/>
          <w:szCs w:val="24"/>
        </w:rPr>
        <w:t xml:space="preserve"> 11 m </w:t>
      </w:r>
      <w:proofErr w:type="spellStart"/>
      <w:r>
        <w:rPr>
          <w:rFonts w:ascii="Times New Roman" w:hAnsi="Times New Roman"/>
          <w:sz w:val="24"/>
          <w:szCs w:val="24"/>
        </w:rPr>
        <w:t>yakni</w:t>
      </w:r>
      <w:proofErr w:type="spellEnd"/>
      <w:r>
        <w:rPr>
          <w:rFonts w:ascii="Times New Roman" w:hAnsi="Times New Roman"/>
          <w:sz w:val="24"/>
          <w:szCs w:val="24"/>
        </w:rPr>
        <w:t xml:space="preserve"> 716 MPa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material ASTM A852 (430 MPa).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r w:rsidRPr="00A66BA5">
        <w:rPr>
          <w:rFonts w:ascii="Times New Roman" w:hAnsi="Times New Roman"/>
          <w:i/>
          <w:sz w:val="24"/>
          <w:szCs w:val="24"/>
        </w:rPr>
        <w:t>drillship</w:t>
      </w:r>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bertahan</w:t>
      </w:r>
      <w:proofErr w:type="spellEnd"/>
      <w:r>
        <w:rPr>
          <w:rFonts w:ascii="Times New Roman" w:hAnsi="Times New Roman"/>
          <w:sz w:val="24"/>
          <w:szCs w:val="24"/>
        </w:rPr>
        <w:t xml:space="preserve"> pada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gelombang</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11 m.</w:t>
      </w:r>
    </w:p>
    <w:p w14:paraId="2C11097F" w14:textId="77777777" w:rsidR="009C31E7" w:rsidRDefault="009C31E7" w:rsidP="009731FD">
      <w:pPr>
        <w:jc w:val="both"/>
        <w:rPr>
          <w:rFonts w:ascii="Times New Roman" w:hAnsi="Times New Roman"/>
          <w:sz w:val="24"/>
          <w:szCs w:val="24"/>
        </w:rPr>
      </w:pPr>
    </w:p>
    <w:p w14:paraId="123858C4" w14:textId="77777777" w:rsidR="009C31E7" w:rsidRPr="00B86DB0" w:rsidRDefault="009C31E7" w:rsidP="009731FD">
      <w:pPr>
        <w:jc w:val="both"/>
        <w:rPr>
          <w:rFonts w:ascii="Times New Roman" w:hAnsi="Times New Roman"/>
          <w:sz w:val="24"/>
          <w:szCs w:val="24"/>
        </w:rPr>
      </w:pPr>
    </w:p>
    <w:p w14:paraId="4C844590" w14:textId="77777777" w:rsidR="009731FD" w:rsidRDefault="009731FD" w:rsidP="009731FD">
      <w:pPr>
        <w:jc w:val="center"/>
        <w:rPr>
          <w:rFonts w:ascii="Times New Roman" w:hAnsi="Times New Roman"/>
          <w:b/>
          <w:sz w:val="24"/>
          <w:szCs w:val="24"/>
        </w:rPr>
      </w:pPr>
      <w:r w:rsidRPr="002D6D39">
        <w:rPr>
          <w:rFonts w:ascii="Times New Roman" w:hAnsi="Times New Roman"/>
          <w:b/>
          <w:sz w:val="24"/>
          <w:szCs w:val="24"/>
        </w:rPr>
        <w:t>DAFTAR PUSTAKA</w:t>
      </w:r>
    </w:p>
    <w:p w14:paraId="096D8B12" w14:textId="77777777" w:rsidR="009731FD" w:rsidRDefault="009731FD" w:rsidP="009731FD">
      <w:pPr>
        <w:ind w:left="284" w:hanging="284"/>
        <w:jc w:val="both"/>
        <w:rPr>
          <w:rFonts w:ascii="Times New Roman" w:hAnsi="Times New Roman"/>
          <w:color w:val="000000"/>
          <w:sz w:val="24"/>
          <w:szCs w:val="24"/>
          <w:lang w:val="id-ID"/>
        </w:rPr>
      </w:pPr>
      <w:r w:rsidRPr="007F3E05">
        <w:rPr>
          <w:rFonts w:ascii="Times New Roman" w:hAnsi="Times New Roman"/>
          <w:color w:val="000000"/>
          <w:sz w:val="24"/>
          <w:szCs w:val="24"/>
          <w:lang w:val="id-ID"/>
        </w:rPr>
        <w:t xml:space="preserve">Adnyani, L. P.2014., </w:t>
      </w:r>
      <w:r>
        <w:rPr>
          <w:rFonts w:ascii="Times New Roman" w:hAnsi="Times New Roman"/>
          <w:color w:val="000000"/>
          <w:sz w:val="24"/>
          <w:szCs w:val="24"/>
          <w:lang w:val="id-ID"/>
        </w:rPr>
        <w:t>“</w:t>
      </w:r>
      <w:r w:rsidRPr="007F3E05">
        <w:rPr>
          <w:rFonts w:ascii="Times New Roman" w:hAnsi="Times New Roman"/>
          <w:iCs/>
          <w:color w:val="000000"/>
          <w:sz w:val="24"/>
          <w:szCs w:val="24"/>
          <w:lang w:val="id-ID"/>
        </w:rPr>
        <w:t xml:space="preserve">Analisa Kekuatan </w:t>
      </w:r>
      <w:r w:rsidRPr="00A66BA5">
        <w:rPr>
          <w:rFonts w:ascii="Times New Roman" w:hAnsi="Times New Roman"/>
          <w:i/>
          <w:iCs/>
          <w:color w:val="000000"/>
          <w:sz w:val="24"/>
          <w:szCs w:val="24"/>
          <w:lang w:val="id-ID"/>
        </w:rPr>
        <w:t>Ultimate</w:t>
      </w:r>
      <w:r w:rsidRPr="007F3E05">
        <w:rPr>
          <w:rFonts w:ascii="Times New Roman" w:hAnsi="Times New Roman"/>
          <w:iCs/>
          <w:color w:val="000000"/>
          <w:sz w:val="24"/>
          <w:szCs w:val="24"/>
          <w:lang w:val="id-ID"/>
        </w:rPr>
        <w:t xml:space="preserve"> Hull Girder FPSO dengan Pendekatan Metode Elemen Hingga Nonlinear</w:t>
      </w:r>
      <w:r>
        <w:rPr>
          <w:rFonts w:ascii="Times New Roman" w:hAnsi="Times New Roman"/>
          <w:i/>
          <w:iCs/>
          <w:color w:val="000000"/>
          <w:sz w:val="24"/>
          <w:szCs w:val="24"/>
          <w:lang w:val="id-ID"/>
        </w:rPr>
        <w:t>”</w:t>
      </w:r>
      <w:r w:rsidRPr="007F3E05">
        <w:rPr>
          <w:rFonts w:ascii="Times New Roman" w:hAnsi="Times New Roman"/>
          <w:color w:val="000000"/>
          <w:sz w:val="24"/>
          <w:szCs w:val="24"/>
          <w:lang w:val="id-ID"/>
        </w:rPr>
        <w:t>, Tesis Program Studi Teknik Perancangan Bangunan Lepas Pantai, ITS, Surabaya, 2014</w:t>
      </w:r>
      <w:r>
        <w:rPr>
          <w:rFonts w:ascii="Times New Roman" w:hAnsi="Times New Roman"/>
          <w:color w:val="000000"/>
          <w:sz w:val="24"/>
          <w:szCs w:val="24"/>
          <w:lang w:val="id-ID"/>
        </w:rPr>
        <w:t>.</w:t>
      </w:r>
    </w:p>
    <w:p w14:paraId="4A7CD847" w14:textId="77777777" w:rsidR="009731FD" w:rsidRPr="00727AC7" w:rsidRDefault="009731FD" w:rsidP="009731FD">
      <w:pPr>
        <w:ind w:left="284" w:hanging="284"/>
        <w:jc w:val="both"/>
        <w:rPr>
          <w:rFonts w:ascii="Times New Roman" w:hAnsi="Times New Roman"/>
          <w:color w:val="000000"/>
          <w:sz w:val="24"/>
          <w:szCs w:val="24"/>
          <w:lang w:val="id-ID"/>
        </w:rPr>
      </w:pPr>
      <w:r w:rsidRPr="003556CF">
        <w:rPr>
          <w:rStyle w:val="fontstyle01"/>
          <w:sz w:val="24"/>
          <w:szCs w:val="24"/>
        </w:rPr>
        <w:t xml:space="preserve">Agnesa, D.N., </w:t>
      </w:r>
      <w:proofErr w:type="spellStart"/>
      <w:r w:rsidRPr="003556CF">
        <w:rPr>
          <w:rStyle w:val="fontstyle01"/>
          <w:sz w:val="24"/>
          <w:szCs w:val="24"/>
        </w:rPr>
        <w:t>Chrismianto</w:t>
      </w:r>
      <w:proofErr w:type="spellEnd"/>
      <w:r w:rsidRPr="003556CF">
        <w:rPr>
          <w:rStyle w:val="fontstyle01"/>
          <w:sz w:val="24"/>
          <w:szCs w:val="24"/>
        </w:rPr>
        <w:t xml:space="preserve">, D., </w:t>
      </w:r>
      <w:proofErr w:type="spellStart"/>
      <w:r w:rsidRPr="003556CF">
        <w:rPr>
          <w:rStyle w:val="fontstyle01"/>
          <w:sz w:val="24"/>
          <w:szCs w:val="24"/>
        </w:rPr>
        <w:t>Arswendo</w:t>
      </w:r>
      <w:proofErr w:type="spellEnd"/>
      <w:r w:rsidRPr="003556CF">
        <w:rPr>
          <w:rStyle w:val="fontstyle01"/>
          <w:sz w:val="24"/>
          <w:szCs w:val="24"/>
        </w:rPr>
        <w:t xml:space="preserve">, B. 2017. Studi </w:t>
      </w:r>
      <w:proofErr w:type="spellStart"/>
      <w:r w:rsidRPr="003556CF">
        <w:rPr>
          <w:rStyle w:val="fontstyle01"/>
          <w:sz w:val="24"/>
          <w:szCs w:val="24"/>
        </w:rPr>
        <w:t>Rancang</w:t>
      </w:r>
      <w:proofErr w:type="spellEnd"/>
      <w:r w:rsidRPr="003556CF">
        <w:rPr>
          <w:rStyle w:val="fontstyle01"/>
          <w:sz w:val="24"/>
          <w:szCs w:val="24"/>
        </w:rPr>
        <w:t xml:space="preserve"> Drillship </w:t>
      </w:r>
      <w:proofErr w:type="spellStart"/>
      <w:r w:rsidRPr="003556CF">
        <w:rPr>
          <w:rStyle w:val="fontstyle01"/>
          <w:sz w:val="24"/>
          <w:szCs w:val="24"/>
        </w:rPr>
        <w:t>Perairan</w:t>
      </w:r>
      <w:proofErr w:type="spellEnd"/>
      <w:r w:rsidRPr="003556CF">
        <w:rPr>
          <w:rStyle w:val="fontstyle01"/>
          <w:sz w:val="24"/>
          <w:szCs w:val="24"/>
        </w:rPr>
        <w:t xml:space="preserve"> Laut Jawa Indonesia. UNDIP. Semarang.</w:t>
      </w:r>
    </w:p>
    <w:p w14:paraId="3281F21D" w14:textId="77777777" w:rsidR="009731FD" w:rsidRPr="00986F24" w:rsidRDefault="009731FD" w:rsidP="009731FD">
      <w:pPr>
        <w:ind w:left="284" w:hanging="284"/>
        <w:jc w:val="both"/>
        <w:rPr>
          <w:rFonts w:ascii="Times New Roman" w:hAnsi="Times New Roman"/>
          <w:color w:val="000000"/>
          <w:sz w:val="24"/>
          <w:szCs w:val="24"/>
        </w:rPr>
      </w:pPr>
      <w:r w:rsidRPr="00986F24">
        <w:rPr>
          <w:rFonts w:ascii="Times New Roman" w:hAnsi="Times New Roman"/>
          <w:color w:val="000000"/>
          <w:sz w:val="24"/>
          <w:szCs w:val="24"/>
          <w:lang w:val="id-ID"/>
        </w:rPr>
        <w:t xml:space="preserve">American Bureau of Shipping. 2011. </w:t>
      </w:r>
      <w:r w:rsidRPr="00A66BA5">
        <w:rPr>
          <w:rFonts w:ascii="Times New Roman" w:hAnsi="Times New Roman"/>
          <w:i/>
          <w:color w:val="000000"/>
          <w:sz w:val="24"/>
          <w:szCs w:val="24"/>
          <w:lang w:val="id-ID"/>
        </w:rPr>
        <w:t>Drillship</w:t>
      </w:r>
      <w:r w:rsidRPr="00986F24">
        <w:rPr>
          <w:rFonts w:ascii="Times New Roman" w:hAnsi="Times New Roman"/>
          <w:color w:val="000000"/>
          <w:sz w:val="24"/>
          <w:szCs w:val="24"/>
          <w:lang w:val="id-ID"/>
        </w:rPr>
        <w:t>: Hull Structural Design and Analysis. ABS Plaza, 16855 Northchase Drive, Houston, TX 77060 USA.</w:t>
      </w:r>
    </w:p>
    <w:p w14:paraId="3E31FF9A" w14:textId="77777777" w:rsidR="009731FD" w:rsidRDefault="009731FD" w:rsidP="009731FD">
      <w:pPr>
        <w:ind w:left="284" w:hanging="284"/>
        <w:jc w:val="both"/>
        <w:rPr>
          <w:rFonts w:ascii="Times New Roman" w:hAnsi="Times New Roman"/>
          <w:color w:val="000000"/>
          <w:sz w:val="24"/>
          <w:szCs w:val="24"/>
        </w:rPr>
      </w:pPr>
      <w:r w:rsidRPr="006B3870">
        <w:rPr>
          <w:rFonts w:ascii="Times New Roman" w:hAnsi="Times New Roman"/>
          <w:color w:val="000000"/>
          <w:sz w:val="24"/>
          <w:szCs w:val="24"/>
        </w:rPr>
        <w:t xml:space="preserve">Chakrabarti. </w:t>
      </w:r>
      <w:proofErr w:type="gramStart"/>
      <w:r w:rsidRPr="006B3870">
        <w:rPr>
          <w:rFonts w:ascii="Times New Roman" w:hAnsi="Times New Roman"/>
          <w:color w:val="000000"/>
          <w:sz w:val="24"/>
          <w:szCs w:val="24"/>
        </w:rPr>
        <w:t>S.K.</w:t>
      </w:r>
      <w:r>
        <w:rPr>
          <w:rFonts w:ascii="Times New Roman" w:hAnsi="Times New Roman"/>
          <w:color w:val="000000"/>
          <w:sz w:val="24"/>
          <w:szCs w:val="24"/>
        </w:rPr>
        <w:t>.</w:t>
      </w:r>
      <w:proofErr w:type="gramEnd"/>
      <w:r w:rsidRPr="006B3870">
        <w:rPr>
          <w:rFonts w:ascii="Times New Roman" w:hAnsi="Times New Roman"/>
          <w:color w:val="000000"/>
          <w:sz w:val="24"/>
          <w:szCs w:val="24"/>
        </w:rPr>
        <w:t xml:space="preserve"> (1987). </w:t>
      </w:r>
      <w:r w:rsidRPr="006B3870">
        <w:rPr>
          <w:rFonts w:ascii="Times New Roman" w:hAnsi="Times New Roman"/>
          <w:i/>
          <w:color w:val="000000"/>
          <w:sz w:val="24"/>
          <w:szCs w:val="24"/>
        </w:rPr>
        <w:t>Hydrodynamics of Offshore Structures. Computational Mechanics Publications Southampton</w:t>
      </w:r>
      <w:r w:rsidRPr="006B3870">
        <w:rPr>
          <w:rFonts w:ascii="Times New Roman" w:hAnsi="Times New Roman"/>
          <w:color w:val="000000"/>
          <w:sz w:val="24"/>
          <w:szCs w:val="24"/>
        </w:rPr>
        <w:t>. Boston. USA</w:t>
      </w:r>
    </w:p>
    <w:p w14:paraId="1F279236" w14:textId="77777777" w:rsidR="009731FD" w:rsidRPr="003556CF" w:rsidRDefault="009731FD" w:rsidP="00AE1590">
      <w:pPr>
        <w:ind w:left="284" w:hanging="284"/>
        <w:jc w:val="both"/>
        <w:rPr>
          <w:lang w:val="en-ID"/>
        </w:rPr>
      </w:pPr>
      <w:r w:rsidRPr="00AE1590">
        <w:rPr>
          <w:rFonts w:ascii="Times New Roman" w:hAnsi="Times New Roman"/>
          <w:color w:val="000000"/>
          <w:sz w:val="24"/>
          <w:szCs w:val="24"/>
        </w:rPr>
        <w:t>Clauss</w:t>
      </w:r>
      <w:r w:rsidRPr="003556CF">
        <w:rPr>
          <w:rFonts w:ascii="Times New Roman" w:hAnsi="Times New Roman"/>
          <w:color w:val="000000"/>
          <w:sz w:val="24"/>
          <w:szCs w:val="24"/>
          <w:lang w:val="id-ID"/>
        </w:rPr>
        <w:t xml:space="preserve"> G et al.,(1992): Meerestechnische Konstruktionen, Springer Verlag, Berlin</w:t>
      </w:r>
      <w:r>
        <w:rPr>
          <w:lang w:val="en-ID"/>
        </w:rPr>
        <w:t>.</w:t>
      </w:r>
    </w:p>
    <w:p w14:paraId="4C20DE3C" w14:textId="77777777" w:rsidR="009731FD" w:rsidRDefault="009731FD" w:rsidP="009731FD">
      <w:pPr>
        <w:ind w:left="284" w:hanging="284"/>
        <w:jc w:val="both"/>
        <w:rPr>
          <w:rFonts w:ascii="Times New Roman" w:hAnsi="Times New Roman"/>
          <w:sz w:val="24"/>
          <w:szCs w:val="24"/>
          <w:lang w:eastAsia="ja-JP"/>
        </w:rPr>
      </w:pPr>
      <w:proofErr w:type="spellStart"/>
      <w:r>
        <w:rPr>
          <w:rFonts w:ascii="Times New Roman" w:hAnsi="Times New Roman"/>
          <w:sz w:val="24"/>
          <w:szCs w:val="24"/>
          <w:lang w:eastAsia="ja-JP"/>
        </w:rPr>
        <w:t>Djatmiko</w:t>
      </w:r>
      <w:proofErr w:type="spellEnd"/>
      <w:r>
        <w:rPr>
          <w:rFonts w:ascii="Times New Roman" w:hAnsi="Times New Roman"/>
          <w:sz w:val="24"/>
          <w:szCs w:val="24"/>
          <w:lang w:eastAsia="ja-JP"/>
        </w:rPr>
        <w:t>, E.</w:t>
      </w:r>
      <w:r w:rsidRPr="006B3870">
        <w:rPr>
          <w:rFonts w:ascii="Times New Roman" w:hAnsi="Times New Roman"/>
          <w:sz w:val="24"/>
          <w:szCs w:val="24"/>
          <w:lang w:eastAsia="ja-JP"/>
        </w:rPr>
        <w:t xml:space="preserve">B. 2012. </w:t>
      </w:r>
      <w:proofErr w:type="spellStart"/>
      <w:r w:rsidRPr="006B3870">
        <w:rPr>
          <w:rFonts w:ascii="Times New Roman" w:hAnsi="Times New Roman"/>
          <w:i/>
          <w:sz w:val="24"/>
          <w:szCs w:val="24"/>
          <w:lang w:eastAsia="ja-JP"/>
        </w:rPr>
        <w:t>Perilaku</w:t>
      </w:r>
      <w:proofErr w:type="spellEnd"/>
      <w:r w:rsidRPr="006B3870">
        <w:rPr>
          <w:rFonts w:ascii="Times New Roman" w:hAnsi="Times New Roman"/>
          <w:i/>
          <w:sz w:val="24"/>
          <w:szCs w:val="24"/>
          <w:lang w:eastAsia="ja-JP"/>
        </w:rPr>
        <w:t xml:space="preserve"> dan </w:t>
      </w:r>
      <w:proofErr w:type="spellStart"/>
      <w:r w:rsidRPr="006B3870">
        <w:rPr>
          <w:rFonts w:ascii="Times New Roman" w:hAnsi="Times New Roman"/>
          <w:i/>
          <w:sz w:val="24"/>
          <w:szCs w:val="24"/>
          <w:lang w:eastAsia="ja-JP"/>
        </w:rPr>
        <w:t>Operabilitas</w:t>
      </w:r>
      <w:proofErr w:type="spellEnd"/>
      <w:r w:rsidRPr="006B3870">
        <w:rPr>
          <w:rFonts w:ascii="Times New Roman" w:hAnsi="Times New Roman"/>
          <w:i/>
          <w:sz w:val="24"/>
          <w:szCs w:val="24"/>
          <w:lang w:eastAsia="ja-JP"/>
        </w:rPr>
        <w:t xml:space="preserve"> </w:t>
      </w:r>
      <w:proofErr w:type="spellStart"/>
      <w:r w:rsidRPr="006B3870">
        <w:rPr>
          <w:rFonts w:ascii="Times New Roman" w:hAnsi="Times New Roman"/>
          <w:i/>
          <w:sz w:val="24"/>
          <w:szCs w:val="24"/>
          <w:lang w:eastAsia="ja-JP"/>
        </w:rPr>
        <w:t>Bangunan</w:t>
      </w:r>
      <w:proofErr w:type="spellEnd"/>
      <w:r w:rsidRPr="006B3870">
        <w:rPr>
          <w:rFonts w:ascii="Times New Roman" w:hAnsi="Times New Roman"/>
          <w:i/>
          <w:sz w:val="24"/>
          <w:szCs w:val="24"/>
          <w:lang w:eastAsia="ja-JP"/>
        </w:rPr>
        <w:t xml:space="preserve"> Laut di Atas </w:t>
      </w:r>
      <w:proofErr w:type="spellStart"/>
      <w:r w:rsidRPr="006B3870">
        <w:rPr>
          <w:rFonts w:ascii="Times New Roman" w:hAnsi="Times New Roman"/>
          <w:i/>
          <w:sz w:val="24"/>
          <w:szCs w:val="24"/>
          <w:lang w:eastAsia="ja-JP"/>
        </w:rPr>
        <w:t>Gelombang</w:t>
      </w:r>
      <w:proofErr w:type="spellEnd"/>
      <w:r w:rsidRPr="006B3870">
        <w:rPr>
          <w:rFonts w:ascii="Times New Roman" w:hAnsi="Times New Roman"/>
          <w:i/>
          <w:sz w:val="24"/>
          <w:szCs w:val="24"/>
          <w:lang w:eastAsia="ja-JP"/>
        </w:rPr>
        <w:t xml:space="preserve"> Acak</w:t>
      </w:r>
      <w:r w:rsidRPr="006B3870">
        <w:rPr>
          <w:rFonts w:ascii="Times New Roman" w:hAnsi="Times New Roman"/>
          <w:sz w:val="24"/>
          <w:szCs w:val="24"/>
          <w:lang w:eastAsia="ja-JP"/>
        </w:rPr>
        <w:t>. ITS Press, Surabaya 2012.</w:t>
      </w:r>
    </w:p>
    <w:p w14:paraId="23FA7B9D" w14:textId="77777777" w:rsidR="009731FD" w:rsidRDefault="009731FD" w:rsidP="009731FD">
      <w:pPr>
        <w:ind w:left="284" w:hanging="284"/>
        <w:jc w:val="both"/>
        <w:rPr>
          <w:rFonts w:ascii="Times New Roman" w:hAnsi="Times New Roman"/>
          <w:sz w:val="24"/>
          <w:szCs w:val="24"/>
          <w:lang w:eastAsia="ja-JP"/>
        </w:rPr>
      </w:pPr>
      <w:proofErr w:type="spellStart"/>
      <w:r>
        <w:rPr>
          <w:rFonts w:ascii="Times New Roman" w:hAnsi="Times New Roman"/>
          <w:sz w:val="24"/>
          <w:szCs w:val="24"/>
          <w:lang w:eastAsia="ja-JP"/>
        </w:rPr>
        <w:t>Djatmiko</w:t>
      </w:r>
      <w:proofErr w:type="spellEnd"/>
      <w:r>
        <w:rPr>
          <w:rFonts w:ascii="Times New Roman" w:hAnsi="Times New Roman"/>
          <w:sz w:val="24"/>
          <w:szCs w:val="24"/>
          <w:lang w:eastAsia="ja-JP"/>
        </w:rPr>
        <w:t xml:space="preserve">, E.B., </w:t>
      </w:r>
      <w:proofErr w:type="spellStart"/>
      <w:r>
        <w:rPr>
          <w:rFonts w:ascii="Times New Roman" w:hAnsi="Times New Roman"/>
          <w:sz w:val="24"/>
          <w:szCs w:val="24"/>
          <w:lang w:eastAsia="ja-JP"/>
        </w:rPr>
        <w:t>Prastianto</w:t>
      </w:r>
      <w:proofErr w:type="spellEnd"/>
      <w:r>
        <w:rPr>
          <w:rFonts w:ascii="Times New Roman" w:hAnsi="Times New Roman"/>
          <w:sz w:val="24"/>
          <w:szCs w:val="24"/>
          <w:lang w:eastAsia="ja-JP"/>
        </w:rPr>
        <w:t xml:space="preserve">, R.W., </w:t>
      </w:r>
      <w:proofErr w:type="spellStart"/>
      <w:proofErr w:type="gramStart"/>
      <w:r>
        <w:rPr>
          <w:rFonts w:ascii="Times New Roman" w:hAnsi="Times New Roman"/>
          <w:sz w:val="24"/>
          <w:szCs w:val="24"/>
          <w:lang w:eastAsia="ja-JP"/>
        </w:rPr>
        <w:t>Murtedjo</w:t>
      </w:r>
      <w:proofErr w:type="spellEnd"/>
      <w:r>
        <w:rPr>
          <w:rFonts w:ascii="Times New Roman" w:hAnsi="Times New Roman"/>
          <w:sz w:val="24"/>
          <w:szCs w:val="24"/>
          <w:lang w:eastAsia="ja-JP"/>
        </w:rPr>
        <w:t>,.</w:t>
      </w:r>
      <w:proofErr w:type="gramEnd"/>
      <w:r>
        <w:rPr>
          <w:rFonts w:ascii="Times New Roman" w:hAnsi="Times New Roman"/>
          <w:sz w:val="24"/>
          <w:szCs w:val="24"/>
          <w:lang w:eastAsia="ja-JP"/>
        </w:rPr>
        <w:t xml:space="preserve"> M. dan </w:t>
      </w:r>
      <w:proofErr w:type="spellStart"/>
      <w:r>
        <w:rPr>
          <w:rFonts w:ascii="Times New Roman" w:hAnsi="Times New Roman"/>
          <w:sz w:val="24"/>
          <w:szCs w:val="24"/>
          <w:lang w:eastAsia="ja-JP"/>
        </w:rPr>
        <w:t>Wardhana</w:t>
      </w:r>
      <w:proofErr w:type="spellEnd"/>
      <w:r>
        <w:rPr>
          <w:rFonts w:ascii="Times New Roman" w:hAnsi="Times New Roman"/>
          <w:sz w:val="24"/>
          <w:szCs w:val="24"/>
          <w:lang w:eastAsia="ja-JP"/>
        </w:rPr>
        <w:t xml:space="preserve">, W.2013. </w:t>
      </w:r>
      <w:r w:rsidRPr="00D354EE">
        <w:rPr>
          <w:rFonts w:ascii="Times New Roman" w:hAnsi="Times New Roman"/>
          <w:i/>
          <w:sz w:val="24"/>
          <w:szCs w:val="24"/>
          <w:lang w:eastAsia="ja-JP"/>
        </w:rPr>
        <w:t xml:space="preserve">Studi </w:t>
      </w:r>
      <w:proofErr w:type="spellStart"/>
      <w:r w:rsidRPr="00D354EE">
        <w:rPr>
          <w:rFonts w:ascii="Times New Roman" w:hAnsi="Times New Roman"/>
          <w:i/>
          <w:sz w:val="24"/>
          <w:szCs w:val="24"/>
          <w:lang w:eastAsia="ja-JP"/>
        </w:rPr>
        <w:t>Komparasi</w:t>
      </w:r>
      <w:proofErr w:type="spellEnd"/>
      <w:r w:rsidRPr="00D354EE">
        <w:rPr>
          <w:rFonts w:ascii="Times New Roman" w:hAnsi="Times New Roman"/>
          <w:i/>
          <w:sz w:val="24"/>
          <w:szCs w:val="24"/>
          <w:lang w:eastAsia="ja-JP"/>
        </w:rPr>
        <w:t xml:space="preserve"> </w:t>
      </w:r>
      <w:proofErr w:type="spellStart"/>
      <w:r w:rsidRPr="00D354EE">
        <w:rPr>
          <w:rFonts w:ascii="Times New Roman" w:hAnsi="Times New Roman"/>
          <w:i/>
          <w:sz w:val="24"/>
          <w:szCs w:val="24"/>
          <w:lang w:eastAsia="ja-JP"/>
        </w:rPr>
        <w:t>Karakteristik</w:t>
      </w:r>
      <w:proofErr w:type="spellEnd"/>
      <w:r w:rsidRPr="00D354EE">
        <w:rPr>
          <w:rFonts w:ascii="Times New Roman" w:hAnsi="Times New Roman"/>
          <w:i/>
          <w:sz w:val="24"/>
          <w:szCs w:val="24"/>
          <w:lang w:eastAsia="ja-JP"/>
        </w:rPr>
        <w:t xml:space="preserve"> Gerakan dan </w:t>
      </w:r>
      <w:proofErr w:type="spellStart"/>
      <w:r w:rsidRPr="00D354EE">
        <w:rPr>
          <w:rFonts w:ascii="Times New Roman" w:hAnsi="Times New Roman"/>
          <w:i/>
          <w:sz w:val="24"/>
          <w:szCs w:val="24"/>
          <w:lang w:eastAsia="ja-JP"/>
        </w:rPr>
        <w:t>Operabilitas</w:t>
      </w:r>
      <w:proofErr w:type="spellEnd"/>
      <w:r w:rsidRPr="00D354EE">
        <w:rPr>
          <w:rFonts w:ascii="Times New Roman" w:hAnsi="Times New Roman"/>
          <w:i/>
          <w:sz w:val="24"/>
          <w:szCs w:val="24"/>
          <w:lang w:eastAsia="ja-JP"/>
        </w:rPr>
        <w:t xml:space="preserve"> Semi-Submersible </w:t>
      </w:r>
      <w:proofErr w:type="spellStart"/>
      <w:r w:rsidRPr="00D354EE">
        <w:rPr>
          <w:rFonts w:ascii="Times New Roman" w:hAnsi="Times New Roman"/>
          <w:i/>
          <w:sz w:val="24"/>
          <w:szCs w:val="24"/>
          <w:lang w:eastAsia="ja-JP"/>
        </w:rPr>
        <w:t>dengan</w:t>
      </w:r>
      <w:proofErr w:type="spellEnd"/>
      <w:r w:rsidRPr="00D354EE">
        <w:rPr>
          <w:rFonts w:ascii="Times New Roman" w:hAnsi="Times New Roman"/>
          <w:i/>
          <w:sz w:val="24"/>
          <w:szCs w:val="24"/>
          <w:lang w:eastAsia="ja-JP"/>
        </w:rPr>
        <w:t xml:space="preserve"> </w:t>
      </w:r>
      <w:proofErr w:type="spellStart"/>
      <w:r w:rsidRPr="00D354EE">
        <w:rPr>
          <w:rFonts w:ascii="Times New Roman" w:hAnsi="Times New Roman"/>
          <w:i/>
          <w:sz w:val="24"/>
          <w:szCs w:val="24"/>
          <w:lang w:eastAsia="ja-JP"/>
        </w:rPr>
        <w:t>Lambung</w:t>
      </w:r>
      <w:proofErr w:type="spellEnd"/>
      <w:r w:rsidRPr="00D354EE">
        <w:rPr>
          <w:rFonts w:ascii="Times New Roman" w:hAnsi="Times New Roman"/>
          <w:i/>
          <w:sz w:val="24"/>
          <w:szCs w:val="24"/>
          <w:lang w:eastAsia="ja-JP"/>
        </w:rPr>
        <w:t xml:space="preserve"> </w:t>
      </w:r>
      <w:proofErr w:type="spellStart"/>
      <w:r w:rsidRPr="00D354EE">
        <w:rPr>
          <w:rFonts w:ascii="Times New Roman" w:hAnsi="Times New Roman"/>
          <w:i/>
          <w:sz w:val="24"/>
          <w:szCs w:val="24"/>
          <w:lang w:eastAsia="ja-JP"/>
        </w:rPr>
        <w:t>Berkonfigurasi</w:t>
      </w:r>
      <w:proofErr w:type="spellEnd"/>
      <w:r w:rsidRPr="00D354EE">
        <w:rPr>
          <w:rFonts w:ascii="Times New Roman" w:hAnsi="Times New Roman"/>
          <w:i/>
          <w:sz w:val="24"/>
          <w:szCs w:val="24"/>
          <w:lang w:eastAsia="ja-JP"/>
        </w:rPr>
        <w:t xml:space="preserve"> </w:t>
      </w:r>
      <w:proofErr w:type="spellStart"/>
      <w:r w:rsidRPr="00D354EE">
        <w:rPr>
          <w:rFonts w:ascii="Times New Roman" w:hAnsi="Times New Roman"/>
          <w:i/>
          <w:sz w:val="24"/>
          <w:szCs w:val="24"/>
          <w:lang w:eastAsia="ja-JP"/>
        </w:rPr>
        <w:t>Persegi</w:t>
      </w:r>
      <w:proofErr w:type="spellEnd"/>
      <w:r w:rsidRPr="00D354EE">
        <w:rPr>
          <w:rFonts w:ascii="Times New Roman" w:hAnsi="Times New Roman"/>
          <w:i/>
          <w:sz w:val="24"/>
          <w:szCs w:val="24"/>
          <w:lang w:eastAsia="ja-JP"/>
        </w:rPr>
        <w:t xml:space="preserve"> </w:t>
      </w:r>
      <w:proofErr w:type="spellStart"/>
      <w:r w:rsidRPr="00D354EE">
        <w:rPr>
          <w:rFonts w:ascii="Times New Roman" w:hAnsi="Times New Roman"/>
          <w:i/>
          <w:sz w:val="24"/>
          <w:szCs w:val="24"/>
          <w:lang w:eastAsia="ja-JP"/>
        </w:rPr>
        <w:t>Empat</w:t>
      </w:r>
      <w:proofErr w:type="spellEnd"/>
      <w:r>
        <w:rPr>
          <w:rFonts w:ascii="Times New Roman" w:hAnsi="Times New Roman"/>
          <w:sz w:val="24"/>
          <w:szCs w:val="24"/>
          <w:lang w:eastAsia="ja-JP"/>
        </w:rPr>
        <w:t xml:space="preserve">. </w:t>
      </w:r>
      <w:proofErr w:type="spellStart"/>
      <w:r>
        <w:rPr>
          <w:rFonts w:ascii="Times New Roman" w:hAnsi="Times New Roman"/>
          <w:sz w:val="24"/>
          <w:szCs w:val="24"/>
          <w:lang w:eastAsia="ja-JP"/>
        </w:rPr>
        <w:t>Laporan</w:t>
      </w:r>
      <w:proofErr w:type="spellEnd"/>
      <w:r>
        <w:rPr>
          <w:rFonts w:ascii="Times New Roman" w:hAnsi="Times New Roman"/>
          <w:sz w:val="24"/>
          <w:szCs w:val="24"/>
          <w:lang w:eastAsia="ja-JP"/>
        </w:rPr>
        <w:t xml:space="preserve"> Program </w:t>
      </w:r>
      <w:proofErr w:type="spellStart"/>
      <w:r>
        <w:rPr>
          <w:rFonts w:ascii="Times New Roman" w:hAnsi="Times New Roman"/>
          <w:sz w:val="24"/>
          <w:szCs w:val="24"/>
          <w:lang w:eastAsia="ja-JP"/>
        </w:rPr>
        <w:t>Penelitian</w:t>
      </w:r>
      <w:proofErr w:type="spellEnd"/>
      <w:r>
        <w:rPr>
          <w:rFonts w:ascii="Times New Roman" w:hAnsi="Times New Roman"/>
          <w:sz w:val="24"/>
          <w:szCs w:val="24"/>
          <w:lang w:eastAsia="ja-JP"/>
        </w:rPr>
        <w:t xml:space="preserve"> </w:t>
      </w:r>
      <w:proofErr w:type="spellStart"/>
      <w:r>
        <w:rPr>
          <w:rFonts w:ascii="Times New Roman" w:hAnsi="Times New Roman"/>
          <w:sz w:val="24"/>
          <w:szCs w:val="24"/>
          <w:lang w:eastAsia="ja-JP"/>
        </w:rPr>
        <w:t>Laboratorium</w:t>
      </w:r>
      <w:proofErr w:type="spellEnd"/>
      <w:r>
        <w:rPr>
          <w:rFonts w:ascii="Times New Roman" w:hAnsi="Times New Roman"/>
          <w:sz w:val="24"/>
          <w:szCs w:val="24"/>
          <w:lang w:eastAsia="ja-JP"/>
        </w:rPr>
        <w:t xml:space="preserve"> Dana BOPTN TA 2013.LPPM-ITS.</w:t>
      </w:r>
    </w:p>
    <w:p w14:paraId="5B650B61" w14:textId="77777777" w:rsidR="009731FD" w:rsidRPr="00A773A2" w:rsidRDefault="009731FD" w:rsidP="009731FD">
      <w:pPr>
        <w:ind w:left="284" w:hanging="284"/>
        <w:jc w:val="both"/>
        <w:rPr>
          <w:rFonts w:ascii="Times New Roman" w:hAnsi="Times New Roman"/>
          <w:color w:val="000000"/>
          <w:sz w:val="24"/>
          <w:szCs w:val="24"/>
          <w:lang w:val="id-ID"/>
        </w:rPr>
      </w:pPr>
      <w:r>
        <w:rPr>
          <w:rFonts w:ascii="Times New Roman" w:hAnsi="Times New Roman"/>
          <w:color w:val="000000"/>
          <w:sz w:val="24"/>
          <w:szCs w:val="24"/>
          <w:lang w:val="id-ID"/>
        </w:rPr>
        <w:t>Ilman, E.C. 2023. Pengantar Metode Elemen Hingga (FEM). ITB, Bandung.</w:t>
      </w:r>
    </w:p>
    <w:p w14:paraId="4E725DCE" w14:textId="77777777" w:rsidR="009731FD" w:rsidRPr="00A773A2" w:rsidRDefault="009731FD" w:rsidP="009731FD">
      <w:pPr>
        <w:ind w:left="284" w:hanging="284"/>
        <w:jc w:val="both"/>
        <w:rPr>
          <w:rFonts w:ascii="Times New Roman" w:hAnsi="Times New Roman"/>
          <w:color w:val="000000"/>
          <w:sz w:val="24"/>
          <w:szCs w:val="24"/>
          <w:lang w:val="id-ID"/>
        </w:rPr>
      </w:pPr>
      <w:r>
        <w:rPr>
          <w:rFonts w:ascii="Times New Roman" w:hAnsi="Times New Roman"/>
          <w:color w:val="000000"/>
          <w:sz w:val="24"/>
          <w:szCs w:val="24"/>
          <w:lang w:val="id-ID"/>
        </w:rPr>
        <w:t>Markbenj. 2005. Pressure F</w:t>
      </w:r>
      <w:r w:rsidRPr="00727AC7">
        <w:rPr>
          <w:rFonts w:ascii="Times New Roman" w:hAnsi="Times New Roman"/>
          <w:color w:val="000000"/>
          <w:sz w:val="24"/>
          <w:szCs w:val="24"/>
          <w:lang w:val="id-ID"/>
        </w:rPr>
        <w:t xml:space="preserve">orces </w:t>
      </w:r>
      <w:r>
        <w:rPr>
          <w:rFonts w:ascii="Times New Roman" w:hAnsi="Times New Roman"/>
          <w:color w:val="000000"/>
          <w:sz w:val="24"/>
          <w:szCs w:val="24"/>
          <w:lang w:val="id-ID"/>
        </w:rPr>
        <w:t>O</w:t>
      </w:r>
      <w:r w:rsidRPr="00727AC7">
        <w:rPr>
          <w:rFonts w:ascii="Times New Roman" w:hAnsi="Times New Roman"/>
          <w:color w:val="000000"/>
          <w:sz w:val="24"/>
          <w:szCs w:val="24"/>
          <w:lang w:val="id-ID"/>
        </w:rPr>
        <w:t xml:space="preserve">n </w:t>
      </w:r>
      <w:r>
        <w:rPr>
          <w:rFonts w:ascii="Times New Roman" w:hAnsi="Times New Roman"/>
          <w:color w:val="000000"/>
          <w:sz w:val="24"/>
          <w:szCs w:val="24"/>
          <w:lang w:val="id-ID"/>
        </w:rPr>
        <w:t>P</w:t>
      </w:r>
      <w:r w:rsidRPr="00727AC7">
        <w:rPr>
          <w:rFonts w:ascii="Times New Roman" w:hAnsi="Times New Roman"/>
          <w:color w:val="000000"/>
          <w:sz w:val="24"/>
          <w:szCs w:val="24"/>
          <w:lang w:val="id-ID"/>
        </w:rPr>
        <w:t xml:space="preserve">lanar </w:t>
      </w:r>
      <w:r>
        <w:rPr>
          <w:rFonts w:ascii="Times New Roman" w:hAnsi="Times New Roman"/>
          <w:color w:val="000000"/>
          <w:sz w:val="24"/>
          <w:szCs w:val="24"/>
          <w:lang w:val="id-ID"/>
        </w:rPr>
        <w:t>S</w:t>
      </w:r>
      <w:r w:rsidRPr="00727AC7">
        <w:rPr>
          <w:rFonts w:ascii="Times New Roman" w:hAnsi="Times New Roman"/>
          <w:color w:val="000000"/>
          <w:sz w:val="24"/>
          <w:szCs w:val="24"/>
          <w:lang w:val="id-ID"/>
        </w:rPr>
        <w:t>urfaces.</w:t>
      </w:r>
      <w:r>
        <w:rPr>
          <w:rFonts w:ascii="Times New Roman" w:hAnsi="Times New Roman"/>
          <w:color w:val="000000"/>
          <w:sz w:val="24"/>
          <w:szCs w:val="24"/>
          <w:lang w:val="id-ID"/>
        </w:rPr>
        <w:t xml:space="preserve"> University of Washington, Washington.</w:t>
      </w:r>
    </w:p>
    <w:p w14:paraId="14859250" w14:textId="77777777" w:rsidR="009731FD" w:rsidRDefault="009731FD" w:rsidP="00AE1590">
      <w:pPr>
        <w:ind w:left="284" w:hanging="284"/>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Putra, F.C.P</w:t>
      </w:r>
      <w:r w:rsidRPr="007F3E05">
        <w:rPr>
          <w:rFonts w:ascii="Times New Roman" w:hAnsi="Times New Roman"/>
          <w:color w:val="000000"/>
          <w:sz w:val="24"/>
          <w:szCs w:val="24"/>
          <w:lang w:val="id-ID"/>
        </w:rPr>
        <w:t xml:space="preserve">. 2013. “Evaluasi Aspek </w:t>
      </w:r>
      <w:r w:rsidRPr="00A66BA5">
        <w:rPr>
          <w:rFonts w:ascii="Times New Roman" w:hAnsi="Times New Roman"/>
          <w:i/>
          <w:color w:val="000000"/>
          <w:sz w:val="24"/>
          <w:szCs w:val="24"/>
          <w:lang w:val="id-ID"/>
        </w:rPr>
        <w:t>Slamming</w:t>
      </w:r>
      <w:r w:rsidRPr="007F3E05">
        <w:rPr>
          <w:rFonts w:ascii="Times New Roman" w:hAnsi="Times New Roman"/>
          <w:color w:val="000000"/>
          <w:sz w:val="24"/>
          <w:szCs w:val="24"/>
          <w:lang w:val="id-ID"/>
        </w:rPr>
        <w:t xml:space="preserve"> pada Perancangan </w:t>
      </w:r>
      <w:r w:rsidRPr="00A66BA5">
        <w:rPr>
          <w:rFonts w:ascii="Times New Roman" w:hAnsi="Times New Roman"/>
          <w:i/>
          <w:color w:val="000000"/>
          <w:sz w:val="24"/>
          <w:szCs w:val="24"/>
          <w:lang w:val="id-ID"/>
        </w:rPr>
        <w:t>Drillship</w:t>
      </w:r>
      <w:r w:rsidRPr="007F3E05">
        <w:rPr>
          <w:rFonts w:ascii="Times New Roman" w:hAnsi="Times New Roman"/>
          <w:color w:val="000000"/>
          <w:sz w:val="24"/>
          <w:szCs w:val="24"/>
          <w:lang w:val="id-ID"/>
        </w:rPr>
        <w:t xml:space="preserve"> Displasemen 35,000 Ton”. Tugas Akhir Jurusan Teknik Kelautan, ITS, Surabaya.</w:t>
      </w:r>
    </w:p>
    <w:p w14:paraId="50EC548B" w14:textId="634ABECF" w:rsidR="0096718F" w:rsidRPr="00405B76" w:rsidRDefault="009731FD" w:rsidP="009731FD">
      <w:pPr>
        <w:spacing w:before="60" w:after="60" w:line="240" w:lineRule="auto"/>
        <w:ind w:left="360" w:hanging="360"/>
        <w:jc w:val="both"/>
        <w:rPr>
          <w:rFonts w:ascii="Times New Roman" w:eastAsia="SimSun" w:hAnsi="Times New Roman"/>
          <w:sz w:val="20"/>
          <w:szCs w:val="20"/>
        </w:rPr>
      </w:pPr>
      <w:r w:rsidRPr="003556CF">
        <w:rPr>
          <w:rFonts w:ascii="Times New Roman" w:hAnsi="Times New Roman"/>
          <w:color w:val="000000"/>
          <w:sz w:val="24"/>
          <w:szCs w:val="24"/>
          <w:lang w:val="id-ID"/>
        </w:rPr>
        <w:t>Saputra, B., and Ida, Z. (2014). Perengkahan Katalitik Minyak Goreng Bekas Untuk Produksi Biofuel</w:t>
      </w:r>
      <w:r>
        <w:rPr>
          <w:rFonts w:ascii="Times New Roman" w:hAnsi="Times New Roman"/>
          <w:color w:val="000000"/>
          <w:sz w:val="24"/>
          <w:szCs w:val="24"/>
          <w:lang w:val="id-ID"/>
        </w:rPr>
        <w:t xml:space="preserve"> </w:t>
      </w:r>
      <w:r w:rsidRPr="003556CF">
        <w:rPr>
          <w:rFonts w:ascii="Times New Roman" w:hAnsi="Times New Roman"/>
          <w:color w:val="000000"/>
          <w:sz w:val="24"/>
          <w:szCs w:val="24"/>
          <w:lang w:val="id-ID"/>
        </w:rPr>
        <w:t>Menggunakan Katalis Cu/Zeolit. Riau: Universitas Riau.</w:t>
      </w:r>
    </w:p>
    <w:p w14:paraId="14EA5B2F" w14:textId="77777777" w:rsidR="00575BC2" w:rsidRPr="00575BC2" w:rsidRDefault="00575BC2" w:rsidP="00575BC2">
      <w:pPr>
        <w:autoSpaceDE w:val="0"/>
        <w:autoSpaceDN w:val="0"/>
        <w:adjustRightInd w:val="0"/>
        <w:spacing w:after="0" w:line="240" w:lineRule="auto"/>
        <w:jc w:val="both"/>
        <w:rPr>
          <w:rFonts w:ascii="Times New Roman" w:hAnsi="Times New Roman"/>
          <w:bCs/>
          <w:sz w:val="24"/>
          <w:szCs w:val="24"/>
        </w:rPr>
      </w:pPr>
    </w:p>
    <w:p w14:paraId="7DB8C7A1" w14:textId="77777777" w:rsidR="00715744" w:rsidRPr="00712B95" w:rsidRDefault="00715744" w:rsidP="00715744">
      <w:pPr>
        <w:tabs>
          <w:tab w:val="left" w:pos="3628"/>
        </w:tabs>
        <w:spacing w:after="0"/>
        <w:rPr>
          <w:rFonts w:ascii="Times New Roman" w:hAnsi="Times New Roman"/>
          <w:b/>
          <w:sz w:val="24"/>
          <w:szCs w:val="24"/>
        </w:rPr>
      </w:pPr>
      <w:r w:rsidRPr="00715744">
        <w:rPr>
          <w:rFonts w:ascii="Times New Roman" w:hAnsi="Times New Roman"/>
          <w:b/>
          <w:sz w:val="24"/>
          <w:szCs w:val="24"/>
          <w:lang w:val="id-ID"/>
        </w:rPr>
        <w:t xml:space="preserve">Bulan </w:t>
      </w:r>
      <w:r w:rsidR="00712B95">
        <w:rPr>
          <w:rFonts w:ascii="Times New Roman" w:hAnsi="Times New Roman"/>
          <w:b/>
          <w:sz w:val="24"/>
          <w:szCs w:val="24"/>
        </w:rPr>
        <w:t>pending</w:t>
      </w:r>
    </w:p>
    <w:p w14:paraId="34CF561D" w14:textId="77777777" w:rsidR="00715744" w:rsidRPr="00715744" w:rsidRDefault="00715744" w:rsidP="00715744">
      <w:pPr>
        <w:tabs>
          <w:tab w:val="left" w:pos="3628"/>
        </w:tabs>
        <w:spacing w:after="0"/>
        <w:rPr>
          <w:rFonts w:ascii="Times New Roman" w:hAnsi="Times New Roman"/>
          <w:b/>
          <w:sz w:val="24"/>
          <w:szCs w:val="24"/>
          <w:lang w:val="id-ID"/>
        </w:rPr>
      </w:pPr>
      <w:r w:rsidRPr="00715744">
        <w:rPr>
          <w:rFonts w:ascii="Times New Roman" w:hAnsi="Times New Roman"/>
          <w:b/>
          <w:sz w:val="24"/>
          <w:szCs w:val="24"/>
          <w:lang w:val="id-ID"/>
        </w:rPr>
        <w:t>Edisi I</w:t>
      </w:r>
    </w:p>
    <w:p w14:paraId="11275C4C" w14:textId="77777777" w:rsidR="00715744" w:rsidRPr="00715744" w:rsidRDefault="00715744" w:rsidP="00715744">
      <w:pPr>
        <w:spacing w:after="0"/>
        <w:rPr>
          <w:rFonts w:ascii="Times New Roman" w:hAnsi="Times New Roman"/>
          <w:b/>
          <w:sz w:val="24"/>
          <w:szCs w:val="24"/>
          <w:lang w:val="id-ID"/>
        </w:rPr>
      </w:pPr>
      <w:r w:rsidRPr="00715744">
        <w:rPr>
          <w:rFonts w:ascii="Times New Roman" w:hAnsi="Times New Roman"/>
          <w:b/>
          <w:sz w:val="24"/>
          <w:szCs w:val="24"/>
          <w:lang w:val="id-ID"/>
        </w:rPr>
        <w:t>Batas akhir pengiriman</w:t>
      </w:r>
      <w:r w:rsidRPr="00715744">
        <w:rPr>
          <w:rFonts w:ascii="Times New Roman" w:hAnsi="Times New Roman"/>
          <w:b/>
          <w:sz w:val="24"/>
          <w:szCs w:val="24"/>
          <w:lang w:val="id-ID"/>
        </w:rPr>
        <w:tab/>
        <w:t>: April</w:t>
      </w:r>
    </w:p>
    <w:p w14:paraId="2E0C8735" w14:textId="77777777" w:rsidR="00715744" w:rsidRPr="00715744" w:rsidRDefault="00715744" w:rsidP="00715744">
      <w:pPr>
        <w:spacing w:after="0"/>
        <w:rPr>
          <w:rFonts w:ascii="Times New Roman" w:hAnsi="Times New Roman"/>
          <w:b/>
          <w:sz w:val="24"/>
          <w:szCs w:val="24"/>
          <w:lang w:val="id-ID"/>
        </w:rPr>
      </w:pPr>
      <w:r w:rsidRPr="00715744">
        <w:rPr>
          <w:rFonts w:ascii="Times New Roman" w:hAnsi="Times New Roman"/>
          <w:b/>
          <w:sz w:val="24"/>
          <w:szCs w:val="24"/>
          <w:lang w:val="id-ID"/>
        </w:rPr>
        <w:t>Konfirmasi hasil review</w:t>
      </w:r>
      <w:r w:rsidRPr="00715744">
        <w:rPr>
          <w:rFonts w:ascii="Times New Roman" w:hAnsi="Times New Roman"/>
          <w:b/>
          <w:sz w:val="24"/>
          <w:szCs w:val="24"/>
          <w:lang w:val="id-ID"/>
        </w:rPr>
        <w:tab/>
        <w:t>: Mie</w:t>
      </w:r>
    </w:p>
    <w:p w14:paraId="31ABCD8D" w14:textId="77777777" w:rsidR="00715744" w:rsidRPr="00715744" w:rsidRDefault="00715744" w:rsidP="00715744">
      <w:pPr>
        <w:spacing w:after="0"/>
        <w:rPr>
          <w:rFonts w:ascii="Times New Roman" w:hAnsi="Times New Roman"/>
          <w:b/>
          <w:sz w:val="24"/>
          <w:szCs w:val="24"/>
          <w:lang w:val="id-ID"/>
        </w:rPr>
      </w:pPr>
      <w:r w:rsidRPr="00715744">
        <w:rPr>
          <w:rFonts w:ascii="Times New Roman" w:hAnsi="Times New Roman"/>
          <w:b/>
          <w:sz w:val="24"/>
          <w:szCs w:val="24"/>
          <w:lang w:val="id-ID"/>
        </w:rPr>
        <w:t>Terbit jurnal</w:t>
      </w:r>
      <w:r w:rsidRPr="00715744">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b/>
          <w:sz w:val="24"/>
          <w:szCs w:val="24"/>
          <w:lang w:val="id-ID"/>
        </w:rPr>
        <w:tab/>
      </w:r>
      <w:r w:rsidRPr="00715744">
        <w:rPr>
          <w:rFonts w:ascii="Times New Roman" w:hAnsi="Times New Roman"/>
          <w:b/>
          <w:sz w:val="24"/>
          <w:szCs w:val="24"/>
          <w:lang w:val="id-ID"/>
        </w:rPr>
        <w:t>: Juni</w:t>
      </w:r>
    </w:p>
    <w:p w14:paraId="26F97723" w14:textId="77777777" w:rsidR="00715744" w:rsidRPr="00715744" w:rsidRDefault="00715744" w:rsidP="00715744">
      <w:pPr>
        <w:tabs>
          <w:tab w:val="left" w:pos="3628"/>
        </w:tabs>
        <w:spacing w:after="0"/>
        <w:rPr>
          <w:rFonts w:ascii="Times New Roman" w:hAnsi="Times New Roman"/>
          <w:b/>
          <w:sz w:val="24"/>
          <w:szCs w:val="24"/>
          <w:lang w:val="id-ID"/>
        </w:rPr>
      </w:pPr>
    </w:p>
    <w:p w14:paraId="4B5C362E" w14:textId="77777777" w:rsidR="00715744" w:rsidRPr="00715744" w:rsidRDefault="00715744" w:rsidP="00715744">
      <w:pPr>
        <w:tabs>
          <w:tab w:val="left" w:pos="3628"/>
        </w:tabs>
        <w:spacing w:after="0"/>
        <w:rPr>
          <w:rFonts w:ascii="Times New Roman" w:hAnsi="Times New Roman"/>
          <w:b/>
          <w:sz w:val="24"/>
          <w:szCs w:val="24"/>
          <w:lang w:val="id-ID"/>
        </w:rPr>
      </w:pPr>
      <w:r w:rsidRPr="00715744">
        <w:rPr>
          <w:rFonts w:ascii="Times New Roman" w:hAnsi="Times New Roman"/>
          <w:b/>
          <w:sz w:val="24"/>
          <w:szCs w:val="24"/>
          <w:lang w:val="id-ID"/>
        </w:rPr>
        <w:t>Edisi II</w:t>
      </w:r>
    </w:p>
    <w:p w14:paraId="2B9772F5" w14:textId="77777777" w:rsidR="00715744" w:rsidRPr="00715744" w:rsidRDefault="00715744" w:rsidP="00715744">
      <w:pPr>
        <w:spacing w:after="0"/>
        <w:rPr>
          <w:rFonts w:ascii="Times New Roman" w:hAnsi="Times New Roman"/>
          <w:b/>
          <w:sz w:val="24"/>
          <w:szCs w:val="24"/>
          <w:lang w:val="id-ID"/>
        </w:rPr>
      </w:pPr>
      <w:r w:rsidRPr="00715744">
        <w:rPr>
          <w:rFonts w:ascii="Times New Roman" w:hAnsi="Times New Roman"/>
          <w:b/>
          <w:sz w:val="24"/>
          <w:szCs w:val="24"/>
          <w:lang w:val="id-ID"/>
        </w:rPr>
        <w:t>Batas akhir pengiriman</w:t>
      </w:r>
      <w:r w:rsidRPr="00715744">
        <w:rPr>
          <w:rFonts w:ascii="Times New Roman" w:hAnsi="Times New Roman"/>
          <w:b/>
          <w:sz w:val="24"/>
          <w:szCs w:val="24"/>
          <w:lang w:val="id-ID"/>
        </w:rPr>
        <w:tab/>
        <w:t>: September</w:t>
      </w:r>
    </w:p>
    <w:p w14:paraId="6C21D839" w14:textId="77777777" w:rsidR="00715744" w:rsidRPr="00715744" w:rsidRDefault="00715744" w:rsidP="00715744">
      <w:pPr>
        <w:spacing w:after="0"/>
        <w:rPr>
          <w:rFonts w:ascii="Times New Roman" w:hAnsi="Times New Roman"/>
          <w:b/>
          <w:sz w:val="24"/>
          <w:szCs w:val="24"/>
          <w:lang w:val="id-ID"/>
        </w:rPr>
      </w:pPr>
      <w:r w:rsidRPr="00715744">
        <w:rPr>
          <w:rFonts w:ascii="Times New Roman" w:hAnsi="Times New Roman"/>
          <w:b/>
          <w:sz w:val="24"/>
          <w:szCs w:val="24"/>
          <w:lang w:val="id-ID"/>
        </w:rPr>
        <w:t>Konfirmasi hasil review</w:t>
      </w:r>
      <w:r w:rsidRPr="00715744">
        <w:rPr>
          <w:rFonts w:ascii="Times New Roman" w:hAnsi="Times New Roman"/>
          <w:b/>
          <w:sz w:val="24"/>
          <w:szCs w:val="24"/>
          <w:lang w:val="id-ID"/>
        </w:rPr>
        <w:tab/>
        <w:t>: Oktober</w:t>
      </w:r>
    </w:p>
    <w:p w14:paraId="6970FDE3" w14:textId="77777777" w:rsidR="00715744" w:rsidRPr="00715744" w:rsidRDefault="00715744" w:rsidP="00715744">
      <w:pPr>
        <w:spacing w:after="0"/>
        <w:rPr>
          <w:rFonts w:ascii="Times New Roman" w:hAnsi="Times New Roman"/>
          <w:sz w:val="24"/>
          <w:szCs w:val="24"/>
          <w:lang w:val="id-ID"/>
        </w:rPr>
      </w:pPr>
      <w:r w:rsidRPr="00715744">
        <w:rPr>
          <w:rFonts w:ascii="Times New Roman" w:hAnsi="Times New Roman"/>
          <w:b/>
          <w:sz w:val="24"/>
          <w:szCs w:val="24"/>
          <w:lang w:val="id-ID"/>
        </w:rPr>
        <w:t>Terbit jurnal</w:t>
      </w:r>
      <w:r w:rsidRPr="00715744">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b/>
          <w:sz w:val="24"/>
          <w:szCs w:val="24"/>
          <w:lang w:val="id-ID"/>
        </w:rPr>
        <w:tab/>
      </w:r>
      <w:r w:rsidRPr="00715744">
        <w:rPr>
          <w:rFonts w:ascii="Times New Roman" w:hAnsi="Times New Roman"/>
          <w:b/>
          <w:sz w:val="24"/>
          <w:szCs w:val="24"/>
          <w:lang w:val="id-ID"/>
        </w:rPr>
        <w:t>: November</w:t>
      </w:r>
    </w:p>
    <w:p w14:paraId="2EC8DEFC" w14:textId="77777777" w:rsidR="00575BC2" w:rsidRDefault="00575BC2" w:rsidP="00575BC2">
      <w:pPr>
        <w:autoSpaceDE w:val="0"/>
        <w:autoSpaceDN w:val="0"/>
        <w:adjustRightInd w:val="0"/>
        <w:spacing w:after="0" w:line="240" w:lineRule="auto"/>
        <w:ind w:firstLine="426"/>
        <w:jc w:val="both"/>
        <w:rPr>
          <w:rFonts w:ascii="Times New Roman" w:hAnsi="Times New Roman"/>
          <w:bCs/>
        </w:rPr>
      </w:pPr>
    </w:p>
    <w:p w14:paraId="6B1F2423" w14:textId="77777777" w:rsidR="00C16733" w:rsidRPr="00575BC2" w:rsidRDefault="001D6A5A" w:rsidP="00575BC2">
      <w:pPr>
        <w:jc w:val="both"/>
        <w:rPr>
          <w:rFonts w:ascii="Times New Roman" w:hAnsi="Times New Roman"/>
        </w:rPr>
      </w:pPr>
      <w:r w:rsidRPr="00575BC2">
        <w:rPr>
          <w:lang w:val="id-ID"/>
        </w:rPr>
        <w:tab/>
      </w:r>
      <w:r w:rsidRPr="00575BC2">
        <w:rPr>
          <w:lang w:val="id-ID"/>
        </w:rPr>
        <w:tab/>
      </w:r>
    </w:p>
    <w:p w14:paraId="24BA5491" w14:textId="77777777" w:rsidR="00C16733" w:rsidRPr="0047208A" w:rsidRDefault="00C16733" w:rsidP="0047208A">
      <w:pPr>
        <w:rPr>
          <w:lang w:val="id-ID"/>
        </w:rPr>
      </w:pPr>
    </w:p>
    <w:sectPr w:rsidR="00C16733" w:rsidRPr="0047208A" w:rsidSect="00737009">
      <w:type w:val="continuous"/>
      <w:pgSz w:w="11906" w:h="16838"/>
      <w:pgMar w:top="1701" w:right="1134" w:bottom="1701" w:left="1134"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2612" w14:textId="77777777" w:rsidR="00737009" w:rsidRDefault="00737009" w:rsidP="00523153">
      <w:pPr>
        <w:spacing w:after="0" w:line="240" w:lineRule="auto"/>
      </w:pPr>
      <w:r>
        <w:separator/>
      </w:r>
    </w:p>
  </w:endnote>
  <w:endnote w:type="continuationSeparator" w:id="0">
    <w:p w14:paraId="7F271140" w14:textId="77777777" w:rsidR="00737009" w:rsidRDefault="00737009" w:rsidP="0052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010907163"/>
      <w:docPartObj>
        <w:docPartGallery w:val="Page Numbers (Bottom of Page)"/>
        <w:docPartUnique/>
      </w:docPartObj>
    </w:sdtPr>
    <w:sdtEndPr>
      <w:rPr>
        <w:noProof/>
      </w:rPr>
    </w:sdtEndPr>
    <w:sdtContent>
      <w:p w14:paraId="0AA83536" w14:textId="77777777" w:rsidR="007F492D" w:rsidRPr="007F492D" w:rsidRDefault="007F492D">
        <w:pPr>
          <w:pStyle w:val="Footer"/>
          <w:jc w:val="center"/>
          <w:rPr>
            <w:rFonts w:ascii="Times New Roman" w:hAnsi="Times New Roman"/>
          </w:rPr>
        </w:pPr>
        <w:r w:rsidRPr="007F492D">
          <w:rPr>
            <w:rFonts w:ascii="Times New Roman" w:hAnsi="Times New Roman"/>
          </w:rPr>
          <w:fldChar w:fldCharType="begin"/>
        </w:r>
        <w:r w:rsidRPr="007F492D">
          <w:rPr>
            <w:rFonts w:ascii="Times New Roman" w:hAnsi="Times New Roman"/>
          </w:rPr>
          <w:instrText xml:space="preserve"> PAGE   \* MERGEFORMAT </w:instrText>
        </w:r>
        <w:r w:rsidRPr="007F492D">
          <w:rPr>
            <w:rFonts w:ascii="Times New Roman" w:hAnsi="Times New Roman"/>
          </w:rPr>
          <w:fldChar w:fldCharType="separate"/>
        </w:r>
        <w:r w:rsidR="00C204AE">
          <w:rPr>
            <w:rFonts w:ascii="Times New Roman" w:hAnsi="Times New Roman"/>
            <w:noProof/>
          </w:rPr>
          <w:t>5</w:t>
        </w:r>
        <w:r w:rsidRPr="007F492D">
          <w:rPr>
            <w:rFonts w:ascii="Times New Roman" w:hAnsi="Times New Roman"/>
            <w:noProof/>
          </w:rPr>
          <w:fldChar w:fldCharType="end"/>
        </w:r>
      </w:p>
    </w:sdtContent>
  </w:sdt>
  <w:p w14:paraId="720E1A54" w14:textId="77777777" w:rsidR="007F492D" w:rsidRPr="007F492D" w:rsidRDefault="007F492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A3CE" w14:textId="77777777" w:rsidR="00737009" w:rsidRDefault="00737009" w:rsidP="00523153">
      <w:pPr>
        <w:spacing w:after="0" w:line="240" w:lineRule="auto"/>
      </w:pPr>
      <w:r>
        <w:separator/>
      </w:r>
    </w:p>
  </w:footnote>
  <w:footnote w:type="continuationSeparator" w:id="0">
    <w:p w14:paraId="7B2A0495" w14:textId="77777777" w:rsidR="00737009" w:rsidRDefault="00737009" w:rsidP="0052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13EC" w14:textId="77777777" w:rsidR="00523153" w:rsidRPr="00230FAD" w:rsidRDefault="00523153" w:rsidP="00523153">
    <w:pPr>
      <w:pStyle w:val="Footer"/>
      <w:rPr>
        <w:rFonts w:ascii="Times New Roman" w:hAnsi="Times New Roman"/>
        <w:smallCaps/>
        <w:lang w:val="id-ID"/>
      </w:rPr>
    </w:pPr>
    <w:r w:rsidRPr="00230FAD">
      <w:rPr>
        <w:rFonts w:ascii="Times New Roman" w:hAnsi="Times New Roman"/>
        <w:smallCaps/>
        <w:lang w:val="id-ID"/>
      </w:rPr>
      <w:t xml:space="preserve">JURNAL INOVTEK </w:t>
    </w:r>
    <w:r w:rsidR="00404744">
      <w:rPr>
        <w:rFonts w:ascii="Times New Roman" w:hAnsi="Times New Roman"/>
        <w:smallCaps/>
        <w:lang w:val="id-ID"/>
      </w:rPr>
      <w:t xml:space="preserve">POLBENG, VOL. </w:t>
    </w:r>
    <w:r w:rsidR="00712B95">
      <w:rPr>
        <w:rFonts w:ascii="Times New Roman" w:hAnsi="Times New Roman"/>
        <w:smallCaps/>
      </w:rPr>
      <w:t>……</w:t>
    </w:r>
    <w:r w:rsidR="00454457">
      <w:rPr>
        <w:rFonts w:ascii="Times New Roman" w:hAnsi="Times New Roman"/>
        <w:smallCaps/>
        <w:lang w:val="id-ID"/>
      </w:rPr>
      <w:t xml:space="preserve">, NO. </w:t>
    </w:r>
    <w:proofErr w:type="gramStart"/>
    <w:r w:rsidR="00712B95">
      <w:rPr>
        <w:rFonts w:ascii="Times New Roman" w:hAnsi="Times New Roman"/>
        <w:smallCaps/>
      </w:rPr>
      <w:t>…..</w:t>
    </w:r>
    <w:proofErr w:type="gramEnd"/>
    <w:r w:rsidR="00712B95">
      <w:rPr>
        <w:rFonts w:ascii="Times New Roman" w:hAnsi="Times New Roman"/>
        <w:smallCaps/>
      </w:rPr>
      <w:t xml:space="preserve"> </w:t>
    </w:r>
    <w:r w:rsidR="00454457">
      <w:rPr>
        <w:rFonts w:ascii="Times New Roman" w:hAnsi="Times New Roman"/>
        <w:smallCaps/>
        <w:lang w:val="id-ID"/>
      </w:rPr>
      <w:t>,</w:t>
    </w:r>
    <w:r w:rsidR="00404744">
      <w:rPr>
        <w:rFonts w:ascii="Times New Roman" w:hAnsi="Times New Roman"/>
        <w:smallCaps/>
        <w:lang w:val="id-ID"/>
      </w:rPr>
      <w:t>JUNI  202</w:t>
    </w:r>
    <w:r w:rsidR="00712B95">
      <w:rPr>
        <w:rFonts w:ascii="Times New Roman" w:hAnsi="Times New Roman"/>
        <w:smallCaps/>
      </w:rPr>
      <w:t>…..</w:t>
    </w:r>
    <w:r w:rsidRPr="00230FAD">
      <w:rPr>
        <w:rFonts w:ascii="Times New Roman" w:hAnsi="Times New Roman"/>
        <w:smallCaps/>
        <w:lang w:val="id-ID"/>
      </w:rPr>
      <w:t xml:space="preserve">                           </w:t>
    </w:r>
    <w:r w:rsidR="002D1DA6">
      <w:rPr>
        <w:rFonts w:ascii="Times New Roman" w:hAnsi="Times New Roman"/>
        <w:smallCaps/>
        <w:lang w:val="id-ID"/>
      </w:rPr>
      <w:t xml:space="preserve">     </w:t>
    </w:r>
    <w:r w:rsidR="00404744">
      <w:rPr>
        <w:rFonts w:ascii="Times New Roman" w:hAnsi="Times New Roman"/>
        <w:smallCaps/>
        <w:lang w:val="id-ID"/>
      </w:rPr>
      <w:t xml:space="preserve">     </w:t>
    </w:r>
    <w:r w:rsidR="002D1DA6">
      <w:rPr>
        <w:rFonts w:ascii="Times New Roman" w:hAnsi="Times New Roman"/>
        <w:smallCaps/>
        <w:lang w:val="id-ID"/>
      </w:rPr>
      <w:t xml:space="preserve"> </w:t>
    </w:r>
    <w:r w:rsidRPr="00230FAD">
      <w:rPr>
        <w:rFonts w:ascii="Times New Roman" w:hAnsi="Times New Roman"/>
        <w:smallCaps/>
        <w:lang w:val="id-ID"/>
      </w:rPr>
      <w:t>ISSN 2088-6225</w:t>
    </w:r>
  </w:p>
  <w:p w14:paraId="6D38398C" w14:textId="77777777" w:rsidR="00523153" w:rsidRPr="00230FAD" w:rsidRDefault="00523153" w:rsidP="00523153">
    <w:pPr>
      <w:pStyle w:val="Footer"/>
      <w:rPr>
        <w:rFonts w:ascii="Times New Roman" w:hAnsi="Times New Roman"/>
        <w:smallCaps/>
        <w:lang w:val="id-ID"/>
      </w:rPr>
    </w:pPr>
    <w:r w:rsidRPr="00230FAD">
      <w:rPr>
        <w:rFonts w:ascii="Times New Roman" w:hAnsi="Times New Roman"/>
        <w:smallCaps/>
        <w:lang w:val="id-ID"/>
      </w:rPr>
      <w:tab/>
    </w:r>
    <w:r w:rsidRPr="00230FAD">
      <w:rPr>
        <w:rFonts w:ascii="Times New Roman" w:hAnsi="Times New Roman"/>
        <w:smallCaps/>
        <w:lang w:val="id-ID"/>
      </w:rPr>
      <w:tab/>
      <w:t>E-ISSN 2580-2798</w:t>
    </w:r>
  </w:p>
  <w:p w14:paraId="21049085" w14:textId="77777777" w:rsidR="00523153" w:rsidRDefault="00523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F3C"/>
    <w:multiLevelType w:val="hybridMultilevel"/>
    <w:tmpl w:val="54BC068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5823"/>
    <w:multiLevelType w:val="hybridMultilevel"/>
    <w:tmpl w:val="34A8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50CBD"/>
    <w:multiLevelType w:val="hybridMultilevel"/>
    <w:tmpl w:val="E578EBEA"/>
    <w:lvl w:ilvl="0" w:tplc="5FA82BA4">
      <w:start w:val="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D80C29"/>
    <w:multiLevelType w:val="hybridMultilevel"/>
    <w:tmpl w:val="78D8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328273D7"/>
    <w:multiLevelType w:val="multilevel"/>
    <w:tmpl w:val="9C8E938C"/>
    <w:numStyleLink w:val="IEEEBullet1"/>
  </w:abstractNum>
  <w:abstractNum w:abstractNumId="8" w15:restartNumberingAfterBreak="0">
    <w:nsid w:val="49F8001B"/>
    <w:multiLevelType w:val="hybridMultilevel"/>
    <w:tmpl w:val="18D8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FBE7C7E"/>
    <w:multiLevelType w:val="hybridMultilevel"/>
    <w:tmpl w:val="8C6A60D4"/>
    <w:lvl w:ilvl="0" w:tplc="23889548">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C146C1"/>
    <w:multiLevelType w:val="hybridMultilevel"/>
    <w:tmpl w:val="466E717A"/>
    <w:lvl w:ilvl="0" w:tplc="863C41D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7AB07EF"/>
    <w:multiLevelType w:val="hybridMultilevel"/>
    <w:tmpl w:val="979E3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0190D"/>
    <w:multiLevelType w:val="hybridMultilevel"/>
    <w:tmpl w:val="F172263E"/>
    <w:lvl w:ilvl="0" w:tplc="0421000B">
      <w:start w:val="1"/>
      <w:numFmt w:val="bullet"/>
      <w:lvlText w:val=""/>
      <w:lvlJc w:val="left"/>
      <w:pPr>
        <w:ind w:left="1080" w:hanging="360"/>
      </w:pPr>
      <w:rPr>
        <w:rFonts w:ascii="Wingdings" w:hAnsi="Wingding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0572E2C"/>
    <w:multiLevelType w:val="hybridMultilevel"/>
    <w:tmpl w:val="AA02BA36"/>
    <w:lvl w:ilvl="0" w:tplc="56404DD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87906"/>
    <w:multiLevelType w:val="multilevel"/>
    <w:tmpl w:val="6DCCC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887C02"/>
    <w:multiLevelType w:val="hybridMultilevel"/>
    <w:tmpl w:val="78D8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A5FF6"/>
    <w:multiLevelType w:val="hybridMultilevel"/>
    <w:tmpl w:val="EE62C752"/>
    <w:lvl w:ilvl="0" w:tplc="ADC4A57C">
      <w:start w:val="1"/>
      <w:numFmt w:val="upperLetter"/>
      <w:lvlText w:val="%1."/>
      <w:lvlJc w:val="left"/>
      <w:pPr>
        <w:ind w:left="724" w:hanging="360"/>
      </w:pPr>
      <w:rPr>
        <w:rFonts w:hint="default"/>
      </w:rPr>
    </w:lvl>
    <w:lvl w:ilvl="1" w:tplc="38090019" w:tentative="1">
      <w:start w:val="1"/>
      <w:numFmt w:val="lowerLetter"/>
      <w:lvlText w:val="%2."/>
      <w:lvlJc w:val="left"/>
      <w:pPr>
        <w:ind w:left="1444" w:hanging="360"/>
      </w:pPr>
    </w:lvl>
    <w:lvl w:ilvl="2" w:tplc="3809001B" w:tentative="1">
      <w:start w:val="1"/>
      <w:numFmt w:val="lowerRoman"/>
      <w:lvlText w:val="%3."/>
      <w:lvlJc w:val="right"/>
      <w:pPr>
        <w:ind w:left="2164" w:hanging="180"/>
      </w:pPr>
    </w:lvl>
    <w:lvl w:ilvl="3" w:tplc="3809000F" w:tentative="1">
      <w:start w:val="1"/>
      <w:numFmt w:val="decimal"/>
      <w:lvlText w:val="%4."/>
      <w:lvlJc w:val="left"/>
      <w:pPr>
        <w:ind w:left="2884" w:hanging="360"/>
      </w:pPr>
    </w:lvl>
    <w:lvl w:ilvl="4" w:tplc="38090019" w:tentative="1">
      <w:start w:val="1"/>
      <w:numFmt w:val="lowerLetter"/>
      <w:lvlText w:val="%5."/>
      <w:lvlJc w:val="left"/>
      <w:pPr>
        <w:ind w:left="3604" w:hanging="360"/>
      </w:pPr>
    </w:lvl>
    <w:lvl w:ilvl="5" w:tplc="3809001B" w:tentative="1">
      <w:start w:val="1"/>
      <w:numFmt w:val="lowerRoman"/>
      <w:lvlText w:val="%6."/>
      <w:lvlJc w:val="right"/>
      <w:pPr>
        <w:ind w:left="4324" w:hanging="180"/>
      </w:pPr>
    </w:lvl>
    <w:lvl w:ilvl="6" w:tplc="3809000F" w:tentative="1">
      <w:start w:val="1"/>
      <w:numFmt w:val="decimal"/>
      <w:lvlText w:val="%7."/>
      <w:lvlJc w:val="left"/>
      <w:pPr>
        <w:ind w:left="5044" w:hanging="360"/>
      </w:pPr>
    </w:lvl>
    <w:lvl w:ilvl="7" w:tplc="38090019" w:tentative="1">
      <w:start w:val="1"/>
      <w:numFmt w:val="lowerLetter"/>
      <w:lvlText w:val="%8."/>
      <w:lvlJc w:val="left"/>
      <w:pPr>
        <w:ind w:left="5764" w:hanging="360"/>
      </w:pPr>
    </w:lvl>
    <w:lvl w:ilvl="8" w:tplc="3809001B" w:tentative="1">
      <w:start w:val="1"/>
      <w:numFmt w:val="lowerRoman"/>
      <w:lvlText w:val="%9."/>
      <w:lvlJc w:val="right"/>
      <w:pPr>
        <w:ind w:left="6484" w:hanging="180"/>
      </w:pPr>
    </w:lvl>
  </w:abstractNum>
  <w:abstractNum w:abstractNumId="19" w15:restartNumberingAfterBreak="0">
    <w:nsid w:val="78534D0A"/>
    <w:multiLevelType w:val="hybridMultilevel"/>
    <w:tmpl w:val="25F8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F2F1D"/>
    <w:multiLevelType w:val="multilevel"/>
    <w:tmpl w:val="60122AD4"/>
    <w:lvl w:ilvl="0">
      <w:start w:val="4"/>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Calibri" w:hAnsi="Calibri"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320" w:hanging="1440"/>
      </w:pPr>
      <w:rPr>
        <w:rFonts w:ascii="Calibri" w:hAnsi="Calibri" w:hint="default"/>
      </w:rPr>
    </w:lvl>
  </w:abstractNum>
  <w:num w:numId="1" w16cid:durableId="1867252326">
    <w:abstractNumId w:val="10"/>
  </w:num>
  <w:num w:numId="2" w16cid:durableId="391539001">
    <w:abstractNumId w:val="14"/>
  </w:num>
  <w:num w:numId="3" w16cid:durableId="331495083">
    <w:abstractNumId w:val="11"/>
  </w:num>
  <w:num w:numId="4" w16cid:durableId="1908420429">
    <w:abstractNumId w:val="13"/>
  </w:num>
  <w:num w:numId="5" w16cid:durableId="1790082658">
    <w:abstractNumId w:val="20"/>
  </w:num>
  <w:num w:numId="6" w16cid:durableId="768737320">
    <w:abstractNumId w:val="15"/>
  </w:num>
  <w:num w:numId="7" w16cid:durableId="1690453126">
    <w:abstractNumId w:val="12"/>
  </w:num>
  <w:num w:numId="8" w16cid:durableId="1358578671">
    <w:abstractNumId w:val="5"/>
  </w:num>
  <w:num w:numId="9" w16cid:durableId="81877945">
    <w:abstractNumId w:val="4"/>
  </w:num>
  <w:num w:numId="10" w16cid:durableId="953368290">
    <w:abstractNumId w:val="9"/>
  </w:num>
  <w:num w:numId="11" w16cid:durableId="731924603">
    <w:abstractNumId w:val="7"/>
  </w:num>
  <w:num w:numId="12" w16cid:durableId="261453974">
    <w:abstractNumId w:val="6"/>
  </w:num>
  <w:num w:numId="13" w16cid:durableId="1929464312">
    <w:abstractNumId w:val="17"/>
  </w:num>
  <w:num w:numId="14" w16cid:durableId="1808740614">
    <w:abstractNumId w:val="0"/>
  </w:num>
  <w:num w:numId="15" w16cid:durableId="1094789666">
    <w:abstractNumId w:val="1"/>
  </w:num>
  <w:num w:numId="16" w16cid:durableId="1428311827">
    <w:abstractNumId w:val="18"/>
  </w:num>
  <w:num w:numId="17" w16cid:durableId="1924144649">
    <w:abstractNumId w:val="8"/>
  </w:num>
  <w:num w:numId="18" w16cid:durableId="291442821">
    <w:abstractNumId w:val="3"/>
  </w:num>
  <w:num w:numId="19" w16cid:durableId="922836551">
    <w:abstractNumId w:val="16"/>
  </w:num>
  <w:num w:numId="20" w16cid:durableId="1624918772">
    <w:abstractNumId w:val="2"/>
  </w:num>
  <w:num w:numId="21" w16cid:durableId="130562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8A"/>
    <w:rsid w:val="00014A83"/>
    <w:rsid w:val="00043AB1"/>
    <w:rsid w:val="00051DC9"/>
    <w:rsid w:val="000873E5"/>
    <w:rsid w:val="00170D22"/>
    <w:rsid w:val="0017748D"/>
    <w:rsid w:val="001A23B6"/>
    <w:rsid w:val="001D3AF0"/>
    <w:rsid w:val="001D5D2F"/>
    <w:rsid w:val="001D6A5A"/>
    <w:rsid w:val="002106AD"/>
    <w:rsid w:val="00211C3E"/>
    <w:rsid w:val="002162CC"/>
    <w:rsid w:val="00230FAD"/>
    <w:rsid w:val="002318D5"/>
    <w:rsid w:val="0025051E"/>
    <w:rsid w:val="00263166"/>
    <w:rsid w:val="0027426E"/>
    <w:rsid w:val="00281348"/>
    <w:rsid w:val="00294BC7"/>
    <w:rsid w:val="002B158F"/>
    <w:rsid w:val="002B1A57"/>
    <w:rsid w:val="002D1DA6"/>
    <w:rsid w:val="002E13BD"/>
    <w:rsid w:val="002F265B"/>
    <w:rsid w:val="00304EA6"/>
    <w:rsid w:val="00336E3B"/>
    <w:rsid w:val="00370753"/>
    <w:rsid w:val="003B797C"/>
    <w:rsid w:val="003D2005"/>
    <w:rsid w:val="003F47E6"/>
    <w:rsid w:val="004036CE"/>
    <w:rsid w:val="00404744"/>
    <w:rsid w:val="00405725"/>
    <w:rsid w:val="00405B76"/>
    <w:rsid w:val="00405D38"/>
    <w:rsid w:val="00446105"/>
    <w:rsid w:val="00454457"/>
    <w:rsid w:val="0046188A"/>
    <w:rsid w:val="0047208A"/>
    <w:rsid w:val="004B4AEF"/>
    <w:rsid w:val="004B790D"/>
    <w:rsid w:val="004D3277"/>
    <w:rsid w:val="004F391A"/>
    <w:rsid w:val="00523153"/>
    <w:rsid w:val="005479A6"/>
    <w:rsid w:val="00575BC2"/>
    <w:rsid w:val="0058160B"/>
    <w:rsid w:val="00585632"/>
    <w:rsid w:val="005A5FAB"/>
    <w:rsid w:val="005B437A"/>
    <w:rsid w:val="005B5518"/>
    <w:rsid w:val="005D15FB"/>
    <w:rsid w:val="00631B8C"/>
    <w:rsid w:val="00672AC6"/>
    <w:rsid w:val="0067537E"/>
    <w:rsid w:val="00675B6C"/>
    <w:rsid w:val="00687E2F"/>
    <w:rsid w:val="006C1602"/>
    <w:rsid w:val="006E1689"/>
    <w:rsid w:val="006F3F44"/>
    <w:rsid w:val="00712B95"/>
    <w:rsid w:val="00715662"/>
    <w:rsid w:val="00715744"/>
    <w:rsid w:val="00721BD2"/>
    <w:rsid w:val="00722496"/>
    <w:rsid w:val="00732AF8"/>
    <w:rsid w:val="00737009"/>
    <w:rsid w:val="0075072C"/>
    <w:rsid w:val="0078034E"/>
    <w:rsid w:val="00785908"/>
    <w:rsid w:val="007A337B"/>
    <w:rsid w:val="007A3930"/>
    <w:rsid w:val="007D6B19"/>
    <w:rsid w:val="007E611B"/>
    <w:rsid w:val="007F492D"/>
    <w:rsid w:val="00806A76"/>
    <w:rsid w:val="00867EC9"/>
    <w:rsid w:val="008920F3"/>
    <w:rsid w:val="008B182A"/>
    <w:rsid w:val="008B6307"/>
    <w:rsid w:val="008C1392"/>
    <w:rsid w:val="008D369A"/>
    <w:rsid w:val="008D6FD3"/>
    <w:rsid w:val="00901305"/>
    <w:rsid w:val="009470FB"/>
    <w:rsid w:val="00947E69"/>
    <w:rsid w:val="0096718F"/>
    <w:rsid w:val="009731FD"/>
    <w:rsid w:val="0098338C"/>
    <w:rsid w:val="009B4172"/>
    <w:rsid w:val="009C0551"/>
    <w:rsid w:val="009C31E7"/>
    <w:rsid w:val="009D65FF"/>
    <w:rsid w:val="00A13018"/>
    <w:rsid w:val="00A17DB7"/>
    <w:rsid w:val="00A2007A"/>
    <w:rsid w:val="00A27570"/>
    <w:rsid w:val="00A4106C"/>
    <w:rsid w:val="00A658D9"/>
    <w:rsid w:val="00A96EF9"/>
    <w:rsid w:val="00AD2F7F"/>
    <w:rsid w:val="00AD505F"/>
    <w:rsid w:val="00AE1590"/>
    <w:rsid w:val="00B046E7"/>
    <w:rsid w:val="00B353FE"/>
    <w:rsid w:val="00B64966"/>
    <w:rsid w:val="00BB4672"/>
    <w:rsid w:val="00BE223C"/>
    <w:rsid w:val="00BE6DBB"/>
    <w:rsid w:val="00C16733"/>
    <w:rsid w:val="00C204AE"/>
    <w:rsid w:val="00C545FE"/>
    <w:rsid w:val="00C71B25"/>
    <w:rsid w:val="00C74A26"/>
    <w:rsid w:val="00C92FA2"/>
    <w:rsid w:val="00CC27EE"/>
    <w:rsid w:val="00CE143B"/>
    <w:rsid w:val="00D156E1"/>
    <w:rsid w:val="00D73166"/>
    <w:rsid w:val="00D779D0"/>
    <w:rsid w:val="00D97D21"/>
    <w:rsid w:val="00DA3204"/>
    <w:rsid w:val="00DE2422"/>
    <w:rsid w:val="00E205E2"/>
    <w:rsid w:val="00E35407"/>
    <w:rsid w:val="00E51936"/>
    <w:rsid w:val="00E55074"/>
    <w:rsid w:val="00E71263"/>
    <w:rsid w:val="00E823F7"/>
    <w:rsid w:val="00E8795B"/>
    <w:rsid w:val="00E95DCF"/>
    <w:rsid w:val="00EA1356"/>
    <w:rsid w:val="00EB6D16"/>
    <w:rsid w:val="00EC4F25"/>
    <w:rsid w:val="00EE6704"/>
    <w:rsid w:val="00F07BC1"/>
    <w:rsid w:val="00F1268E"/>
    <w:rsid w:val="00F23896"/>
    <w:rsid w:val="00F64DAA"/>
    <w:rsid w:val="00F95DC0"/>
    <w:rsid w:val="00FC36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AE67"/>
  <w15:docId w15:val="{13E7921A-1516-4076-9556-5BE73ACB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6CE"/>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D97D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D3277"/>
    <w:pPr>
      <w:keepNext/>
      <w:numPr>
        <w:ilvl w:val="2"/>
        <w:numId w:val="12"/>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NGARANGJURUSANPT">
    <w:name w:val="_PENGARANG JURUSAN PT"/>
    <w:next w:val="Normal"/>
    <w:qFormat/>
    <w:rsid w:val="0047208A"/>
    <w:pPr>
      <w:spacing w:after="0" w:line="240" w:lineRule="auto"/>
      <w:contextualSpacing/>
      <w:jc w:val="center"/>
    </w:pPr>
    <w:rPr>
      <w:rFonts w:ascii="Times New Roman" w:eastAsia="SimSun" w:hAnsi="Times New Roman" w:cs="Times New Roman"/>
      <w:i/>
      <w:sz w:val="21"/>
      <w:szCs w:val="24"/>
      <w:lang w:eastAsia="id-ID"/>
    </w:rPr>
  </w:style>
  <w:style w:type="paragraph" w:customStyle="1" w:styleId="PENGARANGEMAIL">
    <w:name w:val="_PENGARANG EMAIL"/>
    <w:qFormat/>
    <w:rsid w:val="0047208A"/>
    <w:pPr>
      <w:spacing w:after="0" w:line="240" w:lineRule="auto"/>
      <w:jc w:val="center"/>
    </w:pPr>
    <w:rPr>
      <w:rFonts w:ascii="Consolas" w:eastAsia="SimSun" w:hAnsi="Consolas" w:cs="Times New Roman"/>
      <w:sz w:val="19"/>
      <w:szCs w:val="24"/>
      <w:lang w:eastAsia="id-ID"/>
    </w:rPr>
  </w:style>
  <w:style w:type="paragraph" w:styleId="HTMLPreformatted">
    <w:name w:val="HTML Preformatted"/>
    <w:basedOn w:val="Normal"/>
    <w:link w:val="HTMLPreformattedChar"/>
    <w:uiPriority w:val="99"/>
    <w:semiHidden/>
    <w:unhideWhenUsed/>
    <w:rsid w:val="0047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7208A"/>
    <w:rPr>
      <w:rFonts w:ascii="Courier New" w:eastAsia="Times New Roman" w:hAnsi="Courier New" w:cs="Courier New"/>
      <w:sz w:val="20"/>
      <w:szCs w:val="20"/>
      <w:lang w:eastAsia="id-ID"/>
    </w:rPr>
  </w:style>
  <w:style w:type="paragraph" w:styleId="ListParagraph">
    <w:name w:val="List Paragraph"/>
    <w:basedOn w:val="Normal"/>
    <w:uiPriority w:val="34"/>
    <w:qFormat/>
    <w:rsid w:val="0047208A"/>
    <w:pPr>
      <w:ind w:left="720"/>
      <w:contextualSpacing/>
    </w:pPr>
  </w:style>
  <w:style w:type="table" w:styleId="TableGrid">
    <w:name w:val="Table Grid"/>
    <w:basedOn w:val="TableNormal"/>
    <w:rsid w:val="008C1392"/>
    <w:pPr>
      <w:spacing w:after="0" w:line="240" w:lineRule="auto"/>
      <w:ind w:left="357"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33"/>
    <w:rPr>
      <w:rFonts w:ascii="Tahoma" w:eastAsia="Calibri" w:hAnsi="Tahoma" w:cs="Tahoma"/>
      <w:sz w:val="16"/>
      <w:szCs w:val="16"/>
      <w:lang w:val="en-US"/>
    </w:rPr>
  </w:style>
  <w:style w:type="paragraph" w:styleId="Header">
    <w:name w:val="header"/>
    <w:basedOn w:val="Normal"/>
    <w:link w:val="HeaderChar"/>
    <w:uiPriority w:val="99"/>
    <w:unhideWhenUsed/>
    <w:rsid w:val="0052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53"/>
    <w:rPr>
      <w:rFonts w:ascii="Calibri" w:eastAsia="Calibri" w:hAnsi="Calibri" w:cs="Times New Roman"/>
      <w:lang w:val="en-US"/>
    </w:rPr>
  </w:style>
  <w:style w:type="paragraph" w:styleId="Footer">
    <w:name w:val="footer"/>
    <w:basedOn w:val="Normal"/>
    <w:link w:val="FooterChar"/>
    <w:uiPriority w:val="99"/>
    <w:unhideWhenUsed/>
    <w:rsid w:val="0052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53"/>
    <w:rPr>
      <w:rFonts w:ascii="Calibri" w:eastAsia="Calibri" w:hAnsi="Calibri" w:cs="Times New Roman"/>
      <w:lang w:val="en-US"/>
    </w:rPr>
  </w:style>
  <w:style w:type="character" w:styleId="Hyperlink">
    <w:name w:val="Hyperlink"/>
    <w:basedOn w:val="DefaultParagraphFont"/>
    <w:uiPriority w:val="99"/>
    <w:unhideWhenUsed/>
    <w:rsid w:val="002318D5"/>
    <w:rPr>
      <w:color w:val="0000FF" w:themeColor="hyperlink"/>
      <w:u w:val="single"/>
    </w:rPr>
  </w:style>
  <w:style w:type="table" w:styleId="PlainTable2">
    <w:name w:val="Plain Table 2"/>
    <w:basedOn w:val="TableNormal"/>
    <w:uiPriority w:val="42"/>
    <w:rsid w:val="004047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
    <w:name w:val="Char"/>
    <w:basedOn w:val="Normal"/>
    <w:autoRedefine/>
    <w:rsid w:val="00785908"/>
    <w:pPr>
      <w:spacing w:after="160" w:line="240" w:lineRule="exact"/>
    </w:pPr>
    <w:rPr>
      <w:rFonts w:ascii="Verdana" w:eastAsia="Times New Roman" w:hAnsi="Verdana" w:cs="Arial"/>
      <w:sz w:val="20"/>
      <w:szCs w:val="20"/>
    </w:rPr>
  </w:style>
  <w:style w:type="paragraph" w:customStyle="1" w:styleId="IEEEParagraph">
    <w:name w:val="IEEE Paragraph"/>
    <w:basedOn w:val="Normal"/>
    <w:link w:val="IEEEParagraphChar"/>
    <w:rsid w:val="00575BC2"/>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575BC2"/>
    <w:rPr>
      <w:rFonts w:ascii="Times New Roman" w:eastAsia="SimSun" w:hAnsi="Times New Roman" w:cs="Times New Roman"/>
      <w:sz w:val="24"/>
      <w:szCs w:val="24"/>
      <w:lang w:val="en-AU" w:eastAsia="zh-CN"/>
    </w:rPr>
  </w:style>
  <w:style w:type="numbering" w:customStyle="1" w:styleId="IEEEBullet1">
    <w:name w:val="IEEE Bullet 1"/>
    <w:basedOn w:val="NoList"/>
    <w:rsid w:val="00575BC2"/>
    <w:pPr>
      <w:numPr>
        <w:numId w:val="10"/>
      </w:numPr>
    </w:pPr>
  </w:style>
  <w:style w:type="character" w:customStyle="1" w:styleId="mediumtext">
    <w:name w:val="medium_text"/>
    <w:basedOn w:val="DefaultParagraphFont"/>
    <w:rsid w:val="00575BC2"/>
  </w:style>
  <w:style w:type="character" w:customStyle="1" w:styleId="Heading3Char">
    <w:name w:val="Heading 3 Char"/>
    <w:basedOn w:val="DefaultParagraphFont"/>
    <w:link w:val="Heading3"/>
    <w:rsid w:val="004D3277"/>
    <w:rPr>
      <w:rFonts w:ascii="Arial" w:eastAsia="SimSun" w:hAnsi="Arial" w:cs="Arial"/>
      <w:b/>
      <w:bCs/>
      <w:sz w:val="26"/>
      <w:szCs w:val="26"/>
      <w:lang w:val="en-AU" w:eastAsia="zh-CN"/>
    </w:rPr>
  </w:style>
  <w:style w:type="paragraph" w:customStyle="1" w:styleId="IEEEReferenceItem">
    <w:name w:val="IEEE Reference Item"/>
    <w:basedOn w:val="Normal"/>
    <w:rsid w:val="004D3277"/>
    <w:pPr>
      <w:numPr>
        <w:numId w:val="12"/>
      </w:numPr>
      <w:adjustRightInd w:val="0"/>
      <w:snapToGrid w:val="0"/>
      <w:spacing w:after="0" w:line="240" w:lineRule="auto"/>
      <w:jc w:val="both"/>
    </w:pPr>
    <w:rPr>
      <w:rFonts w:ascii="Times New Roman" w:eastAsia="SimSun" w:hAnsi="Times New Roman"/>
      <w:sz w:val="16"/>
      <w:szCs w:val="24"/>
      <w:lang w:eastAsia="zh-CN"/>
    </w:rPr>
  </w:style>
  <w:style w:type="character" w:customStyle="1" w:styleId="Heading2Char">
    <w:name w:val="Heading 2 Char"/>
    <w:basedOn w:val="DefaultParagraphFont"/>
    <w:link w:val="Heading2"/>
    <w:uiPriority w:val="9"/>
    <w:semiHidden/>
    <w:rsid w:val="00D97D21"/>
    <w:rPr>
      <w:rFonts w:asciiTheme="majorHAnsi" w:eastAsiaTheme="majorEastAsia" w:hAnsiTheme="majorHAnsi" w:cstheme="majorBidi"/>
      <w:color w:val="365F91" w:themeColor="accent1" w:themeShade="BF"/>
      <w:sz w:val="26"/>
      <w:szCs w:val="26"/>
      <w:lang w:val="en-US"/>
    </w:rPr>
  </w:style>
  <w:style w:type="character" w:styleId="PlaceholderText">
    <w:name w:val="Placeholder Text"/>
    <w:basedOn w:val="DefaultParagraphFont"/>
    <w:uiPriority w:val="99"/>
    <w:semiHidden/>
    <w:rsid w:val="00585632"/>
    <w:rPr>
      <w:color w:val="666666"/>
    </w:rPr>
  </w:style>
  <w:style w:type="character" w:customStyle="1" w:styleId="fontstyle01">
    <w:name w:val="fontstyle01"/>
    <w:basedOn w:val="DefaultParagraphFont"/>
    <w:rsid w:val="009731FD"/>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3480">
      <w:bodyDiv w:val="1"/>
      <w:marLeft w:val="0"/>
      <w:marRight w:val="0"/>
      <w:marTop w:val="0"/>
      <w:marBottom w:val="0"/>
      <w:divBdr>
        <w:top w:val="none" w:sz="0" w:space="0" w:color="auto"/>
        <w:left w:val="none" w:sz="0" w:space="0" w:color="auto"/>
        <w:bottom w:val="none" w:sz="0" w:space="0" w:color="auto"/>
        <w:right w:val="none" w:sz="0" w:space="0" w:color="auto"/>
      </w:divBdr>
    </w:div>
    <w:div w:id="543949216">
      <w:bodyDiv w:val="1"/>
      <w:marLeft w:val="0"/>
      <w:marRight w:val="0"/>
      <w:marTop w:val="0"/>
      <w:marBottom w:val="0"/>
      <w:divBdr>
        <w:top w:val="none" w:sz="0" w:space="0" w:color="auto"/>
        <w:left w:val="none" w:sz="0" w:space="0" w:color="auto"/>
        <w:bottom w:val="none" w:sz="0" w:space="0" w:color="auto"/>
        <w:right w:val="none" w:sz="0" w:space="0" w:color="auto"/>
      </w:divBdr>
    </w:div>
    <w:div w:id="1561747876">
      <w:bodyDiv w:val="1"/>
      <w:marLeft w:val="0"/>
      <w:marRight w:val="0"/>
      <w:marTop w:val="0"/>
      <w:marBottom w:val="0"/>
      <w:divBdr>
        <w:top w:val="none" w:sz="0" w:space="0" w:color="auto"/>
        <w:left w:val="none" w:sz="0" w:space="0" w:color="auto"/>
        <w:bottom w:val="none" w:sz="0" w:space="0" w:color="auto"/>
        <w:right w:val="none" w:sz="0" w:space="0" w:color="auto"/>
      </w:divBdr>
    </w:div>
    <w:div w:id="1772628035">
      <w:bodyDiv w:val="1"/>
      <w:marLeft w:val="0"/>
      <w:marRight w:val="0"/>
      <w:marTop w:val="0"/>
      <w:marBottom w:val="0"/>
      <w:divBdr>
        <w:top w:val="none" w:sz="0" w:space="0" w:color="auto"/>
        <w:left w:val="none" w:sz="0" w:space="0" w:color="auto"/>
        <w:bottom w:val="none" w:sz="0" w:space="0" w:color="auto"/>
        <w:right w:val="none" w:sz="0" w:space="0" w:color="auto"/>
      </w:divBdr>
    </w:div>
    <w:div w:id="1927112960">
      <w:bodyDiv w:val="1"/>
      <w:marLeft w:val="0"/>
      <w:marRight w:val="0"/>
      <w:marTop w:val="0"/>
      <w:marBottom w:val="0"/>
      <w:divBdr>
        <w:top w:val="none" w:sz="0" w:space="0" w:color="auto"/>
        <w:left w:val="none" w:sz="0" w:space="0" w:color="auto"/>
        <w:bottom w:val="none" w:sz="0" w:space="0" w:color="auto"/>
        <w:right w:val="none" w:sz="0" w:space="0" w:color="auto"/>
      </w:divBdr>
    </w:div>
    <w:div w:id="2094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5B867C-E08A-4346-8B8D-1A5AC434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Epriyandi</dc:creator>
  <cp:lastModifiedBy>HP</cp:lastModifiedBy>
  <cp:revision>4</cp:revision>
  <dcterms:created xsi:type="dcterms:W3CDTF">2024-04-23T02:07:00Z</dcterms:created>
  <dcterms:modified xsi:type="dcterms:W3CDTF">2024-04-23T05:11:00Z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84e17a88f5132aa0586251429b119a31217d3fabcbca1d54700579c8f88ded5f</vt:lpwstr>
  </property>
</Properties>
</file>