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42" w:rsidRPr="00AF6942" w:rsidRDefault="00AF6942" w:rsidP="00AF6942">
      <w:pPr>
        <w:spacing w:after="0" w:line="240" w:lineRule="auto"/>
        <w:jc w:val="center"/>
        <w:rPr>
          <w:rFonts w:eastAsia="Calibri" w:cs="Times New Roman"/>
          <w:b/>
        </w:rPr>
      </w:pPr>
    </w:p>
    <w:p w:rsidR="004E15EB" w:rsidRDefault="004E15EB" w:rsidP="00AF6942">
      <w:pPr>
        <w:spacing w:after="0" w:line="240" w:lineRule="auto"/>
        <w:ind w:left="-567"/>
        <w:jc w:val="center"/>
        <w:rPr>
          <w:rFonts w:eastAsia="Calibri" w:cs="Times New Roman"/>
          <w:b/>
          <w:sz w:val="32"/>
          <w:szCs w:val="32"/>
        </w:rPr>
        <w:sectPr w:rsidR="004E15EB" w:rsidSect="004E15EB">
          <w:headerReference w:type="default" r:id="rId9"/>
          <w:footerReference w:type="default" r:id="rId10"/>
          <w:type w:val="nextColumn"/>
          <w:pgSz w:w="11907" w:h="16840" w:code="9"/>
          <w:pgMar w:top="1701" w:right="1134" w:bottom="1701" w:left="1134" w:header="709" w:footer="709" w:gutter="0"/>
          <w:pgNumType w:start="48"/>
          <w:cols w:num="2" w:space="708"/>
          <w:docGrid w:linePitch="360"/>
        </w:sectPr>
      </w:pPr>
    </w:p>
    <w:p w:rsidR="00AF6942" w:rsidRPr="00AF6942" w:rsidRDefault="008B6F64" w:rsidP="00AF6942">
      <w:pPr>
        <w:spacing w:after="0" w:line="240" w:lineRule="auto"/>
        <w:ind w:left="-567"/>
        <w:jc w:val="center"/>
        <w:rPr>
          <w:rFonts w:eastAsia="Calibri" w:cs="Times New Roman"/>
          <w:b/>
          <w:i/>
          <w:sz w:val="32"/>
          <w:szCs w:val="32"/>
        </w:rPr>
      </w:pPr>
      <w:r w:rsidRPr="00AF6942">
        <w:rPr>
          <w:rFonts w:eastAsia="Calibri" w:cs="Times New Roman"/>
          <w:b/>
          <w:sz w:val="32"/>
          <w:szCs w:val="32"/>
        </w:rPr>
        <w:lastRenderedPageBreak/>
        <w:t xml:space="preserve">Desain </w:t>
      </w:r>
      <w:r w:rsidRPr="00AF6942">
        <w:rPr>
          <w:rFonts w:eastAsia="Calibri" w:cs="Times New Roman"/>
          <w:b/>
          <w:i/>
          <w:sz w:val="32"/>
          <w:szCs w:val="32"/>
        </w:rPr>
        <w:t>Dre</w:t>
      </w:r>
      <w:r>
        <w:rPr>
          <w:rFonts w:eastAsia="Calibri" w:cs="Times New Roman"/>
          <w:b/>
          <w:i/>
          <w:sz w:val="32"/>
          <w:szCs w:val="32"/>
        </w:rPr>
        <w:t>d</w:t>
      </w:r>
      <w:r w:rsidRPr="00AF6942">
        <w:rPr>
          <w:rFonts w:eastAsia="Calibri" w:cs="Times New Roman"/>
          <w:b/>
          <w:i/>
          <w:sz w:val="32"/>
          <w:szCs w:val="32"/>
        </w:rPr>
        <w:t xml:space="preserve">ger </w:t>
      </w:r>
      <w:r w:rsidRPr="00AF6942">
        <w:rPr>
          <w:rFonts w:eastAsia="Calibri" w:cs="Times New Roman"/>
          <w:b/>
          <w:sz w:val="32"/>
          <w:szCs w:val="32"/>
        </w:rPr>
        <w:t>Untuk Pengerukan Sungai Di Sampang</w:t>
      </w:r>
      <w:r w:rsidRPr="00AF6942">
        <w:rPr>
          <w:rFonts w:eastAsia="Calibri" w:cs="Times New Roman"/>
          <w:b/>
          <w:i/>
          <w:sz w:val="32"/>
          <w:szCs w:val="32"/>
        </w:rPr>
        <w:t xml:space="preserve"> </w:t>
      </w:r>
    </w:p>
    <w:p w:rsidR="00AF6942" w:rsidRPr="00AF6942" w:rsidRDefault="00AF6942" w:rsidP="00AF6942">
      <w:pPr>
        <w:spacing w:after="0" w:line="240" w:lineRule="auto"/>
        <w:jc w:val="center"/>
        <w:rPr>
          <w:rFonts w:eastAsia="Calibri" w:cs="Times New Roman"/>
          <w:b/>
          <w:color w:val="000000"/>
        </w:rPr>
      </w:pPr>
      <w:bookmarkStart w:id="0" w:name="_GoBack"/>
      <w:bookmarkEnd w:id="0"/>
    </w:p>
    <w:p w:rsidR="00AF6942" w:rsidRPr="00AF6942" w:rsidRDefault="00AF6942" w:rsidP="00AF6942">
      <w:pPr>
        <w:autoSpaceDE w:val="0"/>
        <w:autoSpaceDN w:val="0"/>
        <w:adjustRightInd w:val="0"/>
        <w:spacing w:after="0" w:line="240" w:lineRule="auto"/>
        <w:jc w:val="center"/>
        <w:rPr>
          <w:rFonts w:eastAsia="Calibri" w:cs="Times New Roman"/>
          <w:szCs w:val="20"/>
        </w:rPr>
      </w:pPr>
      <w:r w:rsidRPr="00AF6942">
        <w:rPr>
          <w:rFonts w:eastAsia="Calibri" w:cs="Times New Roman"/>
          <w:szCs w:val="20"/>
        </w:rPr>
        <w:t>Muhammad Musta’in</w:t>
      </w:r>
      <w:r w:rsidRPr="00AF6942">
        <w:rPr>
          <w:rFonts w:eastAsia="Calibri" w:cs="Times New Roman"/>
          <w:szCs w:val="20"/>
          <w:vertAlign w:val="superscript"/>
        </w:rPr>
        <w:t>1)</w:t>
      </w:r>
      <w:r w:rsidRPr="00AF6942">
        <w:rPr>
          <w:rFonts w:eastAsia="Calibri" w:cs="Times New Roman"/>
          <w:szCs w:val="20"/>
        </w:rPr>
        <w:t>, Moh Fad</w:t>
      </w:r>
      <w:r>
        <w:rPr>
          <w:rFonts w:eastAsia="Calibri" w:cs="Times New Roman"/>
          <w:szCs w:val="20"/>
        </w:rPr>
        <w:t>il</w:t>
      </w:r>
      <w:r w:rsidRPr="00AF6942">
        <w:rPr>
          <w:rFonts w:eastAsia="Calibri" w:cs="Times New Roman"/>
          <w:szCs w:val="20"/>
          <w:vertAlign w:val="superscript"/>
        </w:rPr>
        <w:t>1)</w:t>
      </w:r>
      <w:r w:rsidRPr="00AF6942">
        <w:rPr>
          <w:rFonts w:eastAsia="Calibri" w:cs="Times New Roman"/>
          <w:szCs w:val="20"/>
        </w:rPr>
        <w:t>, Taufan Prasetyo</w:t>
      </w:r>
      <w:r w:rsidRPr="00AF6942">
        <w:rPr>
          <w:rFonts w:eastAsia="Calibri" w:cs="Times New Roman"/>
          <w:szCs w:val="20"/>
          <w:vertAlign w:val="superscript"/>
        </w:rPr>
        <w:t>)</w:t>
      </w:r>
      <w:r w:rsidRPr="00AF6942">
        <w:rPr>
          <w:rFonts w:eastAsia="Calibri" w:cs="Times New Roman"/>
          <w:szCs w:val="20"/>
        </w:rPr>
        <w:t xml:space="preserve"> , Heni Siswanti</w:t>
      </w:r>
      <w:r w:rsidRPr="00AF6942">
        <w:rPr>
          <w:rFonts w:eastAsia="Calibri" w:cs="Times New Roman"/>
          <w:szCs w:val="20"/>
          <w:vertAlign w:val="superscript"/>
        </w:rPr>
        <w:t>1)</w:t>
      </w:r>
      <w:r w:rsidRPr="00AF6942">
        <w:rPr>
          <w:rFonts w:eastAsia="Calibri" w:cs="Times New Roman"/>
          <w:szCs w:val="20"/>
        </w:rPr>
        <w:t xml:space="preserve"> </w:t>
      </w:r>
    </w:p>
    <w:p w:rsidR="00AF6942" w:rsidRPr="00AF6942" w:rsidRDefault="00AF6942" w:rsidP="00AF6942">
      <w:pPr>
        <w:autoSpaceDE w:val="0"/>
        <w:autoSpaceDN w:val="0"/>
        <w:adjustRightInd w:val="0"/>
        <w:spacing w:after="0" w:line="240" w:lineRule="auto"/>
        <w:jc w:val="center"/>
        <w:rPr>
          <w:rFonts w:eastAsia="Calibri" w:cs="Times New Roman"/>
          <w:color w:val="000000"/>
          <w:szCs w:val="20"/>
        </w:rPr>
      </w:pPr>
      <w:r w:rsidRPr="00AF6942">
        <w:rPr>
          <w:rFonts w:eastAsia="Calibri" w:cs="Times New Roman"/>
          <w:color w:val="000000"/>
          <w:szCs w:val="20"/>
          <w:vertAlign w:val="superscript"/>
        </w:rPr>
        <w:t>1)</w:t>
      </w:r>
      <w:r w:rsidRPr="00AF6942">
        <w:rPr>
          <w:rFonts w:ascii="Calibri" w:eastAsia="Calibri" w:hAnsi="Calibri" w:cs="Times New Roman"/>
        </w:rPr>
        <w:t xml:space="preserve"> </w:t>
      </w:r>
      <w:r w:rsidRPr="00AF6942">
        <w:rPr>
          <w:rFonts w:eastAsia="Calibri" w:cs="Times New Roman"/>
          <w:color w:val="000000"/>
          <w:szCs w:val="20"/>
        </w:rPr>
        <w:t>Politeknik Negeri Madura, Jurusan Teknik Banghilunan Kapal</w:t>
      </w:r>
    </w:p>
    <w:p w:rsidR="00AF6942" w:rsidRPr="00AF6942" w:rsidRDefault="00AF6942" w:rsidP="00AF6942">
      <w:pPr>
        <w:autoSpaceDE w:val="0"/>
        <w:autoSpaceDN w:val="0"/>
        <w:adjustRightInd w:val="0"/>
        <w:spacing w:after="0" w:line="240" w:lineRule="auto"/>
        <w:jc w:val="center"/>
        <w:rPr>
          <w:rFonts w:eastAsia="Calibri" w:cs="Times New Roman"/>
          <w:color w:val="000000"/>
          <w:szCs w:val="20"/>
        </w:rPr>
      </w:pPr>
      <w:r w:rsidRPr="00AF6942">
        <w:rPr>
          <w:rFonts w:eastAsia="Calibri" w:cs="Times New Roman"/>
          <w:color w:val="000000"/>
          <w:szCs w:val="20"/>
        </w:rPr>
        <w:t>Jl. Raya Taddan Km. 4 Sampang, Jawa Timur, Indonesia</w:t>
      </w:r>
    </w:p>
    <w:p w:rsidR="00AF6942" w:rsidRPr="00AF6942" w:rsidRDefault="00AF6942" w:rsidP="00AF6942">
      <w:pPr>
        <w:autoSpaceDE w:val="0"/>
        <w:autoSpaceDN w:val="0"/>
        <w:adjustRightInd w:val="0"/>
        <w:spacing w:after="0" w:line="240" w:lineRule="auto"/>
        <w:jc w:val="center"/>
        <w:rPr>
          <w:rFonts w:eastAsia="Calibri" w:cs="Times New Roman"/>
          <w:b/>
          <w:bCs/>
          <w:color w:val="000000"/>
          <w:szCs w:val="20"/>
          <w:vertAlign w:val="superscript"/>
          <w:lang w:val="id-ID"/>
        </w:rPr>
      </w:pPr>
    </w:p>
    <w:p w:rsidR="00AF6942" w:rsidRPr="00AF6942" w:rsidRDefault="00AF6942" w:rsidP="00AF6942">
      <w:pPr>
        <w:spacing w:after="0" w:line="360" w:lineRule="auto"/>
        <w:jc w:val="center"/>
        <w:rPr>
          <w:rFonts w:eastAsia="SimSun" w:cs="Times New Roman"/>
          <w:i/>
          <w:lang w:eastAsia="id-ID"/>
        </w:rPr>
      </w:pPr>
      <w:r w:rsidRPr="00AF6942">
        <w:rPr>
          <w:rFonts w:eastAsia="SimSun" w:cs="Times New Roman"/>
          <w:i/>
          <w:lang w:val="id-ID" w:eastAsia="id-ID"/>
        </w:rPr>
        <w:t>Email:</w:t>
      </w:r>
      <w:r w:rsidRPr="00AF6942">
        <w:rPr>
          <w:rFonts w:eastAsia="SimSun" w:cs="Times New Roman"/>
          <w:i/>
          <w:lang w:eastAsia="id-ID"/>
        </w:rPr>
        <w:t xml:space="preserve"> mustainpoltera@gmail.com</w:t>
      </w:r>
    </w:p>
    <w:p w:rsidR="00AF6942" w:rsidRPr="00AF6942" w:rsidRDefault="00AF6942" w:rsidP="00AF6942">
      <w:pPr>
        <w:spacing w:after="0" w:line="240" w:lineRule="auto"/>
        <w:jc w:val="center"/>
        <w:rPr>
          <w:rFonts w:eastAsia="Calibri" w:cs="Times New Roman"/>
          <w:szCs w:val="20"/>
        </w:rPr>
      </w:pPr>
    </w:p>
    <w:p w:rsidR="00AF6942" w:rsidRPr="00AF6942" w:rsidRDefault="00AF6942" w:rsidP="00AF6942">
      <w:pPr>
        <w:spacing w:after="0" w:line="240" w:lineRule="auto"/>
        <w:jc w:val="center"/>
        <w:rPr>
          <w:rFonts w:eastAsia="Calibri" w:cs="Times New Roman"/>
          <w:b/>
          <w:color w:val="000000"/>
          <w:sz w:val="20"/>
          <w:szCs w:val="20"/>
        </w:rPr>
      </w:pPr>
      <w:r w:rsidRPr="00AF6942">
        <w:rPr>
          <w:rFonts w:eastAsia="Calibri" w:cs="Times New Roman"/>
          <w:b/>
          <w:color w:val="000000"/>
          <w:sz w:val="20"/>
          <w:szCs w:val="20"/>
        </w:rPr>
        <w:t>Abstrak</w:t>
      </w:r>
    </w:p>
    <w:p w:rsidR="00AF6942" w:rsidRPr="00AF6942" w:rsidRDefault="00AF6942" w:rsidP="00AF6942">
      <w:pPr>
        <w:spacing w:after="0" w:line="240" w:lineRule="auto"/>
        <w:rPr>
          <w:rFonts w:eastAsia="Calibri" w:cs="Times New Roman"/>
          <w:sz w:val="20"/>
          <w:szCs w:val="20"/>
        </w:rPr>
      </w:pPr>
      <w:r w:rsidRPr="00AF6942">
        <w:rPr>
          <w:rFonts w:eastAsia="Calibri" w:cs="Times New Roman"/>
          <w:sz w:val="20"/>
          <w:szCs w:val="20"/>
        </w:rPr>
        <w:t xml:space="preserve">Sungai Kemuning Sampang mengalami pendangkalan alur sungai oleh lumpur. Pendangkalan tersebut hanya bisa di atasi dengan mengeruk sungai Kemuning.Pengerukan di sungai Kemuning telah dilakukan namun masih mengunakan alat berat yang berupa </w:t>
      </w:r>
      <w:r w:rsidRPr="00AF6942">
        <w:rPr>
          <w:rFonts w:eastAsia="Calibri" w:cs="Times New Roman"/>
          <w:i/>
          <w:sz w:val="20"/>
          <w:szCs w:val="20"/>
        </w:rPr>
        <w:t>excavator</w:t>
      </w:r>
      <w:r w:rsidRPr="00AF6942">
        <w:rPr>
          <w:rFonts w:eastAsia="Calibri" w:cs="Times New Roman"/>
          <w:sz w:val="20"/>
          <w:szCs w:val="20"/>
        </w:rPr>
        <w:t xml:space="preserve">. </w:t>
      </w:r>
      <w:r w:rsidRPr="00AF6942">
        <w:rPr>
          <w:rFonts w:eastAsia="Calibri" w:cs="Times New Roman"/>
          <w:i/>
          <w:sz w:val="20"/>
          <w:szCs w:val="20"/>
        </w:rPr>
        <w:t xml:space="preserve">Excavator </w:t>
      </w:r>
      <w:r w:rsidRPr="00AF6942">
        <w:rPr>
          <w:rFonts w:eastAsia="Calibri" w:cs="Times New Roman"/>
          <w:sz w:val="20"/>
          <w:szCs w:val="20"/>
        </w:rPr>
        <w:t>tersebut membutuhkan alat pengapung berupa ponton yang relatif besar sehingga membutuhkan waktu lama dan pekerjaannya menjadi terhambat serta jangkauan keruknya sangat terbatas.</w:t>
      </w:r>
    </w:p>
    <w:p w:rsidR="00AF6942" w:rsidRPr="00AF6942" w:rsidRDefault="00AF6942" w:rsidP="00AF6942">
      <w:pPr>
        <w:spacing w:after="0" w:line="240" w:lineRule="auto"/>
        <w:rPr>
          <w:rFonts w:eastAsia="Calibri" w:cs="Times New Roman"/>
          <w:sz w:val="20"/>
          <w:szCs w:val="20"/>
        </w:rPr>
      </w:pPr>
      <w:r w:rsidRPr="00AF6942">
        <w:rPr>
          <w:rFonts w:eastAsia="Calibri" w:cs="Times New Roman"/>
          <w:sz w:val="20"/>
          <w:szCs w:val="20"/>
        </w:rPr>
        <w:t xml:space="preserve">Metode penelitian ini yaitu dengan mengidentifikasi lapangan atau perumusan masalah yang kemudian mencari referensi-referensi yang akan menjadi landasan dan panduan dalam pembuatan penelitian ini. Selanjutnya mengumpulkan data sungai, menetukan ukuran utama kapal dan proses desain kapal keruk. </w:t>
      </w:r>
    </w:p>
    <w:p w:rsidR="00AF6942" w:rsidRPr="00AF6942" w:rsidRDefault="00AF6942" w:rsidP="00AF6942">
      <w:pPr>
        <w:spacing w:after="0" w:line="240" w:lineRule="auto"/>
        <w:rPr>
          <w:rFonts w:eastAsia="Calibri" w:cs="Times New Roman"/>
          <w:sz w:val="20"/>
          <w:szCs w:val="20"/>
        </w:rPr>
      </w:pPr>
      <w:r w:rsidRPr="00AF6942">
        <w:rPr>
          <w:rFonts w:eastAsia="Calibri" w:cs="Times New Roman"/>
          <w:sz w:val="20"/>
          <w:szCs w:val="20"/>
        </w:rPr>
        <w:t>Hasil dari penelitian ini berupa perencanaan desain kapal keruk yang mempunyai olah gerak yang lebih bebas dan jangkauan keruknyalebih jauh. Desain kapal keruk meliputi lines plan yang tersusun atas tiga gambar proyeksi kapal yaitu body plan, half breadth plan dan sheer plan. Kemudian general arrangement terdiri dari susunan tata letak ruangan serta penempatan alat keruk.</w:t>
      </w:r>
    </w:p>
    <w:p w:rsidR="00AF6942" w:rsidRPr="00AF6942" w:rsidRDefault="00AF6942" w:rsidP="00AF6942">
      <w:pPr>
        <w:spacing w:before="120" w:after="120"/>
        <w:jc w:val="left"/>
        <w:rPr>
          <w:rFonts w:eastAsia="Calibri" w:cs="Times New Roman"/>
          <w:i/>
          <w:sz w:val="20"/>
          <w:szCs w:val="20"/>
        </w:rPr>
      </w:pPr>
      <w:r w:rsidRPr="00AF6942">
        <w:rPr>
          <w:rFonts w:eastAsia="Calibri" w:cs="Times New Roman"/>
          <w:i/>
          <w:sz w:val="20"/>
          <w:szCs w:val="20"/>
        </w:rPr>
        <w:t>Kata Kunci:</w:t>
      </w:r>
      <w:r w:rsidRPr="00AF6942">
        <w:rPr>
          <w:rFonts w:eastAsia="Calibri" w:cs="Times New Roman"/>
          <w:b/>
          <w:i/>
          <w:sz w:val="20"/>
          <w:szCs w:val="20"/>
        </w:rPr>
        <w:t xml:space="preserve"> </w:t>
      </w:r>
      <w:r w:rsidRPr="00AF6942">
        <w:rPr>
          <w:rFonts w:eastAsia="Calibri" w:cs="Times New Roman"/>
          <w:i/>
          <w:sz w:val="20"/>
          <w:szCs w:val="20"/>
        </w:rPr>
        <w:t>Kapal keruk, Sungai, Pendangkalan, Desain kapal, Excavator.</w:t>
      </w:r>
    </w:p>
    <w:p w:rsidR="00AF6942" w:rsidRPr="00AF6942" w:rsidRDefault="00AF6942" w:rsidP="00AF6942">
      <w:pPr>
        <w:spacing w:after="0" w:line="240" w:lineRule="auto"/>
        <w:rPr>
          <w:rFonts w:eastAsia="Calibri" w:cs="Times New Roman"/>
          <w:sz w:val="20"/>
          <w:szCs w:val="20"/>
        </w:rPr>
      </w:pPr>
    </w:p>
    <w:p w:rsidR="00AF6942" w:rsidRPr="00AF6942" w:rsidRDefault="00AF6942" w:rsidP="00AF6942">
      <w:pPr>
        <w:spacing w:after="0" w:line="240" w:lineRule="auto"/>
        <w:jc w:val="center"/>
        <w:rPr>
          <w:rFonts w:eastAsia="Calibri" w:cs="Times New Roman"/>
          <w:b/>
          <w:sz w:val="20"/>
          <w:szCs w:val="20"/>
        </w:rPr>
      </w:pPr>
      <w:r w:rsidRPr="00AF6942">
        <w:rPr>
          <w:rFonts w:eastAsia="Calibri" w:cs="Times New Roman"/>
          <w:b/>
          <w:sz w:val="20"/>
          <w:szCs w:val="20"/>
        </w:rPr>
        <w:t>Abstract</w:t>
      </w:r>
    </w:p>
    <w:p w:rsidR="00AF6942" w:rsidRPr="00AF6942" w:rsidRDefault="00AF6942" w:rsidP="00AF6942">
      <w:pPr>
        <w:spacing w:after="0" w:line="240" w:lineRule="auto"/>
        <w:rPr>
          <w:rFonts w:eastAsia="Calibri" w:cs="Times New Roman"/>
          <w:sz w:val="20"/>
          <w:szCs w:val="20"/>
        </w:rPr>
      </w:pPr>
      <w:r w:rsidRPr="00AF6942">
        <w:rPr>
          <w:rFonts w:eastAsia="Calibri" w:cs="Times New Roman"/>
          <w:sz w:val="20"/>
          <w:szCs w:val="20"/>
        </w:rPr>
        <w:t>At The Kemuning Sampang River is silting up. The solution of the silting up is by dredging the Kemuning river. Dredging in the Kemuning river has been carried out, but using heavy equipment in the form of excavators. The excavator needs a float in the form of a relatively large pontoon, so it takes a long time and the work becomes obstructed, and the dredging range is very limited.</w:t>
      </w:r>
    </w:p>
    <w:p w:rsidR="00AF6942" w:rsidRPr="00AF6942" w:rsidRDefault="00AF6942" w:rsidP="00AF6942">
      <w:pPr>
        <w:spacing w:after="0" w:line="240" w:lineRule="auto"/>
        <w:rPr>
          <w:rFonts w:eastAsia="Calibri" w:cs="Times New Roman"/>
          <w:sz w:val="20"/>
          <w:szCs w:val="20"/>
        </w:rPr>
      </w:pPr>
      <w:r w:rsidRPr="00AF6942">
        <w:rPr>
          <w:rFonts w:eastAsia="Calibri" w:cs="Times New Roman"/>
          <w:sz w:val="20"/>
          <w:szCs w:val="20"/>
        </w:rPr>
        <w:t>This research method is to identify the field or formulation of the problem and then look for references that will be the basis and guide in making this research. Furthermore, collecting river data, determine the main size of the ship and the dredger design process.</w:t>
      </w:r>
    </w:p>
    <w:p w:rsidR="00AF6942" w:rsidRDefault="00AF6942" w:rsidP="00AF6942">
      <w:pPr>
        <w:spacing w:after="0" w:line="240" w:lineRule="auto"/>
        <w:rPr>
          <w:rFonts w:eastAsia="Calibri" w:cs="Times New Roman"/>
          <w:sz w:val="20"/>
          <w:szCs w:val="20"/>
        </w:rPr>
      </w:pPr>
      <w:r w:rsidRPr="00AF6942">
        <w:rPr>
          <w:rFonts w:eastAsia="Calibri" w:cs="Times New Roman"/>
          <w:sz w:val="20"/>
          <w:szCs w:val="20"/>
        </w:rPr>
        <w:t>The results of this study are in the form of dredger design planning which has more free movement and further dredging range. The design of dredges includes lines plans composed of three projected ship images, namely body plan, half breadth plan and sheer plan. Then the general arrangement consists of the layout of the room layout and the placement of the dredger.</w:t>
      </w:r>
    </w:p>
    <w:p w:rsidR="00AF6942" w:rsidRPr="00AF6942" w:rsidRDefault="00AF6942" w:rsidP="00AF6942">
      <w:pPr>
        <w:spacing w:after="0" w:line="240" w:lineRule="auto"/>
        <w:rPr>
          <w:rFonts w:eastAsia="Calibri" w:cs="Times New Roman"/>
          <w:sz w:val="20"/>
          <w:szCs w:val="20"/>
        </w:rPr>
      </w:pPr>
    </w:p>
    <w:p w:rsidR="00AF6942" w:rsidRPr="00AF6942" w:rsidRDefault="00AF6942" w:rsidP="00AF6942">
      <w:pPr>
        <w:spacing w:after="0" w:line="240" w:lineRule="auto"/>
        <w:rPr>
          <w:rFonts w:eastAsia="Calibri" w:cs="Times New Roman"/>
          <w:i/>
          <w:sz w:val="20"/>
          <w:szCs w:val="20"/>
        </w:rPr>
      </w:pPr>
      <w:r w:rsidRPr="00AF6942">
        <w:rPr>
          <w:rFonts w:eastAsia="Calibri" w:cs="Times New Roman"/>
          <w:i/>
          <w:sz w:val="20"/>
          <w:szCs w:val="20"/>
        </w:rPr>
        <w:t>Keywords: Dredger, River, Siltation, Boat design, Excavator.</w:t>
      </w:r>
    </w:p>
    <w:p w:rsidR="004E15EB" w:rsidRDefault="004E15EB" w:rsidP="00AF6942">
      <w:pPr>
        <w:numPr>
          <w:ilvl w:val="0"/>
          <w:numId w:val="32"/>
        </w:numPr>
        <w:tabs>
          <w:tab w:val="left" w:pos="284"/>
        </w:tabs>
        <w:spacing w:after="0" w:line="240" w:lineRule="auto"/>
        <w:ind w:left="284"/>
        <w:contextualSpacing/>
        <w:jc w:val="left"/>
        <w:rPr>
          <w:rFonts w:eastAsia="Calibri" w:cs="Times New Roman"/>
          <w:b/>
          <w:sz w:val="24"/>
          <w:szCs w:val="24"/>
          <w:lang w:val="id-ID"/>
        </w:rPr>
        <w:sectPr w:rsidR="004E15EB" w:rsidSect="004E15EB">
          <w:type w:val="continuous"/>
          <w:pgSz w:w="11907" w:h="16840" w:code="9"/>
          <w:pgMar w:top="1701" w:right="1134" w:bottom="1701" w:left="1134" w:header="709" w:footer="709" w:gutter="0"/>
          <w:pgNumType w:start="48"/>
          <w:cols w:space="708"/>
          <w:docGrid w:linePitch="360"/>
        </w:sectPr>
      </w:pPr>
    </w:p>
    <w:p w:rsidR="00AF6942" w:rsidRPr="00AF6942" w:rsidRDefault="00AF6942" w:rsidP="00AF6942">
      <w:pPr>
        <w:numPr>
          <w:ilvl w:val="0"/>
          <w:numId w:val="32"/>
        </w:numPr>
        <w:tabs>
          <w:tab w:val="left" w:pos="284"/>
        </w:tabs>
        <w:spacing w:after="0" w:line="240" w:lineRule="auto"/>
        <w:ind w:left="284"/>
        <w:contextualSpacing/>
        <w:jc w:val="left"/>
        <w:rPr>
          <w:rFonts w:eastAsia="Calibri" w:cs="Times New Roman"/>
          <w:b/>
          <w:sz w:val="24"/>
          <w:szCs w:val="24"/>
          <w:lang w:val="id-ID"/>
        </w:rPr>
      </w:pPr>
      <w:r w:rsidRPr="00AF6942">
        <w:rPr>
          <w:rFonts w:eastAsia="Calibri" w:cs="Times New Roman"/>
          <w:b/>
          <w:sz w:val="24"/>
          <w:szCs w:val="24"/>
          <w:lang w:val="id-ID"/>
        </w:rPr>
        <w:lastRenderedPageBreak/>
        <w:t>PENDAHULUAN</w:t>
      </w:r>
    </w:p>
    <w:p w:rsidR="00AF6942" w:rsidRPr="00AF6942" w:rsidRDefault="00AF6942" w:rsidP="00AF6942">
      <w:pPr>
        <w:tabs>
          <w:tab w:val="left" w:pos="284"/>
        </w:tabs>
        <w:spacing w:after="0" w:line="240" w:lineRule="auto"/>
        <w:ind w:left="1080"/>
        <w:jc w:val="left"/>
        <w:rPr>
          <w:rFonts w:eastAsia="Calibri" w:cs="Times New Roman"/>
          <w:b/>
          <w:sz w:val="24"/>
          <w:szCs w:val="24"/>
          <w:lang w:val="id-ID"/>
        </w:rPr>
      </w:pPr>
    </w:p>
    <w:p w:rsidR="00AF6942" w:rsidRPr="00AF6942" w:rsidRDefault="00AF6942" w:rsidP="00A86690">
      <w:pPr>
        <w:spacing w:after="120" w:line="240" w:lineRule="auto"/>
        <w:ind w:right="6" w:firstLine="425"/>
        <w:rPr>
          <w:rFonts w:eastAsia="Times New Roman" w:cs="Times New Roman"/>
          <w:sz w:val="24"/>
          <w:szCs w:val="24"/>
          <w:lang w:val="id-ID"/>
        </w:rPr>
      </w:pPr>
      <w:r w:rsidRPr="00AF6942">
        <w:rPr>
          <w:rFonts w:eastAsia="Times New Roman" w:cs="Times New Roman"/>
          <w:sz w:val="24"/>
          <w:szCs w:val="24"/>
        </w:rPr>
        <w:t>Di daerah Sampang, sungai-sungai menghadapi masalah yang berkaitan dengan lingkungan yaitu pendangkalan alur sungai oleh lumpur seperti yang dialami sungai Kemuning</w:t>
      </w:r>
      <w:r w:rsidR="00A86690">
        <w:rPr>
          <w:rFonts w:eastAsia="Times New Roman" w:cs="Times New Roman"/>
          <w:sz w:val="24"/>
          <w:szCs w:val="24"/>
        </w:rPr>
        <w:t xml:space="preserve">. </w:t>
      </w:r>
      <w:r w:rsidRPr="00AF6942">
        <w:rPr>
          <w:rFonts w:eastAsia="Times New Roman" w:cs="Times New Roman"/>
          <w:sz w:val="24"/>
          <w:szCs w:val="24"/>
        </w:rPr>
        <w:t>Pendangkalan yang terjadi dapat diatasi dengan melakukan perawatan sungai yaitu dengan melakukan pengerukan pada sungai.</w:t>
      </w:r>
      <w:r w:rsidRPr="00AF6942">
        <w:rPr>
          <w:rFonts w:eastAsia="Times New Roman" w:cs="Times New Roman"/>
          <w:sz w:val="24"/>
          <w:szCs w:val="24"/>
          <w:lang w:val="id-ID"/>
        </w:rPr>
        <w:t xml:space="preserve"> </w:t>
      </w:r>
      <w:r w:rsidR="00A86690">
        <w:rPr>
          <w:rFonts w:eastAsia="Times New Roman" w:cs="Times New Roman"/>
          <w:sz w:val="24"/>
          <w:szCs w:val="24"/>
        </w:rPr>
        <w:t xml:space="preserve"> </w:t>
      </w:r>
      <w:r w:rsidRPr="00AF6942">
        <w:rPr>
          <w:rFonts w:eastAsia="Times New Roman" w:cs="Times New Roman"/>
          <w:sz w:val="24"/>
          <w:szCs w:val="24"/>
          <w:lang w:val="id-ID"/>
        </w:rPr>
        <w:t>P</w:t>
      </w:r>
      <w:r w:rsidRPr="00AF6942">
        <w:rPr>
          <w:rFonts w:eastAsia="Times New Roman" w:cs="Times New Roman"/>
          <w:sz w:val="24"/>
          <w:szCs w:val="24"/>
        </w:rPr>
        <w:t xml:space="preserve">engerukan sungai tersebut bertujuan agar air </w:t>
      </w:r>
      <w:r w:rsidRPr="00AF6942">
        <w:rPr>
          <w:rFonts w:eastAsia="Times New Roman" w:cs="Times New Roman"/>
          <w:sz w:val="24"/>
          <w:szCs w:val="24"/>
          <w:lang w:val="id-ID"/>
        </w:rPr>
        <w:t xml:space="preserve">mengalir dengan lancar sehingga </w:t>
      </w:r>
      <w:r w:rsidRPr="00AF6942">
        <w:rPr>
          <w:rFonts w:eastAsia="Times New Roman" w:cs="Times New Roman"/>
          <w:sz w:val="24"/>
          <w:szCs w:val="24"/>
        </w:rPr>
        <w:t xml:space="preserve">sungai tidak mengalami penguapan ketika musim hujan. Pada musim hujan sungai </w:t>
      </w:r>
      <w:r w:rsidRPr="00AF6942">
        <w:rPr>
          <w:rFonts w:eastAsia="Times New Roman" w:cs="Times New Roman"/>
          <w:sz w:val="24"/>
          <w:szCs w:val="24"/>
          <w:lang w:val="id-ID"/>
        </w:rPr>
        <w:t xml:space="preserve">Kemuning </w:t>
      </w:r>
      <w:r w:rsidRPr="00AF6942">
        <w:rPr>
          <w:rFonts w:eastAsia="Times New Roman" w:cs="Times New Roman"/>
          <w:sz w:val="24"/>
          <w:szCs w:val="24"/>
        </w:rPr>
        <w:t xml:space="preserve">sering mengalami </w:t>
      </w:r>
      <w:r w:rsidR="00A86690">
        <w:rPr>
          <w:rFonts w:eastAsia="Times New Roman" w:cs="Times New Roman"/>
          <w:sz w:val="24"/>
          <w:szCs w:val="24"/>
        </w:rPr>
        <w:t xml:space="preserve">meluap, </w:t>
      </w:r>
      <w:r w:rsidRPr="00AF6942">
        <w:rPr>
          <w:rFonts w:eastAsia="Times New Roman" w:cs="Times New Roman"/>
          <w:sz w:val="24"/>
          <w:szCs w:val="24"/>
        </w:rPr>
        <w:t xml:space="preserve">sehingga menyebabkan banjir di daerah </w:t>
      </w:r>
      <w:r w:rsidRPr="00AF6942">
        <w:rPr>
          <w:rFonts w:eastAsia="Times New Roman" w:cs="Times New Roman"/>
          <w:sz w:val="24"/>
          <w:szCs w:val="24"/>
        </w:rPr>
        <w:lastRenderedPageBreak/>
        <w:t xml:space="preserve">sampang. </w:t>
      </w:r>
      <w:r w:rsidR="00A86690">
        <w:rPr>
          <w:rFonts w:eastAsia="Times New Roman" w:cs="Times New Roman"/>
          <w:sz w:val="24"/>
          <w:szCs w:val="24"/>
        </w:rPr>
        <w:t xml:space="preserve"> </w:t>
      </w:r>
      <w:r w:rsidRPr="00AF6942">
        <w:rPr>
          <w:rFonts w:eastAsia="Times New Roman" w:cs="Times New Roman"/>
          <w:sz w:val="24"/>
          <w:szCs w:val="24"/>
        </w:rPr>
        <w:t xml:space="preserve">Data banjir yang terjadi pada daerah Sampang 6 tahun terakhir </w:t>
      </w:r>
      <w:r w:rsidR="00A86690">
        <w:rPr>
          <w:rFonts w:eastAsia="Times New Roman" w:cs="Times New Roman"/>
          <w:sz w:val="24"/>
          <w:szCs w:val="24"/>
        </w:rPr>
        <w:t>seperti pada gambar 1.</w:t>
      </w:r>
    </w:p>
    <w:p w:rsidR="00AF6942" w:rsidRPr="00AF6942" w:rsidRDefault="00AF6942" w:rsidP="00A86690">
      <w:pPr>
        <w:spacing w:after="0" w:line="240" w:lineRule="auto"/>
        <w:ind w:left="142" w:right="6"/>
        <w:jc w:val="center"/>
        <w:rPr>
          <w:rFonts w:eastAsia="Times New Roman" w:cs="Times New Roman"/>
          <w:sz w:val="24"/>
          <w:szCs w:val="24"/>
          <w:lang w:val="id-ID"/>
        </w:rPr>
      </w:pPr>
      <w:r w:rsidRPr="00AF6942">
        <w:rPr>
          <w:rFonts w:eastAsia="Times New Roman" w:cs="Times New Roman"/>
          <w:noProof/>
          <w:sz w:val="24"/>
          <w:szCs w:val="24"/>
        </w:rPr>
        <w:drawing>
          <wp:inline distT="0" distB="0" distL="0" distR="0" wp14:anchorId="67DCA8D2" wp14:editId="174563A6">
            <wp:extent cx="2743200" cy="120561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571" cy="1210175"/>
                    </a:xfrm>
                    <a:prstGeom prst="rect">
                      <a:avLst/>
                    </a:prstGeom>
                    <a:noFill/>
                  </pic:spPr>
                </pic:pic>
              </a:graphicData>
            </a:graphic>
          </wp:inline>
        </w:drawing>
      </w:r>
    </w:p>
    <w:p w:rsidR="00AF6942" w:rsidRPr="003E7CE5" w:rsidRDefault="00AF6942" w:rsidP="00AF6942">
      <w:pPr>
        <w:pStyle w:val="Caption"/>
        <w:rPr>
          <w:rFonts w:eastAsia="Times New Roman" w:cs="Times New Roman"/>
          <w:i/>
          <w:sz w:val="20"/>
        </w:rPr>
      </w:pPr>
      <w:r w:rsidRPr="003E7CE5">
        <w:rPr>
          <w:rFonts w:cs="Times New Roman"/>
          <w:b/>
          <w:sz w:val="20"/>
        </w:rPr>
        <w:t xml:space="preserve">Gambar </w:t>
      </w:r>
      <w:r w:rsidRPr="003E7CE5">
        <w:rPr>
          <w:rFonts w:cs="Times New Roman"/>
          <w:b/>
          <w:sz w:val="20"/>
        </w:rPr>
        <w:fldChar w:fldCharType="begin"/>
      </w:r>
      <w:r w:rsidRPr="003E7CE5">
        <w:rPr>
          <w:rFonts w:cs="Times New Roman"/>
          <w:b/>
          <w:sz w:val="20"/>
        </w:rPr>
        <w:instrText xml:space="preserve"> STYLEREF 1 \s </w:instrText>
      </w:r>
      <w:r w:rsidRPr="003E7CE5">
        <w:rPr>
          <w:rFonts w:cs="Times New Roman"/>
          <w:b/>
          <w:sz w:val="20"/>
        </w:rPr>
        <w:fldChar w:fldCharType="separate"/>
      </w:r>
      <w:r w:rsidRPr="003E7CE5">
        <w:rPr>
          <w:rFonts w:cs="Times New Roman"/>
          <w:b/>
          <w:noProof/>
          <w:sz w:val="20"/>
        </w:rPr>
        <w:t>1</w:t>
      </w:r>
      <w:r w:rsidRPr="003E7CE5">
        <w:rPr>
          <w:rFonts w:cs="Times New Roman"/>
          <w:b/>
          <w:sz w:val="20"/>
        </w:rPr>
        <w:fldChar w:fldCharType="end"/>
      </w:r>
      <w:r w:rsidR="00A86690" w:rsidRPr="003E7CE5">
        <w:rPr>
          <w:rFonts w:cs="Times New Roman"/>
          <w:sz w:val="20"/>
          <w:lang w:val="en-US"/>
        </w:rPr>
        <w:t>.</w:t>
      </w:r>
      <w:r w:rsidRPr="003E7CE5">
        <w:rPr>
          <w:rFonts w:cs="Times New Roman"/>
          <w:sz w:val="20"/>
        </w:rPr>
        <w:t xml:space="preserve"> Data Banjir Di Daerah Sampang</w:t>
      </w:r>
    </w:p>
    <w:p w:rsidR="00AF6942" w:rsidRPr="003E7CE5" w:rsidRDefault="00AF6942" w:rsidP="00AF6942">
      <w:pPr>
        <w:spacing w:after="0" w:line="240" w:lineRule="auto"/>
        <w:ind w:left="2580" w:hanging="2580"/>
        <w:jc w:val="center"/>
        <w:rPr>
          <w:rFonts w:eastAsia="Times New Roman" w:cs="Times New Roman"/>
          <w:sz w:val="20"/>
          <w:szCs w:val="20"/>
        </w:rPr>
      </w:pPr>
      <w:r w:rsidRPr="003E7CE5">
        <w:rPr>
          <w:rFonts w:eastAsia="Times New Roman" w:cs="Times New Roman"/>
          <w:sz w:val="20"/>
          <w:szCs w:val="20"/>
        </w:rPr>
        <w:t>Sumber :</w:t>
      </w:r>
      <w:r w:rsidRPr="003E7CE5">
        <w:rPr>
          <w:rFonts w:eastAsia="Times New Roman" w:cs="Times New Roman"/>
          <w:sz w:val="20"/>
          <w:szCs w:val="20"/>
          <w:lang w:val="id-ID"/>
        </w:rPr>
        <w:t xml:space="preserve"> </w:t>
      </w:r>
      <w:sdt>
        <w:sdtPr>
          <w:rPr>
            <w:rFonts w:eastAsia="Times New Roman" w:cs="Times New Roman"/>
            <w:sz w:val="20"/>
            <w:szCs w:val="20"/>
          </w:rPr>
          <w:id w:val="-1387803148"/>
          <w:citation/>
        </w:sdtPr>
        <w:sdtContent>
          <w:r w:rsidRPr="003E7CE5">
            <w:rPr>
              <w:rFonts w:eastAsia="Times New Roman" w:cs="Times New Roman"/>
              <w:sz w:val="20"/>
              <w:szCs w:val="20"/>
            </w:rPr>
            <w:fldChar w:fldCharType="begin"/>
          </w:r>
          <w:r w:rsidRPr="003E7CE5">
            <w:rPr>
              <w:rFonts w:eastAsia="Times New Roman" w:cs="Times New Roman"/>
              <w:sz w:val="20"/>
              <w:szCs w:val="20"/>
            </w:rPr>
            <w:instrText xml:space="preserve">CITATION Ben18 \l 1033 </w:instrText>
          </w:r>
          <w:r w:rsidRPr="003E7CE5">
            <w:rPr>
              <w:rFonts w:eastAsia="Times New Roman" w:cs="Times New Roman"/>
              <w:sz w:val="20"/>
              <w:szCs w:val="20"/>
            </w:rPr>
            <w:fldChar w:fldCharType="separate"/>
          </w:r>
          <w:r w:rsidR="005340DB" w:rsidRPr="003E7CE5">
            <w:rPr>
              <w:rFonts w:eastAsia="Times New Roman" w:cs="Times New Roman"/>
              <w:noProof/>
              <w:sz w:val="20"/>
              <w:szCs w:val="20"/>
            </w:rPr>
            <w:t>[</w:t>
          </w:r>
          <w:hyperlink w:anchor="Ben18" w:history="1">
            <w:r w:rsidR="005340DB" w:rsidRPr="003E7CE5">
              <w:rPr>
                <w:rStyle w:val="HeaderChar"/>
                <w:rFonts w:eastAsia="Times New Roman" w:cs="Times New Roman"/>
                <w:noProof/>
                <w:sz w:val="20"/>
                <w:szCs w:val="20"/>
              </w:rPr>
              <w:t>1</w:t>
            </w:r>
          </w:hyperlink>
          <w:r w:rsidR="005340DB" w:rsidRPr="003E7CE5">
            <w:rPr>
              <w:rFonts w:eastAsia="Times New Roman" w:cs="Times New Roman"/>
              <w:noProof/>
              <w:sz w:val="20"/>
              <w:szCs w:val="20"/>
            </w:rPr>
            <w:t>]</w:t>
          </w:r>
          <w:r w:rsidRPr="003E7CE5">
            <w:rPr>
              <w:rFonts w:eastAsia="Times New Roman" w:cs="Times New Roman"/>
              <w:sz w:val="20"/>
              <w:szCs w:val="20"/>
            </w:rPr>
            <w:fldChar w:fldCharType="end"/>
          </w:r>
        </w:sdtContent>
      </w:sdt>
    </w:p>
    <w:p w:rsidR="00A86690" w:rsidRDefault="00A86690" w:rsidP="00A86690">
      <w:pPr>
        <w:tabs>
          <w:tab w:val="left" w:pos="851"/>
        </w:tabs>
        <w:spacing w:after="0" w:line="240" w:lineRule="auto"/>
        <w:ind w:right="-1" w:firstLine="425"/>
        <w:rPr>
          <w:rFonts w:eastAsia="Times New Roman" w:cs="Times New Roman"/>
          <w:sz w:val="24"/>
          <w:szCs w:val="24"/>
        </w:rPr>
      </w:pPr>
    </w:p>
    <w:p w:rsidR="00AF6942" w:rsidRPr="00AF6942" w:rsidRDefault="00AF6942" w:rsidP="00A86690">
      <w:pPr>
        <w:tabs>
          <w:tab w:val="left" w:pos="851"/>
        </w:tabs>
        <w:spacing w:after="0" w:line="240" w:lineRule="auto"/>
        <w:ind w:right="-1" w:firstLine="425"/>
        <w:rPr>
          <w:rFonts w:eastAsia="Times New Roman" w:cs="Times New Roman"/>
          <w:sz w:val="24"/>
          <w:szCs w:val="24"/>
          <w:lang w:val="id-ID"/>
        </w:rPr>
      </w:pPr>
      <w:r w:rsidRPr="00AF6942">
        <w:rPr>
          <w:rFonts w:eastAsia="Times New Roman" w:cs="Times New Roman"/>
          <w:sz w:val="24"/>
          <w:szCs w:val="24"/>
        </w:rPr>
        <w:t xml:space="preserve">Pengerukanpada sungai Kemuning telah dilakukan, namun alat yang digunakan yaitu </w:t>
      </w:r>
      <w:r w:rsidRPr="00AF6942">
        <w:rPr>
          <w:rFonts w:eastAsia="Times New Roman" w:cs="Times New Roman"/>
          <w:sz w:val="24"/>
          <w:szCs w:val="24"/>
        </w:rPr>
        <w:lastRenderedPageBreak/>
        <w:t xml:space="preserve">alat berat yang berupa </w:t>
      </w:r>
      <w:r w:rsidRPr="00AF6942">
        <w:rPr>
          <w:rFonts w:eastAsia="Times New Roman" w:cs="Times New Roman"/>
          <w:i/>
          <w:sz w:val="24"/>
          <w:szCs w:val="24"/>
        </w:rPr>
        <w:t>excavator</w:t>
      </w:r>
      <w:r w:rsidRPr="00AF6942">
        <w:rPr>
          <w:rFonts w:eastAsia="Times New Roman" w:cs="Times New Roman"/>
          <w:sz w:val="24"/>
          <w:szCs w:val="24"/>
        </w:rPr>
        <w:t xml:space="preserve">. Karena medan yang dilalui air maka </w:t>
      </w:r>
      <w:r w:rsidRPr="00AF6942">
        <w:rPr>
          <w:rFonts w:eastAsia="Times New Roman" w:cs="Times New Roman"/>
          <w:i/>
          <w:sz w:val="24"/>
          <w:szCs w:val="24"/>
        </w:rPr>
        <w:t>excavator</w:t>
      </w:r>
      <w:r w:rsidRPr="00AF6942">
        <w:rPr>
          <w:rFonts w:eastAsia="Times New Roman" w:cs="Times New Roman"/>
          <w:sz w:val="24"/>
          <w:szCs w:val="24"/>
        </w:rPr>
        <w:t xml:space="preserve"> masih membutuhkan alat pengapung yang berupa ponton. </w:t>
      </w:r>
      <w:r w:rsidRPr="00AF6942">
        <w:rPr>
          <w:rFonts w:eastAsia="Times New Roman" w:cs="Times New Roman"/>
          <w:i/>
          <w:sz w:val="24"/>
          <w:szCs w:val="24"/>
          <w:lang w:val="id-ID"/>
        </w:rPr>
        <w:t>Excavator</w:t>
      </w:r>
      <w:r w:rsidRPr="00AF6942">
        <w:rPr>
          <w:rFonts w:eastAsia="Times New Roman" w:cs="Times New Roman"/>
          <w:sz w:val="24"/>
          <w:szCs w:val="24"/>
          <w:lang w:val="id-ID"/>
        </w:rPr>
        <w:t xml:space="preserve"> dengan karakteristiknya yang berat memerlukan ponton yang relatif besar untuk mampu mendukung beratnya excavator. </w:t>
      </w:r>
      <w:r w:rsidRPr="00AF6942">
        <w:rPr>
          <w:rFonts w:eastAsia="Times New Roman" w:cs="Times New Roman"/>
          <w:sz w:val="24"/>
          <w:szCs w:val="24"/>
        </w:rPr>
        <w:t>Hal tersebut membutuhkan waktu lama dan pekerjaannya menjadi terhambat</w:t>
      </w:r>
      <w:r w:rsidRPr="00AF6942">
        <w:rPr>
          <w:rFonts w:eastAsia="Times New Roman" w:cs="Times New Roman"/>
          <w:sz w:val="24"/>
          <w:szCs w:val="24"/>
          <w:lang w:val="id-ID"/>
        </w:rPr>
        <w:t xml:space="preserve">. </w:t>
      </w:r>
      <w:r w:rsidRPr="00AF6942">
        <w:rPr>
          <w:rFonts w:eastAsia="Times New Roman" w:cs="Times New Roman"/>
          <w:sz w:val="24"/>
          <w:szCs w:val="24"/>
        </w:rPr>
        <w:t xml:space="preserve">Selain itu, </w:t>
      </w:r>
      <w:r w:rsidRPr="00AF6942">
        <w:rPr>
          <w:rFonts w:eastAsia="Times New Roman" w:cs="Times New Roman"/>
          <w:sz w:val="24"/>
          <w:szCs w:val="24"/>
          <w:lang w:val="id-ID"/>
        </w:rPr>
        <w:t xml:space="preserve">dalam operasionalnya olah gerak </w:t>
      </w:r>
      <w:r w:rsidRPr="00AF6942">
        <w:rPr>
          <w:rFonts w:eastAsia="Times New Roman" w:cs="Times New Roman"/>
          <w:i/>
          <w:sz w:val="24"/>
          <w:szCs w:val="24"/>
          <w:lang w:val="id-ID"/>
        </w:rPr>
        <w:t xml:space="preserve">excavator </w:t>
      </w:r>
      <w:r w:rsidRPr="00AF6942">
        <w:rPr>
          <w:rFonts w:eastAsia="Times New Roman" w:cs="Times New Roman"/>
          <w:sz w:val="24"/>
          <w:szCs w:val="24"/>
          <w:lang w:val="id-ID"/>
        </w:rPr>
        <w:t>di atas ponton sangat sulit sehingga jangkauan keruk sangat terbatas.</w:t>
      </w:r>
    </w:p>
    <w:p w:rsidR="00AF6942" w:rsidRPr="00AF6942" w:rsidRDefault="00AF6942" w:rsidP="00A86690">
      <w:pPr>
        <w:tabs>
          <w:tab w:val="left" w:pos="851"/>
        </w:tabs>
        <w:spacing w:after="120" w:line="240" w:lineRule="auto"/>
        <w:ind w:right="6" w:firstLine="425"/>
        <w:rPr>
          <w:rFonts w:eastAsia="Times New Roman" w:cs="Times New Roman"/>
          <w:sz w:val="24"/>
          <w:szCs w:val="24"/>
          <w:lang w:val="id-ID"/>
        </w:rPr>
      </w:pPr>
      <w:r w:rsidRPr="00AF6942">
        <w:rPr>
          <w:rFonts w:eastAsia="Times New Roman" w:cs="Times New Roman"/>
          <w:sz w:val="24"/>
          <w:szCs w:val="24"/>
          <w:lang w:val="id-ID"/>
        </w:rPr>
        <w:t xml:space="preserve">Hasil kerukan </w:t>
      </w:r>
      <w:r w:rsidRPr="00AF6942">
        <w:rPr>
          <w:rFonts w:eastAsia="Times New Roman" w:cs="Times New Roman"/>
          <w:i/>
          <w:sz w:val="24"/>
          <w:szCs w:val="24"/>
          <w:lang w:val="id-ID"/>
        </w:rPr>
        <w:t xml:space="preserve">excavator </w:t>
      </w:r>
      <w:r w:rsidRPr="00AF6942">
        <w:rPr>
          <w:rFonts w:eastAsia="Times New Roman" w:cs="Times New Roman"/>
          <w:sz w:val="24"/>
          <w:szCs w:val="24"/>
          <w:lang w:val="id-ID"/>
        </w:rPr>
        <w:t>dibuang di pinggir sungai Kemuning. Banyaknya kandungan air pada buangan hasil kerukan sangat mengganggu lingkungan di sekitar sungai Kemuning</w:t>
      </w:r>
      <w:r w:rsidR="00AC0129">
        <w:rPr>
          <w:rFonts w:eastAsia="Times New Roman" w:cs="Times New Roman"/>
          <w:sz w:val="24"/>
          <w:szCs w:val="24"/>
        </w:rPr>
        <w:t>, seperti terlihat pada gambe 2</w:t>
      </w:r>
      <w:r w:rsidRPr="00AF6942">
        <w:rPr>
          <w:rFonts w:eastAsia="Times New Roman" w:cs="Times New Roman"/>
          <w:sz w:val="24"/>
          <w:szCs w:val="24"/>
          <w:lang w:val="id-ID"/>
        </w:rPr>
        <w:t xml:space="preserve">. Daerah aliran sungai Kemuning yang dipadati permukiman menambah permasalahan, yaitu semakin sulitnya melakukan pengerukan yang selama ini dilaksanakan dengan menggunakan </w:t>
      </w:r>
      <w:r w:rsidRPr="00AF6942">
        <w:rPr>
          <w:rFonts w:eastAsia="Times New Roman" w:cs="Times New Roman"/>
          <w:i/>
          <w:sz w:val="24"/>
          <w:szCs w:val="24"/>
          <w:lang w:val="id-ID"/>
        </w:rPr>
        <w:t>excavator.</w:t>
      </w:r>
    </w:p>
    <w:p w:rsidR="00AF6942" w:rsidRPr="00AF6942" w:rsidRDefault="00AF6942" w:rsidP="00A86690">
      <w:pPr>
        <w:spacing w:after="0"/>
        <w:jc w:val="center"/>
        <w:rPr>
          <w:sz w:val="24"/>
          <w:szCs w:val="24"/>
          <w:lang w:val="id-ID"/>
        </w:rPr>
      </w:pPr>
      <w:r w:rsidRPr="00AF6942">
        <w:rPr>
          <w:rFonts w:eastAsia="Times New Roman" w:cs="Times New Roman"/>
          <w:noProof/>
          <w:sz w:val="24"/>
          <w:szCs w:val="24"/>
        </w:rPr>
        <w:drawing>
          <wp:inline distT="0" distB="0" distL="0" distR="0" wp14:anchorId="5C0C853C" wp14:editId="676035E5">
            <wp:extent cx="1113182" cy="834451"/>
            <wp:effectExtent l="0" t="0" r="0" b="0"/>
            <wp:docPr id="25" name="Picture 25" descr="D:\TA\MIA\IMG_20200110_15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TA\MIA\IMG_20200110_1516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870" cy="837965"/>
                    </a:xfrm>
                    <a:prstGeom prst="rect">
                      <a:avLst/>
                    </a:prstGeom>
                    <a:noFill/>
                    <a:ln>
                      <a:noFill/>
                    </a:ln>
                  </pic:spPr>
                </pic:pic>
              </a:graphicData>
            </a:graphic>
          </wp:inline>
        </w:drawing>
      </w:r>
      <w:r w:rsidRPr="00AF6942">
        <w:rPr>
          <w:rFonts w:eastAsia="Times New Roman" w:cs="Times New Roman"/>
          <w:noProof/>
          <w:sz w:val="24"/>
          <w:szCs w:val="24"/>
        </w:rPr>
        <w:drawing>
          <wp:inline distT="0" distB="0" distL="0" distR="0" wp14:anchorId="71008FFE" wp14:editId="3DA10281">
            <wp:extent cx="1057523" cy="792579"/>
            <wp:effectExtent l="0" t="0" r="0" b="0"/>
            <wp:docPr id="26" name="Picture 26" descr="D:\TA\MIA\IMG_20200110_151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TA\MIA\IMG_20200110_1516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6223" cy="791605"/>
                    </a:xfrm>
                    <a:prstGeom prst="rect">
                      <a:avLst/>
                    </a:prstGeom>
                    <a:noFill/>
                    <a:ln>
                      <a:noFill/>
                    </a:ln>
                  </pic:spPr>
                </pic:pic>
              </a:graphicData>
            </a:graphic>
          </wp:inline>
        </w:drawing>
      </w:r>
    </w:p>
    <w:p w:rsidR="00AF6942" w:rsidRPr="003E7CE5" w:rsidRDefault="00AF6942" w:rsidP="00AF6942">
      <w:pPr>
        <w:pStyle w:val="Caption"/>
        <w:ind w:firstLine="426"/>
        <w:rPr>
          <w:sz w:val="20"/>
        </w:rPr>
      </w:pPr>
      <w:r w:rsidRPr="003E7CE5">
        <w:rPr>
          <w:b/>
          <w:sz w:val="20"/>
        </w:rPr>
        <w:t xml:space="preserve">Gambar </w:t>
      </w:r>
      <w:r w:rsidR="00AC0129" w:rsidRPr="003E7CE5">
        <w:rPr>
          <w:b/>
          <w:sz w:val="20"/>
          <w:lang w:val="en-US"/>
        </w:rPr>
        <w:t>2</w:t>
      </w:r>
      <w:r w:rsidR="00AC0129" w:rsidRPr="003E7CE5">
        <w:rPr>
          <w:sz w:val="20"/>
          <w:lang w:val="en-US"/>
        </w:rPr>
        <w:t xml:space="preserve">. </w:t>
      </w:r>
      <w:r w:rsidRPr="003E7CE5">
        <w:rPr>
          <w:sz w:val="20"/>
          <w:lang w:val="en-US"/>
        </w:rPr>
        <w:t xml:space="preserve"> Kondisi Sungai Kemuning</w:t>
      </w:r>
    </w:p>
    <w:p w:rsidR="00AF6942" w:rsidRPr="00AF6942" w:rsidRDefault="00AF6942" w:rsidP="00AF6942">
      <w:pPr>
        <w:spacing w:after="0" w:line="240" w:lineRule="auto"/>
        <w:ind w:left="567" w:right="6" w:firstLine="567"/>
        <w:rPr>
          <w:rFonts w:eastAsia="Times New Roman" w:cs="Times New Roman"/>
          <w:sz w:val="24"/>
          <w:szCs w:val="24"/>
          <w:lang w:val="id-ID"/>
        </w:rPr>
      </w:pPr>
    </w:p>
    <w:p w:rsidR="00AF6942" w:rsidRDefault="00AF6942" w:rsidP="00A86690">
      <w:pPr>
        <w:spacing w:after="0" w:line="240" w:lineRule="auto"/>
        <w:ind w:right="6" w:firstLine="425"/>
        <w:rPr>
          <w:rFonts w:eastAsia="Times New Roman" w:cs="Times New Roman"/>
          <w:sz w:val="24"/>
          <w:szCs w:val="24"/>
        </w:rPr>
      </w:pPr>
      <w:r w:rsidRPr="00AF6942">
        <w:rPr>
          <w:rFonts w:eastAsia="Times New Roman" w:cs="Times New Roman"/>
          <w:sz w:val="24"/>
          <w:szCs w:val="24"/>
          <w:lang w:val="id-ID"/>
        </w:rPr>
        <w:t xml:space="preserve">Selain itu, </w:t>
      </w:r>
      <w:r w:rsidRPr="00AF6942">
        <w:rPr>
          <w:rFonts w:eastAsia="Times New Roman" w:cs="Times New Roman"/>
          <w:sz w:val="24"/>
          <w:szCs w:val="24"/>
        </w:rPr>
        <w:t xml:space="preserve">Alat </w:t>
      </w:r>
      <w:r w:rsidRPr="00AF6942">
        <w:rPr>
          <w:rFonts w:eastAsia="Times New Roman" w:cs="Times New Roman"/>
          <w:i/>
          <w:sz w:val="24"/>
          <w:szCs w:val="24"/>
        </w:rPr>
        <w:t>excavator</w:t>
      </w:r>
      <w:r w:rsidRPr="00AF6942">
        <w:rPr>
          <w:rFonts w:eastAsia="Times New Roman" w:cs="Times New Roman"/>
          <w:sz w:val="24"/>
          <w:szCs w:val="24"/>
        </w:rPr>
        <w:t xml:space="preserve"> hanya mampu mengeruk sungai bagian-bagian yang dangkal. Sedangkan untuk bagian</w:t>
      </w:r>
      <w:r w:rsidRPr="00AF6942">
        <w:rPr>
          <w:rFonts w:eastAsia="Times New Roman" w:cs="Times New Roman"/>
          <w:sz w:val="24"/>
          <w:szCs w:val="24"/>
          <w:lang w:val="id-ID"/>
        </w:rPr>
        <w:t xml:space="preserve"> sungai</w:t>
      </w:r>
      <w:r w:rsidRPr="00AF6942">
        <w:rPr>
          <w:rFonts w:eastAsia="Times New Roman" w:cs="Times New Roman"/>
          <w:sz w:val="24"/>
          <w:szCs w:val="24"/>
        </w:rPr>
        <w:t xml:space="preserve"> yang dalam alat tersebut tidak bisa melakukannya.</w:t>
      </w:r>
      <w:r w:rsidRPr="00AF6942">
        <w:rPr>
          <w:rFonts w:eastAsia="Times New Roman" w:cs="Times New Roman"/>
          <w:sz w:val="24"/>
          <w:szCs w:val="24"/>
          <w:lang w:val="id-ID"/>
        </w:rPr>
        <w:t xml:space="preserve"> </w:t>
      </w:r>
      <w:r w:rsidRPr="00AF6942">
        <w:rPr>
          <w:rFonts w:eastAsia="Times New Roman" w:cs="Times New Roman"/>
          <w:sz w:val="24"/>
          <w:szCs w:val="24"/>
        </w:rPr>
        <w:t>Maka untuk itu membutuhkan alat-alat yang mampu menjangkau seluruh bagian sungai terutama yang dalam.</w:t>
      </w:r>
      <w:r w:rsidRPr="00AF6942">
        <w:rPr>
          <w:rFonts w:eastAsia="Times New Roman" w:cs="Times New Roman"/>
          <w:sz w:val="24"/>
          <w:szCs w:val="24"/>
          <w:lang w:val="id-ID"/>
        </w:rPr>
        <w:t xml:space="preserve"> </w:t>
      </w:r>
      <w:r w:rsidRPr="00AF6942">
        <w:rPr>
          <w:rFonts w:eastAsia="Times New Roman" w:cs="Times New Roman"/>
          <w:sz w:val="24"/>
          <w:szCs w:val="24"/>
        </w:rPr>
        <w:t>Alat yang sesuai dengan hal tersebut adalah kapal keruk (</w:t>
      </w:r>
      <w:r w:rsidRPr="00AF6942">
        <w:rPr>
          <w:rFonts w:eastAsia="Times New Roman" w:cs="Times New Roman"/>
          <w:i/>
          <w:sz w:val="24"/>
          <w:szCs w:val="24"/>
        </w:rPr>
        <w:t>dredger</w:t>
      </w:r>
      <w:r w:rsidRPr="00AF6942">
        <w:rPr>
          <w:rFonts w:eastAsia="Times New Roman" w:cs="Times New Roman"/>
          <w:sz w:val="24"/>
          <w:szCs w:val="24"/>
        </w:rPr>
        <w:t xml:space="preserve">). </w:t>
      </w:r>
    </w:p>
    <w:p w:rsidR="00A86690" w:rsidRPr="00A86690" w:rsidRDefault="00A86690" w:rsidP="00A86690">
      <w:pPr>
        <w:spacing w:after="0" w:line="240" w:lineRule="auto"/>
        <w:ind w:firstLine="851"/>
        <w:rPr>
          <w:rFonts w:eastAsia="Times New Roman" w:cs="Times New Roman"/>
          <w:sz w:val="24"/>
          <w:szCs w:val="24"/>
        </w:rPr>
      </w:pPr>
      <w:r w:rsidRPr="00A86690">
        <w:rPr>
          <w:rFonts w:eastAsia="Times New Roman" w:cs="Times New Roman"/>
          <w:sz w:val="24"/>
          <w:szCs w:val="24"/>
        </w:rPr>
        <w:t>Kapal keruk merupakan kapal yang memiliki peralatan khusus untuk melakukan pengerukan.</w:t>
      </w:r>
      <w:r w:rsidRPr="00A86690">
        <w:rPr>
          <w:rFonts w:eastAsia="Times New Roman" w:cs="Times New Roman"/>
          <w:sz w:val="24"/>
          <w:szCs w:val="24"/>
          <w:lang w:val="id-ID"/>
        </w:rPr>
        <w:t xml:space="preserve"> </w:t>
      </w:r>
      <w:r w:rsidRPr="00A86690">
        <w:rPr>
          <w:rFonts w:eastAsia="Times New Roman" w:cs="Times New Roman"/>
          <w:sz w:val="24"/>
          <w:szCs w:val="24"/>
        </w:rPr>
        <w:t>Kapal ini dibuat untuk pengerukan sungai-sungai yang mengalami pendangkalan.</w:t>
      </w:r>
      <w:r w:rsidRPr="00A86690">
        <w:rPr>
          <w:rFonts w:eastAsia="Times New Roman" w:cs="Times New Roman"/>
          <w:sz w:val="24"/>
          <w:szCs w:val="24"/>
          <w:lang w:val="id-ID"/>
        </w:rPr>
        <w:t xml:space="preserve"> </w:t>
      </w:r>
      <w:r w:rsidRPr="00A86690">
        <w:rPr>
          <w:rFonts w:eastAsia="Times New Roman" w:cs="Times New Roman"/>
          <w:sz w:val="24"/>
          <w:szCs w:val="24"/>
        </w:rPr>
        <w:t xml:space="preserve">Kapal keruk bekerja sebagaimana halnya alat-alat leveling yang ada di darat seperti </w:t>
      </w:r>
      <w:r w:rsidRPr="00A86690">
        <w:rPr>
          <w:rFonts w:eastAsia="Times New Roman" w:cs="Times New Roman"/>
          <w:i/>
          <w:sz w:val="24"/>
          <w:szCs w:val="24"/>
        </w:rPr>
        <w:t>excavator</w:t>
      </w:r>
      <w:r w:rsidRPr="00A86690">
        <w:rPr>
          <w:rFonts w:eastAsia="Times New Roman" w:cs="Times New Roman"/>
          <w:sz w:val="24"/>
          <w:szCs w:val="24"/>
        </w:rPr>
        <w:t xml:space="preserve"> dan Buldoser. Kapal keruk sendiri memiliki beberapa jenis, mulai dari kapal keruk pengisap (</w:t>
      </w:r>
      <w:r w:rsidRPr="00A86690">
        <w:rPr>
          <w:rFonts w:eastAsia="Times New Roman" w:cs="Times New Roman"/>
          <w:i/>
          <w:sz w:val="24"/>
          <w:szCs w:val="24"/>
        </w:rPr>
        <w:t>suction dredgers</w:t>
      </w:r>
      <w:r w:rsidRPr="00A86690">
        <w:rPr>
          <w:rFonts w:eastAsia="Times New Roman" w:cs="Times New Roman"/>
          <w:sz w:val="24"/>
          <w:szCs w:val="24"/>
        </w:rPr>
        <w:t xml:space="preserve">), </w:t>
      </w:r>
      <w:r w:rsidRPr="00A86690">
        <w:rPr>
          <w:rFonts w:eastAsia="Times New Roman" w:cs="Times New Roman"/>
          <w:i/>
          <w:sz w:val="24"/>
          <w:szCs w:val="24"/>
        </w:rPr>
        <w:t>trailing suction hopper</w:t>
      </w:r>
      <w:r w:rsidRPr="00A86690">
        <w:rPr>
          <w:rFonts w:eastAsia="Times New Roman" w:cs="Times New Roman"/>
          <w:sz w:val="24"/>
          <w:szCs w:val="24"/>
        </w:rPr>
        <w:t xml:space="preserve">, </w:t>
      </w:r>
      <w:r w:rsidRPr="00A86690">
        <w:rPr>
          <w:rFonts w:eastAsia="Times New Roman" w:cs="Times New Roman"/>
          <w:i/>
          <w:sz w:val="24"/>
          <w:szCs w:val="24"/>
        </w:rPr>
        <w:t>cutter-</w:t>
      </w:r>
      <w:r w:rsidRPr="00A86690">
        <w:rPr>
          <w:rFonts w:eastAsia="Times New Roman" w:cs="Times New Roman"/>
          <w:i/>
          <w:sz w:val="24"/>
          <w:szCs w:val="24"/>
        </w:rPr>
        <w:lastRenderedPageBreak/>
        <w:t>suction dredgers</w:t>
      </w:r>
      <w:r w:rsidRPr="00A86690">
        <w:rPr>
          <w:rFonts w:eastAsia="Times New Roman" w:cs="Times New Roman"/>
          <w:sz w:val="24"/>
          <w:szCs w:val="24"/>
        </w:rPr>
        <w:t xml:space="preserve">, </w:t>
      </w:r>
      <w:r w:rsidRPr="00A86690">
        <w:rPr>
          <w:rFonts w:eastAsia="Times New Roman" w:cs="Times New Roman"/>
          <w:i/>
          <w:sz w:val="24"/>
          <w:szCs w:val="24"/>
        </w:rPr>
        <w:t>bucket dredger</w:t>
      </w:r>
      <w:r w:rsidRPr="00A86690">
        <w:rPr>
          <w:rFonts w:eastAsia="Times New Roman" w:cs="Times New Roman"/>
          <w:sz w:val="24"/>
          <w:szCs w:val="24"/>
        </w:rPr>
        <w:t xml:space="preserve">, </w:t>
      </w:r>
      <w:r w:rsidRPr="00A86690">
        <w:rPr>
          <w:rFonts w:eastAsia="Times New Roman" w:cs="Times New Roman"/>
          <w:i/>
          <w:sz w:val="24"/>
          <w:szCs w:val="24"/>
        </w:rPr>
        <w:t>backhoe/dipper dredge</w:t>
      </w:r>
      <w:r w:rsidRPr="00A86690">
        <w:rPr>
          <w:rFonts w:eastAsia="Times New Roman" w:cs="Times New Roman"/>
          <w:sz w:val="24"/>
          <w:szCs w:val="24"/>
        </w:rPr>
        <w:t>, dan</w:t>
      </w:r>
      <w:r w:rsidRPr="00A86690">
        <w:rPr>
          <w:rFonts w:eastAsia="Times New Roman" w:cs="Times New Roman"/>
          <w:i/>
          <w:sz w:val="24"/>
          <w:szCs w:val="24"/>
        </w:rPr>
        <w:t xml:space="preserve"> water injection dredge</w:t>
      </w:r>
      <w:r w:rsidRPr="00A86690">
        <w:rPr>
          <w:rFonts w:eastAsia="Times New Roman" w:cs="Times New Roman"/>
          <w:sz w:val="24"/>
          <w:szCs w:val="24"/>
        </w:rPr>
        <w:t xml:space="preserve">. Kapal keruk pengisap merupakan kapal yang beroperasi dengan mengisap material melalui pipa panjang seperti </w:t>
      </w:r>
      <w:r w:rsidRPr="00A86690">
        <w:rPr>
          <w:rFonts w:eastAsia="Times New Roman" w:cs="Times New Roman"/>
          <w:i/>
          <w:sz w:val="24"/>
          <w:szCs w:val="24"/>
        </w:rPr>
        <w:t>vacuum cleaner.</w:t>
      </w:r>
    </w:p>
    <w:p w:rsidR="00A86690" w:rsidRPr="00A86690" w:rsidRDefault="00A86690" w:rsidP="00A86690">
      <w:pPr>
        <w:spacing w:after="0" w:line="240" w:lineRule="auto"/>
        <w:ind w:firstLine="425"/>
        <w:rPr>
          <w:rFonts w:cs="Times New Roman"/>
          <w:sz w:val="24"/>
          <w:szCs w:val="24"/>
        </w:rPr>
      </w:pPr>
      <w:r w:rsidRPr="00A86690">
        <w:rPr>
          <w:rFonts w:cs="Times New Roman"/>
          <w:i/>
          <w:sz w:val="24"/>
          <w:szCs w:val="24"/>
        </w:rPr>
        <w:t>Cutter-suction dredger</w:t>
      </w:r>
      <w:r w:rsidRPr="00A86690">
        <w:rPr>
          <w:rFonts w:cs="Times New Roman"/>
          <w:sz w:val="24"/>
          <w:szCs w:val="24"/>
        </w:rPr>
        <w:t xml:space="preserve"> merupakan sebuah kapal </w:t>
      </w:r>
      <w:r w:rsidRPr="00A86690">
        <w:rPr>
          <w:rFonts w:cs="Times New Roman"/>
          <w:i/>
          <w:sz w:val="24"/>
          <w:szCs w:val="24"/>
        </w:rPr>
        <w:t>dredger cutter-suction</w:t>
      </w:r>
      <w:r w:rsidRPr="00A86690">
        <w:rPr>
          <w:rFonts w:cs="Times New Roman"/>
          <w:sz w:val="24"/>
          <w:szCs w:val="24"/>
        </w:rPr>
        <w:t xml:space="preserve"> atau CSD</w:t>
      </w:r>
      <w:r w:rsidR="00AC0129">
        <w:rPr>
          <w:rFonts w:cs="Times New Roman"/>
          <w:sz w:val="24"/>
          <w:szCs w:val="24"/>
        </w:rPr>
        <w:t xml:space="preserve"> seperti terlihat pada gamber 3</w:t>
      </w:r>
      <w:r w:rsidRPr="00A86690">
        <w:rPr>
          <w:rFonts w:cs="Times New Roman"/>
          <w:sz w:val="24"/>
          <w:szCs w:val="24"/>
        </w:rPr>
        <w:t>, tabung pengisap memiliki kepala pemotong di pintu masuk pengisap.</w:t>
      </w:r>
      <w:r w:rsidRPr="00A86690">
        <w:rPr>
          <w:rFonts w:cs="Times New Roman"/>
          <w:sz w:val="24"/>
          <w:szCs w:val="24"/>
          <w:lang w:val="id-ID"/>
        </w:rPr>
        <w:t xml:space="preserve"> </w:t>
      </w:r>
      <w:r w:rsidRPr="00A86690">
        <w:rPr>
          <w:rFonts w:cs="Times New Roman"/>
          <w:sz w:val="24"/>
          <w:szCs w:val="24"/>
        </w:rPr>
        <w:t>Pemotong dapat pula digunakan untuk material keras seperti kerikil atau batu</w:t>
      </w:r>
      <w:sdt>
        <w:sdtPr>
          <w:rPr>
            <w:rFonts w:cs="Times New Roman"/>
            <w:sz w:val="24"/>
            <w:szCs w:val="24"/>
          </w:rPr>
          <w:id w:val="-1029868277"/>
          <w:citation/>
        </w:sdtPr>
        <w:sdtContent>
          <w:r>
            <w:rPr>
              <w:rFonts w:cs="Times New Roman"/>
              <w:sz w:val="24"/>
              <w:szCs w:val="24"/>
            </w:rPr>
            <w:fldChar w:fldCharType="begin"/>
          </w:r>
          <w:r>
            <w:rPr>
              <w:rFonts w:cs="Times New Roman"/>
              <w:sz w:val="24"/>
              <w:szCs w:val="24"/>
            </w:rPr>
            <w:instrText xml:space="preserve"> CITATION Kap18 \l 1033 </w:instrText>
          </w:r>
          <w:r>
            <w:rPr>
              <w:rFonts w:cs="Times New Roman"/>
              <w:sz w:val="24"/>
              <w:szCs w:val="24"/>
            </w:rPr>
            <w:fldChar w:fldCharType="separate"/>
          </w:r>
          <w:r w:rsidR="005340DB">
            <w:rPr>
              <w:rFonts w:cs="Times New Roman"/>
              <w:noProof/>
              <w:sz w:val="24"/>
              <w:szCs w:val="24"/>
            </w:rPr>
            <w:t xml:space="preserve"> </w:t>
          </w:r>
          <w:r w:rsidR="005340DB" w:rsidRPr="005340DB">
            <w:rPr>
              <w:rFonts w:cs="Times New Roman"/>
              <w:noProof/>
              <w:sz w:val="24"/>
              <w:szCs w:val="24"/>
            </w:rPr>
            <w:t>[</w:t>
          </w:r>
          <w:hyperlink w:anchor="Kap18" w:history="1">
            <w:r w:rsidR="005340DB" w:rsidRPr="005340DB">
              <w:rPr>
                <w:rStyle w:val="HeaderChar"/>
                <w:rFonts w:cs="Times New Roman"/>
                <w:noProof/>
                <w:sz w:val="24"/>
                <w:szCs w:val="24"/>
              </w:rPr>
              <w:t>2</w:t>
            </w:r>
          </w:hyperlink>
          <w:r w:rsidR="005340DB" w:rsidRPr="005340DB">
            <w:rPr>
              <w:rFonts w:cs="Times New Roman"/>
              <w:noProof/>
              <w:sz w:val="24"/>
              <w:szCs w:val="24"/>
            </w:rPr>
            <w:t>]</w:t>
          </w:r>
          <w:r>
            <w:rPr>
              <w:rFonts w:cs="Times New Roman"/>
              <w:sz w:val="24"/>
              <w:szCs w:val="24"/>
            </w:rPr>
            <w:fldChar w:fldCharType="end"/>
          </w:r>
        </w:sdtContent>
      </w:sdt>
      <w:r w:rsidRPr="00A86690">
        <w:rPr>
          <w:rFonts w:cs="Times New Roman"/>
          <w:sz w:val="24"/>
          <w:szCs w:val="24"/>
        </w:rPr>
        <w:t>.</w:t>
      </w:r>
      <w:r w:rsidRPr="00A86690">
        <w:rPr>
          <w:rFonts w:cs="Times New Roman"/>
          <w:sz w:val="24"/>
          <w:szCs w:val="24"/>
          <w:lang w:val="id-ID"/>
        </w:rPr>
        <w:t xml:space="preserve"> Material yang dikeruk biasanya diisap oleh pompa pengisap sentrifugal dan dikeluarkan melalui pipa atau ke tongkang. CSD dengan pemotong yang lebih kuat telah dibangun beberapa tahun terakhir, digunakan untuk memotong batu tapi peledakan. </w:t>
      </w:r>
      <w:r w:rsidRPr="00A86690">
        <w:rPr>
          <w:rFonts w:cs="Times New Roman"/>
          <w:sz w:val="24"/>
          <w:szCs w:val="24"/>
        </w:rPr>
        <w:t>CSD memiliki dua buah</w:t>
      </w:r>
      <w:r w:rsidRPr="00A86690">
        <w:rPr>
          <w:rFonts w:cs="Times New Roman"/>
          <w:sz w:val="24"/>
          <w:szCs w:val="24"/>
          <w:lang w:val="id-ID"/>
        </w:rPr>
        <w:t xml:space="preserve"> </w:t>
      </w:r>
      <w:r w:rsidRPr="00A86690">
        <w:rPr>
          <w:rFonts w:cs="Times New Roman"/>
          <w:i/>
          <w:sz w:val="24"/>
          <w:szCs w:val="24"/>
        </w:rPr>
        <w:t>spud can</w:t>
      </w:r>
      <w:r w:rsidRPr="00A86690">
        <w:rPr>
          <w:rFonts w:cs="Times New Roman"/>
          <w:sz w:val="24"/>
          <w:szCs w:val="24"/>
        </w:rPr>
        <w:t xml:space="preserve"> di bagian belakang serta dua jangkar di bagian depan kiri dan kanan. </w:t>
      </w:r>
      <w:r w:rsidRPr="00A86690">
        <w:rPr>
          <w:rFonts w:cs="Times New Roman"/>
          <w:i/>
          <w:sz w:val="24"/>
          <w:szCs w:val="24"/>
        </w:rPr>
        <w:t>Spud can</w:t>
      </w:r>
      <w:r w:rsidRPr="00A86690">
        <w:rPr>
          <w:rFonts w:cs="Times New Roman"/>
          <w:sz w:val="24"/>
          <w:szCs w:val="24"/>
        </w:rPr>
        <w:t xml:space="preserve"> berguna sebagai poros bergerak CSD, dua jangkar untuk menarik ke kiri dan kanan.</w:t>
      </w:r>
    </w:p>
    <w:p w:rsidR="00A86690" w:rsidRPr="00A86690" w:rsidRDefault="00A86690" w:rsidP="00A86690">
      <w:pPr>
        <w:spacing w:after="0"/>
        <w:rPr>
          <w:sz w:val="24"/>
          <w:szCs w:val="24"/>
          <w:lang w:val="id-ID"/>
        </w:rPr>
      </w:pPr>
    </w:p>
    <w:p w:rsidR="00A86690" w:rsidRPr="00A86690" w:rsidRDefault="00A86690" w:rsidP="00A86690">
      <w:pPr>
        <w:spacing w:after="0"/>
        <w:ind w:firstLine="426"/>
        <w:jc w:val="center"/>
        <w:rPr>
          <w:sz w:val="24"/>
          <w:szCs w:val="24"/>
          <w:lang w:val="id-ID"/>
        </w:rPr>
      </w:pPr>
      <w:r w:rsidRPr="00A86690">
        <w:rPr>
          <w:rFonts w:cs="Times New Roman"/>
          <w:noProof/>
          <w:sz w:val="24"/>
          <w:szCs w:val="24"/>
        </w:rPr>
        <w:drawing>
          <wp:inline distT="0" distB="0" distL="0" distR="0" wp14:anchorId="64E9D2AC" wp14:editId="7943F915">
            <wp:extent cx="2178657" cy="1288058"/>
            <wp:effectExtent l="0" t="0" r="0" b="7620"/>
            <wp:docPr id="27" name="Picture 27" descr="C:\Users\asus\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Microsoft\Windows\INetCache\Content.Word\images.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840" cy="1295261"/>
                    </a:xfrm>
                    <a:prstGeom prst="rect">
                      <a:avLst/>
                    </a:prstGeom>
                    <a:noFill/>
                    <a:ln>
                      <a:noFill/>
                    </a:ln>
                  </pic:spPr>
                </pic:pic>
              </a:graphicData>
            </a:graphic>
          </wp:inline>
        </w:drawing>
      </w:r>
    </w:p>
    <w:p w:rsidR="00A86690" w:rsidRPr="003E7CE5" w:rsidRDefault="00A86690" w:rsidP="00A86690">
      <w:pPr>
        <w:pStyle w:val="Caption"/>
        <w:ind w:firstLine="426"/>
        <w:rPr>
          <w:rFonts w:cs="Times New Roman"/>
          <w:sz w:val="20"/>
        </w:rPr>
      </w:pPr>
      <w:r w:rsidRPr="003E7CE5">
        <w:rPr>
          <w:rFonts w:cs="Times New Roman"/>
          <w:b/>
          <w:sz w:val="20"/>
        </w:rPr>
        <w:t xml:space="preserve">Gambar </w:t>
      </w:r>
      <w:r w:rsidR="00AC0129" w:rsidRPr="003E7CE5">
        <w:rPr>
          <w:rFonts w:cs="Times New Roman"/>
          <w:b/>
          <w:sz w:val="20"/>
          <w:lang w:val="en-US"/>
        </w:rPr>
        <w:t>3.</w:t>
      </w:r>
      <w:r w:rsidRPr="003E7CE5">
        <w:rPr>
          <w:rFonts w:cs="Times New Roman"/>
          <w:sz w:val="20"/>
        </w:rPr>
        <w:t xml:space="preserve"> </w:t>
      </w:r>
      <w:r w:rsidRPr="003E7CE5">
        <w:rPr>
          <w:rFonts w:cs="Times New Roman"/>
          <w:i/>
          <w:sz w:val="20"/>
        </w:rPr>
        <w:t>Cutter-Suction Dredger</w:t>
      </w:r>
    </w:p>
    <w:p w:rsidR="00A86690" w:rsidRPr="003E7CE5" w:rsidRDefault="00A86690" w:rsidP="00A86690">
      <w:pPr>
        <w:spacing w:line="240" w:lineRule="auto"/>
        <w:ind w:firstLine="426"/>
        <w:jc w:val="center"/>
        <w:rPr>
          <w:rFonts w:cs="Times New Roman"/>
          <w:sz w:val="20"/>
          <w:szCs w:val="20"/>
          <w:lang w:val="id-ID"/>
        </w:rPr>
      </w:pPr>
      <w:sdt>
        <w:sdtPr>
          <w:rPr>
            <w:rFonts w:cs="Times New Roman"/>
            <w:sz w:val="20"/>
            <w:szCs w:val="20"/>
          </w:rPr>
          <w:id w:val="1979192802"/>
          <w:citation/>
        </w:sdtPr>
        <w:sdtContent>
          <w:r w:rsidRPr="003E7CE5">
            <w:rPr>
              <w:rFonts w:cs="Times New Roman"/>
              <w:sz w:val="20"/>
              <w:szCs w:val="20"/>
            </w:rPr>
            <w:fldChar w:fldCharType="begin"/>
          </w:r>
          <w:r w:rsidRPr="003E7CE5">
            <w:rPr>
              <w:rFonts w:cs="Times New Roman"/>
              <w:sz w:val="20"/>
              <w:szCs w:val="20"/>
            </w:rPr>
            <w:instrText xml:space="preserve"> CITATION Kap18 \l 1033 </w:instrText>
          </w:r>
          <w:r w:rsidRPr="003E7CE5">
            <w:rPr>
              <w:rFonts w:cs="Times New Roman"/>
              <w:sz w:val="20"/>
              <w:szCs w:val="20"/>
            </w:rPr>
            <w:fldChar w:fldCharType="separate"/>
          </w:r>
          <w:r w:rsidR="005340DB" w:rsidRPr="003E7CE5">
            <w:rPr>
              <w:rFonts w:cs="Times New Roman"/>
              <w:noProof/>
              <w:sz w:val="20"/>
              <w:szCs w:val="20"/>
            </w:rPr>
            <w:t>[</w:t>
          </w:r>
          <w:hyperlink w:anchor="Kap18" w:history="1">
            <w:r w:rsidR="005340DB" w:rsidRPr="003E7CE5">
              <w:rPr>
                <w:rStyle w:val="HeaderChar"/>
                <w:rFonts w:cs="Times New Roman"/>
                <w:noProof/>
                <w:sz w:val="20"/>
                <w:szCs w:val="20"/>
              </w:rPr>
              <w:t>2</w:t>
            </w:r>
          </w:hyperlink>
          <w:r w:rsidR="005340DB" w:rsidRPr="003E7CE5">
            <w:rPr>
              <w:rFonts w:cs="Times New Roman"/>
              <w:noProof/>
              <w:sz w:val="20"/>
              <w:szCs w:val="20"/>
            </w:rPr>
            <w:t>]</w:t>
          </w:r>
          <w:r w:rsidRPr="003E7CE5">
            <w:rPr>
              <w:rFonts w:cs="Times New Roman"/>
              <w:sz w:val="20"/>
              <w:szCs w:val="20"/>
            </w:rPr>
            <w:fldChar w:fldCharType="end"/>
          </w:r>
        </w:sdtContent>
      </w:sdt>
    </w:p>
    <w:p w:rsidR="00A86690" w:rsidRPr="00A86690" w:rsidRDefault="00A86690" w:rsidP="00A86690">
      <w:pPr>
        <w:spacing w:after="0" w:line="240" w:lineRule="auto"/>
        <w:ind w:firstLine="425"/>
        <w:rPr>
          <w:rFonts w:cs="Times New Roman"/>
          <w:sz w:val="24"/>
          <w:szCs w:val="24"/>
        </w:rPr>
      </w:pPr>
      <w:r w:rsidRPr="00A86690">
        <w:rPr>
          <w:rFonts w:cs="Times New Roman"/>
          <w:i/>
          <w:sz w:val="24"/>
          <w:szCs w:val="24"/>
        </w:rPr>
        <w:t>Bucket dredger</w:t>
      </w:r>
      <w:r w:rsidRPr="00A86690">
        <w:rPr>
          <w:rFonts w:cs="Times New Roman"/>
          <w:sz w:val="24"/>
          <w:szCs w:val="24"/>
        </w:rPr>
        <w:t xml:space="preserve"> adalah kapal keruk yang dilengkapi dengan beberapa alat seperti timba (</w:t>
      </w:r>
      <w:r w:rsidRPr="00A86690">
        <w:rPr>
          <w:rFonts w:cs="Times New Roman"/>
          <w:i/>
          <w:sz w:val="24"/>
          <w:szCs w:val="24"/>
        </w:rPr>
        <w:t>bucket</w:t>
      </w:r>
      <w:r w:rsidRPr="00A86690">
        <w:rPr>
          <w:rFonts w:cs="Times New Roman"/>
          <w:sz w:val="24"/>
          <w:szCs w:val="24"/>
        </w:rPr>
        <w:t xml:space="preserve">) yang bergerak secara simultan untuk mengangkat lumpur dari dasar air. Varian dari </w:t>
      </w:r>
      <w:r w:rsidRPr="00A86690">
        <w:rPr>
          <w:rFonts w:cs="Times New Roman"/>
          <w:i/>
          <w:sz w:val="24"/>
          <w:szCs w:val="24"/>
        </w:rPr>
        <w:t>Bucket dredger</w:t>
      </w:r>
      <w:r w:rsidRPr="00A86690">
        <w:rPr>
          <w:rFonts w:cs="Times New Roman"/>
          <w:sz w:val="24"/>
          <w:szCs w:val="24"/>
        </w:rPr>
        <w:t xml:space="preserve"> ini adalah </w:t>
      </w:r>
      <w:r w:rsidRPr="00A86690">
        <w:rPr>
          <w:rFonts w:cs="Times New Roman"/>
          <w:i/>
          <w:sz w:val="24"/>
          <w:szCs w:val="24"/>
        </w:rPr>
        <w:t>Bucket Wheel Dredger</w:t>
      </w:r>
      <w:r w:rsidRPr="00A86690">
        <w:rPr>
          <w:rFonts w:cs="Times New Roman"/>
          <w:sz w:val="24"/>
          <w:szCs w:val="24"/>
        </w:rPr>
        <w:t>.</w:t>
      </w:r>
      <w:r w:rsidRPr="00A86690">
        <w:rPr>
          <w:rFonts w:cs="Times New Roman"/>
          <w:sz w:val="24"/>
          <w:szCs w:val="24"/>
          <w:lang w:val="id-ID"/>
        </w:rPr>
        <w:t xml:space="preserve"> </w:t>
      </w:r>
      <w:r w:rsidRPr="00A86690">
        <w:rPr>
          <w:rFonts w:cs="Times New Roman"/>
          <w:sz w:val="24"/>
          <w:szCs w:val="24"/>
        </w:rPr>
        <w:t xml:space="preserve">Beberapa Bucket dredger dan </w:t>
      </w:r>
      <w:r w:rsidRPr="00A86690">
        <w:rPr>
          <w:rFonts w:cs="Times New Roman"/>
          <w:i/>
          <w:sz w:val="24"/>
          <w:szCs w:val="24"/>
        </w:rPr>
        <w:t>Grab dredger</w:t>
      </w:r>
      <w:r w:rsidRPr="00A86690">
        <w:rPr>
          <w:rFonts w:cs="Times New Roman"/>
          <w:sz w:val="24"/>
          <w:szCs w:val="24"/>
        </w:rPr>
        <w:t xml:space="preserve"> cukup kuat untuk mengeruk dan mengangkat karang agar dapat membuat alur pelayaran</w:t>
      </w:r>
      <w:sdt>
        <w:sdtPr>
          <w:rPr>
            <w:rFonts w:cs="Times New Roman"/>
            <w:sz w:val="24"/>
            <w:szCs w:val="24"/>
          </w:rPr>
          <w:id w:val="-408620427"/>
          <w:citation/>
        </w:sdtPr>
        <w:sdtContent>
          <w:r>
            <w:rPr>
              <w:rFonts w:cs="Times New Roman"/>
              <w:sz w:val="24"/>
              <w:szCs w:val="24"/>
            </w:rPr>
            <w:fldChar w:fldCharType="begin"/>
          </w:r>
          <w:r>
            <w:rPr>
              <w:rFonts w:cs="Times New Roman"/>
              <w:sz w:val="24"/>
              <w:szCs w:val="24"/>
            </w:rPr>
            <w:instrText xml:space="preserve"> CITATION Ala14 \l 1033 </w:instrText>
          </w:r>
          <w:r>
            <w:rPr>
              <w:rFonts w:cs="Times New Roman"/>
              <w:sz w:val="24"/>
              <w:szCs w:val="24"/>
            </w:rPr>
            <w:fldChar w:fldCharType="separate"/>
          </w:r>
          <w:r w:rsidR="005340DB">
            <w:rPr>
              <w:rFonts w:cs="Times New Roman"/>
              <w:noProof/>
              <w:sz w:val="24"/>
              <w:szCs w:val="24"/>
            </w:rPr>
            <w:t xml:space="preserve"> </w:t>
          </w:r>
          <w:r w:rsidR="005340DB" w:rsidRPr="005340DB">
            <w:rPr>
              <w:rFonts w:cs="Times New Roman"/>
              <w:noProof/>
              <w:sz w:val="24"/>
              <w:szCs w:val="24"/>
            </w:rPr>
            <w:t>[</w:t>
          </w:r>
          <w:hyperlink w:anchor="Ala14" w:history="1">
            <w:r w:rsidR="005340DB" w:rsidRPr="005340DB">
              <w:rPr>
                <w:rStyle w:val="HeaderChar"/>
                <w:rFonts w:cs="Times New Roman"/>
                <w:noProof/>
                <w:sz w:val="24"/>
                <w:szCs w:val="24"/>
              </w:rPr>
              <w:t>3</w:t>
            </w:r>
          </w:hyperlink>
          <w:r w:rsidR="005340DB" w:rsidRPr="005340DB">
            <w:rPr>
              <w:rFonts w:cs="Times New Roman"/>
              <w:noProof/>
              <w:sz w:val="24"/>
              <w:szCs w:val="24"/>
            </w:rPr>
            <w:t>]</w:t>
          </w:r>
          <w:r>
            <w:rPr>
              <w:rFonts w:cs="Times New Roman"/>
              <w:sz w:val="24"/>
              <w:szCs w:val="24"/>
            </w:rPr>
            <w:fldChar w:fldCharType="end"/>
          </w:r>
        </w:sdtContent>
      </w:sdt>
      <w:r w:rsidRPr="00A86690">
        <w:rPr>
          <w:rFonts w:cs="Times New Roman"/>
          <w:sz w:val="24"/>
          <w:szCs w:val="24"/>
        </w:rPr>
        <w:t>.</w:t>
      </w:r>
    </w:p>
    <w:p w:rsidR="00A86690" w:rsidRPr="00A86690" w:rsidRDefault="00A86690" w:rsidP="00A86690">
      <w:pPr>
        <w:spacing w:after="120" w:line="240" w:lineRule="auto"/>
        <w:ind w:firstLine="425"/>
        <w:rPr>
          <w:rFonts w:cs="Times New Roman"/>
          <w:sz w:val="24"/>
          <w:szCs w:val="24"/>
        </w:rPr>
      </w:pPr>
      <w:r w:rsidRPr="00A86690">
        <w:rPr>
          <w:rFonts w:cs="Times New Roman"/>
          <w:i/>
          <w:sz w:val="24"/>
          <w:szCs w:val="24"/>
        </w:rPr>
        <w:t>Backhoe/dipper dredge</w:t>
      </w:r>
      <w:r w:rsidRPr="00A86690">
        <w:rPr>
          <w:rFonts w:cs="Times New Roman"/>
          <w:sz w:val="24"/>
          <w:szCs w:val="24"/>
        </w:rPr>
        <w:t xml:space="preserve"> merupakan kapal keruk yang memiliki sebuah </w:t>
      </w:r>
      <w:r w:rsidRPr="00A86690">
        <w:rPr>
          <w:rFonts w:cs="Times New Roman"/>
          <w:i/>
          <w:sz w:val="24"/>
          <w:szCs w:val="24"/>
        </w:rPr>
        <w:t xml:space="preserve">backhoe </w:t>
      </w:r>
      <w:r w:rsidRPr="00A86690">
        <w:rPr>
          <w:rFonts w:cs="Times New Roman"/>
          <w:sz w:val="24"/>
          <w:szCs w:val="24"/>
        </w:rPr>
        <w:t xml:space="preserve">seperti </w:t>
      </w:r>
      <w:r w:rsidRPr="00A86690">
        <w:rPr>
          <w:rFonts w:cs="Times New Roman"/>
          <w:i/>
          <w:sz w:val="24"/>
          <w:szCs w:val="24"/>
        </w:rPr>
        <w:t>excavator</w:t>
      </w:r>
      <w:r w:rsidRPr="00A86690">
        <w:rPr>
          <w:rFonts w:cs="Times New Roman"/>
          <w:sz w:val="24"/>
          <w:szCs w:val="24"/>
        </w:rPr>
        <w:t xml:space="preserve">. </w:t>
      </w:r>
      <w:r w:rsidR="00AC0129">
        <w:rPr>
          <w:rFonts w:cs="Times New Roman"/>
          <w:sz w:val="24"/>
          <w:szCs w:val="24"/>
        </w:rPr>
        <w:t xml:space="preserve">Pada gambar 4, </w:t>
      </w:r>
      <w:r w:rsidRPr="00A86690">
        <w:rPr>
          <w:rFonts w:cs="Times New Roman"/>
          <w:i/>
          <w:sz w:val="24"/>
          <w:szCs w:val="24"/>
        </w:rPr>
        <w:t>Backhoe dredger</w:t>
      </w:r>
      <w:r w:rsidRPr="00A86690">
        <w:rPr>
          <w:rFonts w:cs="Times New Roman"/>
          <w:sz w:val="24"/>
          <w:szCs w:val="24"/>
        </w:rPr>
        <w:t xml:space="preserve"> dapat pula menggunakan </w:t>
      </w:r>
      <w:r w:rsidRPr="00A86690">
        <w:rPr>
          <w:rFonts w:cs="Times New Roman"/>
          <w:i/>
          <w:sz w:val="24"/>
          <w:szCs w:val="24"/>
        </w:rPr>
        <w:t xml:space="preserve">excavator </w:t>
      </w:r>
      <w:r w:rsidRPr="00A86690">
        <w:rPr>
          <w:rFonts w:cs="Times New Roman"/>
          <w:sz w:val="24"/>
          <w:szCs w:val="24"/>
        </w:rPr>
        <w:t xml:space="preserve">untuk darat, diletakkan di atas tongkang. Biasanya </w:t>
      </w:r>
      <w:r w:rsidRPr="00A86690">
        <w:rPr>
          <w:rFonts w:cs="Times New Roman"/>
          <w:i/>
          <w:sz w:val="24"/>
          <w:szCs w:val="24"/>
        </w:rPr>
        <w:lastRenderedPageBreak/>
        <w:t>backhoe dredger</w:t>
      </w:r>
      <w:r w:rsidRPr="00A86690">
        <w:rPr>
          <w:rFonts w:cs="Times New Roman"/>
          <w:sz w:val="24"/>
          <w:szCs w:val="24"/>
        </w:rPr>
        <w:t xml:space="preserve"> ini memiliki tiga buah </w:t>
      </w:r>
      <w:r w:rsidRPr="00A86690">
        <w:rPr>
          <w:rFonts w:cs="Times New Roman"/>
          <w:i/>
          <w:sz w:val="24"/>
          <w:szCs w:val="24"/>
        </w:rPr>
        <w:t>spud can</w:t>
      </w:r>
      <w:r w:rsidRPr="00A86690">
        <w:rPr>
          <w:rFonts w:cs="Times New Roman"/>
          <w:sz w:val="24"/>
          <w:szCs w:val="24"/>
        </w:rPr>
        <w:t xml:space="preserve">, yaitu tiang yang berguna sebagai pengganti jangkar agar kapal tidak bergerak, dan pada </w:t>
      </w:r>
      <w:r w:rsidRPr="00A86690">
        <w:rPr>
          <w:rFonts w:cs="Times New Roman"/>
          <w:i/>
          <w:sz w:val="24"/>
          <w:szCs w:val="24"/>
        </w:rPr>
        <w:t>backhoe dredger</w:t>
      </w:r>
      <w:r w:rsidRPr="00A86690">
        <w:rPr>
          <w:rFonts w:cs="Times New Roman"/>
          <w:sz w:val="24"/>
          <w:szCs w:val="24"/>
        </w:rPr>
        <w:t xml:space="preserve"> yang </w:t>
      </w:r>
      <w:r w:rsidRPr="00A86690">
        <w:rPr>
          <w:rFonts w:cs="Times New Roman"/>
          <w:i/>
          <w:sz w:val="24"/>
          <w:szCs w:val="24"/>
        </w:rPr>
        <w:t>high-tech</w:t>
      </w:r>
      <w:r w:rsidRPr="00A86690">
        <w:rPr>
          <w:rFonts w:cs="Times New Roman"/>
          <w:sz w:val="24"/>
          <w:szCs w:val="24"/>
        </w:rPr>
        <w:t>, hanya memerlukan satu orang untuk mengoperasikannya.</w:t>
      </w:r>
    </w:p>
    <w:p w:rsidR="00A86690" w:rsidRPr="00A86690" w:rsidRDefault="00A86690" w:rsidP="00A86690">
      <w:pPr>
        <w:spacing w:after="0" w:line="240" w:lineRule="auto"/>
        <w:ind w:firstLine="426"/>
        <w:jc w:val="center"/>
        <w:rPr>
          <w:rFonts w:cs="Times New Roman"/>
          <w:sz w:val="24"/>
          <w:szCs w:val="24"/>
          <w:lang w:val="id-ID"/>
        </w:rPr>
      </w:pPr>
      <w:r w:rsidRPr="00A86690">
        <w:rPr>
          <w:rFonts w:cs="Times New Roman"/>
          <w:noProof/>
          <w:sz w:val="24"/>
          <w:szCs w:val="24"/>
        </w:rPr>
        <w:drawing>
          <wp:inline distT="0" distB="0" distL="0" distR="0" wp14:anchorId="3FB78A59" wp14:editId="7F434B93">
            <wp:extent cx="2059388" cy="1372925"/>
            <wp:effectExtent l="0" t="0" r="0" b="0"/>
            <wp:docPr id="28" name="Picture 28" descr="C:\Users\asus\AppData\Local\Microsoft\Windows\INetCache\Content.Word\imag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images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1604" cy="1374402"/>
                    </a:xfrm>
                    <a:prstGeom prst="rect">
                      <a:avLst/>
                    </a:prstGeom>
                    <a:noFill/>
                    <a:ln>
                      <a:noFill/>
                    </a:ln>
                  </pic:spPr>
                </pic:pic>
              </a:graphicData>
            </a:graphic>
          </wp:inline>
        </w:drawing>
      </w:r>
    </w:p>
    <w:p w:rsidR="00A86690" w:rsidRPr="003E7CE5" w:rsidRDefault="00A86690" w:rsidP="003E7CE5">
      <w:pPr>
        <w:pStyle w:val="Caption"/>
        <w:rPr>
          <w:rFonts w:cs="Times New Roman"/>
          <w:sz w:val="20"/>
        </w:rPr>
      </w:pPr>
      <w:r w:rsidRPr="003E7CE5">
        <w:rPr>
          <w:rFonts w:cs="Times New Roman"/>
          <w:b/>
          <w:sz w:val="20"/>
        </w:rPr>
        <w:t xml:space="preserve">Gambar </w:t>
      </w:r>
      <w:r w:rsidR="00AC0129" w:rsidRPr="003E7CE5">
        <w:rPr>
          <w:rFonts w:cs="Times New Roman"/>
          <w:b/>
          <w:sz w:val="20"/>
          <w:lang w:val="en-US"/>
        </w:rPr>
        <w:t>4.</w:t>
      </w:r>
      <w:r w:rsidR="00AC0129" w:rsidRPr="003E7CE5">
        <w:rPr>
          <w:rFonts w:cs="Times New Roman"/>
          <w:sz w:val="20"/>
          <w:lang w:val="en-US"/>
        </w:rPr>
        <w:t xml:space="preserve"> </w:t>
      </w:r>
      <w:r w:rsidRPr="003E7CE5">
        <w:rPr>
          <w:rFonts w:cs="Times New Roman"/>
          <w:sz w:val="20"/>
        </w:rPr>
        <w:t xml:space="preserve"> </w:t>
      </w:r>
      <w:r w:rsidRPr="003E7CE5">
        <w:rPr>
          <w:rFonts w:cs="Times New Roman"/>
          <w:i/>
          <w:sz w:val="20"/>
        </w:rPr>
        <w:t>Ba</w:t>
      </w:r>
      <w:r w:rsidRPr="003E7CE5">
        <w:rPr>
          <w:rFonts w:cs="Times New Roman"/>
          <w:i/>
          <w:sz w:val="20"/>
          <w:lang w:val="en-US"/>
        </w:rPr>
        <w:t>c</w:t>
      </w:r>
      <w:r w:rsidRPr="003E7CE5">
        <w:rPr>
          <w:rFonts w:cs="Times New Roman"/>
          <w:i/>
          <w:sz w:val="20"/>
        </w:rPr>
        <w:t>khoe Dredger</w:t>
      </w:r>
      <w:r w:rsidR="003E7CE5">
        <w:rPr>
          <w:rFonts w:cs="Times New Roman"/>
          <w:i/>
          <w:sz w:val="20"/>
          <w:lang w:val="en-US"/>
        </w:rPr>
        <w:t xml:space="preserve"> </w:t>
      </w:r>
      <w:sdt>
        <w:sdtPr>
          <w:rPr>
            <w:rFonts w:cs="Times New Roman"/>
            <w:sz w:val="20"/>
          </w:rPr>
          <w:id w:val="-707879526"/>
          <w:citation/>
        </w:sdtPr>
        <w:sdtContent>
          <w:r w:rsidRPr="003E7CE5">
            <w:rPr>
              <w:rFonts w:cs="Times New Roman"/>
              <w:sz w:val="20"/>
            </w:rPr>
            <w:fldChar w:fldCharType="begin"/>
          </w:r>
          <w:r w:rsidRPr="003E7CE5">
            <w:rPr>
              <w:rFonts w:cs="Times New Roman"/>
              <w:sz w:val="20"/>
            </w:rPr>
            <w:instrText xml:space="preserve">CITATION Ala14 \l 1033 </w:instrText>
          </w:r>
          <w:r w:rsidRPr="003E7CE5">
            <w:rPr>
              <w:rFonts w:cs="Times New Roman"/>
              <w:sz w:val="20"/>
            </w:rPr>
            <w:fldChar w:fldCharType="separate"/>
          </w:r>
          <w:r w:rsidR="005340DB" w:rsidRPr="003E7CE5">
            <w:rPr>
              <w:rFonts w:cs="Times New Roman"/>
              <w:noProof/>
              <w:sz w:val="20"/>
            </w:rPr>
            <w:t>[</w:t>
          </w:r>
          <w:hyperlink w:anchor="Ala14" w:history="1">
            <w:r w:rsidR="005340DB" w:rsidRPr="003E7CE5">
              <w:rPr>
                <w:rStyle w:val="HeaderChar"/>
                <w:rFonts w:cs="Times New Roman"/>
                <w:noProof/>
                <w:sz w:val="20"/>
              </w:rPr>
              <w:t>3</w:t>
            </w:r>
          </w:hyperlink>
          <w:r w:rsidR="005340DB" w:rsidRPr="003E7CE5">
            <w:rPr>
              <w:rFonts w:cs="Times New Roman"/>
              <w:noProof/>
              <w:sz w:val="20"/>
            </w:rPr>
            <w:t>]</w:t>
          </w:r>
          <w:r w:rsidRPr="003E7CE5">
            <w:rPr>
              <w:rFonts w:cs="Times New Roman"/>
              <w:sz w:val="20"/>
            </w:rPr>
            <w:fldChar w:fldCharType="end"/>
          </w:r>
        </w:sdtContent>
      </w:sdt>
    </w:p>
    <w:p w:rsidR="00A86690" w:rsidRPr="00AF6942" w:rsidRDefault="00A86690" w:rsidP="00A86690">
      <w:pPr>
        <w:spacing w:after="0" w:line="240" w:lineRule="auto"/>
        <w:ind w:right="6" w:firstLine="425"/>
        <w:rPr>
          <w:rFonts w:eastAsia="Times New Roman" w:cs="Times New Roman"/>
          <w:sz w:val="24"/>
          <w:szCs w:val="24"/>
          <w:lang w:val="id-ID"/>
        </w:rPr>
      </w:pPr>
    </w:p>
    <w:p w:rsidR="00AF6942" w:rsidRPr="00095FDC" w:rsidRDefault="00AF6942" w:rsidP="00AF6942">
      <w:pPr>
        <w:spacing w:after="0" w:line="240" w:lineRule="auto"/>
        <w:ind w:firstLine="284"/>
        <w:rPr>
          <w:rFonts w:eastAsia="SimSun" w:cs="Times New Roman"/>
          <w:sz w:val="24"/>
          <w:szCs w:val="24"/>
          <w:lang w:eastAsia="id-ID"/>
        </w:rPr>
      </w:pPr>
    </w:p>
    <w:p w:rsidR="00AF6942" w:rsidRPr="00AF6942" w:rsidRDefault="00AF6942" w:rsidP="00AF6942">
      <w:pPr>
        <w:numPr>
          <w:ilvl w:val="0"/>
          <w:numId w:val="32"/>
        </w:numPr>
        <w:tabs>
          <w:tab w:val="left" w:pos="284"/>
        </w:tabs>
        <w:spacing w:after="0" w:line="240" w:lineRule="auto"/>
        <w:ind w:left="284"/>
        <w:contextualSpacing/>
        <w:jc w:val="left"/>
        <w:rPr>
          <w:rFonts w:eastAsia="Calibri" w:cs="Times New Roman"/>
          <w:b/>
          <w:sz w:val="24"/>
          <w:szCs w:val="24"/>
          <w:lang w:val="id-ID"/>
        </w:rPr>
      </w:pPr>
      <w:r w:rsidRPr="00AF6942">
        <w:rPr>
          <w:rFonts w:eastAsia="Calibri" w:cs="Times New Roman"/>
          <w:b/>
          <w:sz w:val="24"/>
          <w:szCs w:val="24"/>
          <w:lang w:val="id-ID"/>
        </w:rPr>
        <w:t xml:space="preserve">METODE </w:t>
      </w:r>
    </w:p>
    <w:p w:rsidR="00AF6942" w:rsidRDefault="00095FDC" w:rsidP="00095FDC">
      <w:pPr>
        <w:spacing w:after="0" w:line="240" w:lineRule="auto"/>
        <w:rPr>
          <w:rFonts w:eastAsia="Calibri" w:cs="Times New Roman"/>
          <w:sz w:val="24"/>
          <w:szCs w:val="24"/>
        </w:rPr>
      </w:pPr>
      <w:r>
        <w:rPr>
          <w:rFonts w:eastAsia="Calibri" w:cs="Times New Roman"/>
          <w:sz w:val="24"/>
          <w:szCs w:val="24"/>
        </w:rPr>
        <w:t>Dalam melaksanakan penelitian ini, ada tahapan-tahapan yang dilakukan. Adapun tahapan yang dilaksanaan adalah sebegi berikut:</w:t>
      </w:r>
    </w:p>
    <w:p w:rsidR="00095FDC" w:rsidRPr="00095FDC" w:rsidRDefault="00095FDC" w:rsidP="00095FDC">
      <w:pPr>
        <w:spacing w:after="0" w:line="240" w:lineRule="auto"/>
        <w:rPr>
          <w:rFonts w:eastAsia="Calibri" w:cs="Times New Roman"/>
          <w:sz w:val="24"/>
          <w:szCs w:val="24"/>
        </w:rPr>
      </w:pPr>
    </w:p>
    <w:p w:rsidR="00095FDC" w:rsidRPr="00095FDC" w:rsidRDefault="00095FDC" w:rsidP="00095FDC">
      <w:pPr>
        <w:pStyle w:val="Heading3"/>
        <w:keepLines w:val="0"/>
        <w:numPr>
          <w:ilvl w:val="1"/>
          <w:numId w:val="32"/>
        </w:numPr>
        <w:spacing w:before="0" w:line="240" w:lineRule="auto"/>
        <w:ind w:hanging="578"/>
        <w:rPr>
          <w:rFonts w:eastAsiaTheme="minorEastAsia"/>
          <w:sz w:val="24"/>
          <w:szCs w:val="24"/>
        </w:rPr>
      </w:pPr>
      <w:r w:rsidRPr="00095FDC">
        <w:rPr>
          <w:rFonts w:eastAsiaTheme="minorEastAsia"/>
          <w:sz w:val="24"/>
          <w:szCs w:val="24"/>
        </w:rPr>
        <w:t>Pengumpulan data</w:t>
      </w:r>
    </w:p>
    <w:p w:rsidR="00095FDC" w:rsidRDefault="00095FDC" w:rsidP="00095FDC">
      <w:pPr>
        <w:spacing w:after="0" w:line="240" w:lineRule="auto"/>
        <w:ind w:firstLine="567"/>
        <w:rPr>
          <w:rFonts w:cs="Times New Roman"/>
          <w:sz w:val="24"/>
          <w:szCs w:val="24"/>
          <w:lang w:eastAsia="id-ID"/>
        </w:rPr>
      </w:pPr>
      <w:r w:rsidRPr="00095FDC">
        <w:rPr>
          <w:rFonts w:cs="Times New Roman"/>
          <w:sz w:val="24"/>
          <w:szCs w:val="24"/>
          <w:lang w:val="id-ID" w:eastAsia="id-ID"/>
        </w:rPr>
        <w:t xml:space="preserve">Pengumpulan data dilakukan dengan cara bertanya atau wawancara kepada pihak yang berwenang serta masyarakat di sekitar sungai Kemuning agar diperoleh data yang tepat dan kongkrit serta absolut dalam menunjang pembuatan </w:t>
      </w:r>
      <w:r w:rsidR="004E15EB">
        <w:rPr>
          <w:rFonts w:cs="Times New Roman"/>
          <w:sz w:val="24"/>
          <w:szCs w:val="24"/>
          <w:lang w:val="id-ID" w:eastAsia="id-ID"/>
        </w:rPr>
        <w:t>penelitian</w:t>
      </w:r>
      <w:r w:rsidRPr="00095FDC">
        <w:rPr>
          <w:rFonts w:cs="Times New Roman"/>
          <w:sz w:val="24"/>
          <w:szCs w:val="24"/>
          <w:lang w:val="id-ID" w:eastAsia="id-ID"/>
        </w:rPr>
        <w:t xml:space="preserve"> ini. Data yang telah dicatat nantinya akan dijadikan sebagai dasar acuan maupun referensi yang sangat penting guna menunjang proses pembuatan </w:t>
      </w:r>
      <w:r w:rsidR="004E15EB">
        <w:rPr>
          <w:rFonts w:cs="Times New Roman"/>
          <w:sz w:val="24"/>
          <w:szCs w:val="24"/>
          <w:lang w:val="id-ID" w:eastAsia="id-ID"/>
        </w:rPr>
        <w:t>penelitian</w:t>
      </w:r>
      <w:r w:rsidRPr="00095FDC">
        <w:rPr>
          <w:rFonts w:cs="Times New Roman"/>
          <w:sz w:val="24"/>
          <w:szCs w:val="24"/>
          <w:lang w:val="id-ID" w:eastAsia="id-ID"/>
        </w:rPr>
        <w:t xml:space="preserve"> ini. Ketika data teknis dari sungai Kemuning serta data yang lain menunjang belum terkumpul dengan lengkap maka akan dilakukan pengumpulan data ulang sehingga data yang ada telah terkumpul dengan lengkap. Maka dilanjutkan dengan metode selanjutnya yaitu studi mengenai rumusan masalah sebagai dasar acuan dalam pembuatan desain kapal keruk untuk pendalaman dan pelebaran sungai.</w:t>
      </w:r>
    </w:p>
    <w:p w:rsidR="00095FDC" w:rsidRPr="00095FDC" w:rsidRDefault="00095FDC" w:rsidP="00095FDC">
      <w:pPr>
        <w:spacing w:after="0" w:line="240" w:lineRule="auto"/>
        <w:ind w:firstLine="567"/>
        <w:rPr>
          <w:rFonts w:cs="Times New Roman"/>
          <w:sz w:val="24"/>
          <w:szCs w:val="24"/>
          <w:lang w:eastAsia="id-ID"/>
        </w:rPr>
      </w:pPr>
    </w:p>
    <w:p w:rsidR="00095FDC" w:rsidRPr="00095FDC" w:rsidRDefault="00095FDC" w:rsidP="00095FDC">
      <w:pPr>
        <w:pStyle w:val="Heading3"/>
        <w:keepLines w:val="0"/>
        <w:numPr>
          <w:ilvl w:val="1"/>
          <w:numId w:val="32"/>
        </w:numPr>
        <w:spacing w:before="0" w:line="240" w:lineRule="auto"/>
        <w:rPr>
          <w:sz w:val="24"/>
          <w:szCs w:val="24"/>
        </w:rPr>
      </w:pPr>
      <w:r w:rsidRPr="00095FDC">
        <w:rPr>
          <w:sz w:val="24"/>
          <w:szCs w:val="24"/>
        </w:rPr>
        <w:t>Penentuan ukuran utama kapal</w:t>
      </w:r>
    </w:p>
    <w:p w:rsidR="00095FDC" w:rsidRDefault="00095FDC" w:rsidP="00095FDC">
      <w:pPr>
        <w:spacing w:after="0" w:line="240" w:lineRule="auto"/>
        <w:ind w:firstLine="709"/>
        <w:rPr>
          <w:rFonts w:cs="Times New Roman"/>
          <w:sz w:val="24"/>
          <w:szCs w:val="24"/>
        </w:rPr>
      </w:pPr>
      <w:r w:rsidRPr="00095FDC">
        <w:rPr>
          <w:rFonts w:cs="Times New Roman"/>
          <w:sz w:val="24"/>
          <w:szCs w:val="24"/>
        </w:rPr>
        <w:t xml:space="preserve">Penentuan ukuran utama dilakukan dengan metode </w:t>
      </w:r>
      <w:r w:rsidRPr="00095FDC">
        <w:rPr>
          <w:rFonts w:cs="Times New Roman"/>
          <w:i/>
          <w:sz w:val="24"/>
          <w:szCs w:val="24"/>
        </w:rPr>
        <w:t>sistership</w:t>
      </w:r>
      <w:r w:rsidRPr="00095FDC">
        <w:rPr>
          <w:rFonts w:cs="Times New Roman"/>
          <w:sz w:val="24"/>
          <w:szCs w:val="24"/>
        </w:rPr>
        <w:t xml:space="preserve"> yang nantinya </w:t>
      </w:r>
      <w:r w:rsidRPr="00095FDC">
        <w:rPr>
          <w:rFonts w:cs="Times New Roman"/>
          <w:sz w:val="24"/>
          <w:szCs w:val="24"/>
        </w:rPr>
        <w:lastRenderedPageBreak/>
        <w:t>ukuran kapal tersebut akan dipakai untuk dijadikan ukuran utama dari kapal keruk.</w:t>
      </w:r>
    </w:p>
    <w:p w:rsidR="00095FDC" w:rsidRPr="00095FDC" w:rsidRDefault="00095FDC" w:rsidP="00095FDC">
      <w:pPr>
        <w:spacing w:after="0" w:line="240" w:lineRule="auto"/>
        <w:ind w:firstLine="709"/>
        <w:rPr>
          <w:rFonts w:cs="Times New Roman"/>
          <w:sz w:val="24"/>
          <w:szCs w:val="24"/>
          <w:lang w:val="id-ID"/>
        </w:rPr>
      </w:pPr>
    </w:p>
    <w:p w:rsidR="00095FDC" w:rsidRPr="00095FDC" w:rsidRDefault="00095FDC" w:rsidP="00095FDC">
      <w:pPr>
        <w:pStyle w:val="Heading3"/>
        <w:keepLines w:val="0"/>
        <w:numPr>
          <w:ilvl w:val="1"/>
          <w:numId w:val="32"/>
        </w:numPr>
        <w:spacing w:before="0" w:line="240" w:lineRule="auto"/>
        <w:rPr>
          <w:sz w:val="24"/>
          <w:szCs w:val="24"/>
        </w:rPr>
      </w:pPr>
      <w:r w:rsidRPr="00095FDC">
        <w:rPr>
          <w:sz w:val="24"/>
          <w:szCs w:val="24"/>
        </w:rPr>
        <w:t>Desain rencana garis</w:t>
      </w:r>
    </w:p>
    <w:p w:rsidR="00095FDC" w:rsidRDefault="00095FDC" w:rsidP="00095FDC">
      <w:pPr>
        <w:pStyle w:val="ListParagraph"/>
        <w:spacing w:after="0" w:line="240" w:lineRule="auto"/>
        <w:ind w:left="0" w:firstLine="709"/>
        <w:rPr>
          <w:rFonts w:cs="Times New Roman"/>
          <w:sz w:val="24"/>
          <w:szCs w:val="24"/>
          <w:lang w:eastAsia="id-ID"/>
        </w:rPr>
      </w:pPr>
      <w:r w:rsidRPr="00095FDC">
        <w:rPr>
          <w:rFonts w:cs="Times New Roman"/>
          <w:sz w:val="24"/>
          <w:szCs w:val="24"/>
          <w:lang w:eastAsia="id-ID"/>
        </w:rPr>
        <w:t xml:space="preserve">Proses pengerjaan rencana garis dibuat dengan program </w:t>
      </w:r>
      <w:r w:rsidRPr="00095FDC">
        <w:rPr>
          <w:rFonts w:cs="Times New Roman"/>
          <w:i/>
          <w:sz w:val="24"/>
          <w:szCs w:val="24"/>
          <w:lang w:eastAsia="id-ID"/>
        </w:rPr>
        <w:t xml:space="preserve">maxsurf </w:t>
      </w:r>
      <w:r w:rsidRPr="00095FDC">
        <w:rPr>
          <w:rFonts w:cs="Times New Roman"/>
          <w:sz w:val="24"/>
          <w:szCs w:val="24"/>
          <w:lang w:eastAsia="id-ID"/>
        </w:rPr>
        <w:t xml:space="preserve">dimana pada program ini tinggal memilih jenis kapal dan memasukkan ukuran utama kapal sehingga dapat terbentuk lambung kapal. Selanjutnya lambung kapal tersebut di rubah titik poinnya sesuai keinginan. Kemudian gambar rencana garis tersebut dikonversi ke </w:t>
      </w:r>
      <w:r w:rsidRPr="00095FDC">
        <w:rPr>
          <w:rFonts w:cs="Times New Roman"/>
          <w:i/>
          <w:sz w:val="24"/>
          <w:szCs w:val="24"/>
          <w:lang w:eastAsia="id-ID"/>
        </w:rPr>
        <w:t>autocad</w:t>
      </w:r>
      <w:r w:rsidRPr="00095FDC">
        <w:rPr>
          <w:rFonts w:cs="Times New Roman"/>
          <w:sz w:val="24"/>
          <w:szCs w:val="24"/>
          <w:lang w:eastAsia="id-ID"/>
        </w:rPr>
        <w:t>.</w:t>
      </w:r>
    </w:p>
    <w:p w:rsidR="00095FDC" w:rsidRPr="00095FDC" w:rsidRDefault="00095FDC" w:rsidP="00095FDC">
      <w:pPr>
        <w:pStyle w:val="ListParagraph"/>
        <w:spacing w:after="0" w:line="240" w:lineRule="auto"/>
        <w:ind w:left="0" w:firstLine="709"/>
        <w:rPr>
          <w:rFonts w:cs="Times New Roman"/>
          <w:sz w:val="24"/>
          <w:szCs w:val="24"/>
          <w:lang w:eastAsia="id-ID"/>
        </w:rPr>
      </w:pPr>
    </w:p>
    <w:p w:rsidR="00095FDC" w:rsidRPr="00095FDC" w:rsidRDefault="00095FDC" w:rsidP="00095FDC">
      <w:pPr>
        <w:pStyle w:val="Heading3"/>
        <w:keepLines w:val="0"/>
        <w:numPr>
          <w:ilvl w:val="1"/>
          <w:numId w:val="32"/>
        </w:numPr>
        <w:spacing w:before="0" w:line="240" w:lineRule="auto"/>
        <w:rPr>
          <w:i/>
          <w:sz w:val="24"/>
          <w:szCs w:val="24"/>
        </w:rPr>
      </w:pPr>
      <w:r w:rsidRPr="00095FDC">
        <w:rPr>
          <w:sz w:val="24"/>
          <w:szCs w:val="24"/>
        </w:rPr>
        <w:t xml:space="preserve">Koreksi </w:t>
      </w:r>
      <w:r w:rsidRPr="00095FDC">
        <w:rPr>
          <w:i/>
          <w:sz w:val="24"/>
          <w:szCs w:val="24"/>
        </w:rPr>
        <w:t>displacement</w:t>
      </w:r>
    </w:p>
    <w:p w:rsidR="00095FDC" w:rsidRDefault="00095FDC" w:rsidP="00095FDC">
      <w:pPr>
        <w:spacing w:after="0" w:line="240" w:lineRule="auto"/>
        <w:ind w:firstLine="709"/>
        <w:rPr>
          <w:rFonts w:eastAsia="Times New Roman" w:cs="Times New Roman"/>
          <w:bCs/>
          <w:sz w:val="24"/>
          <w:szCs w:val="24"/>
          <w:lang w:eastAsia="id-ID"/>
        </w:rPr>
      </w:pPr>
      <w:r w:rsidRPr="00095FDC">
        <w:rPr>
          <w:rFonts w:eastAsia="Times New Roman" w:cs="Times New Roman"/>
          <w:bCs/>
          <w:sz w:val="24"/>
          <w:szCs w:val="24"/>
          <w:lang w:eastAsia="id-ID"/>
        </w:rPr>
        <w:t xml:space="preserve">Apabila setelah dihitung dan nilai volume simson tidak melebihi 0,5% dari volume </w:t>
      </w:r>
      <w:r w:rsidRPr="00095FDC">
        <w:rPr>
          <w:rFonts w:eastAsia="Times New Roman" w:cs="Times New Roman"/>
          <w:bCs/>
          <w:i/>
          <w:sz w:val="24"/>
          <w:szCs w:val="24"/>
          <w:lang w:eastAsia="id-ID"/>
        </w:rPr>
        <w:t>displacement</w:t>
      </w:r>
      <w:r w:rsidRPr="00095FDC">
        <w:rPr>
          <w:rFonts w:eastAsia="Times New Roman" w:cs="Times New Roman"/>
          <w:bCs/>
          <w:sz w:val="24"/>
          <w:szCs w:val="24"/>
          <w:lang w:eastAsia="id-ID"/>
        </w:rPr>
        <w:t xml:space="preserve"> maka akan dilanjutkan ke tahap selanjutnya. Tapi apabila setelah dihitung dan nilai volume simson melebihi 0,5% dari volume </w:t>
      </w:r>
      <w:r w:rsidRPr="00095FDC">
        <w:rPr>
          <w:rFonts w:eastAsia="Times New Roman" w:cs="Times New Roman"/>
          <w:bCs/>
          <w:i/>
          <w:sz w:val="24"/>
          <w:szCs w:val="24"/>
          <w:lang w:eastAsia="id-ID"/>
        </w:rPr>
        <w:t>displacement</w:t>
      </w:r>
      <w:r w:rsidRPr="00095FDC">
        <w:rPr>
          <w:rFonts w:eastAsia="Times New Roman" w:cs="Times New Roman"/>
          <w:bCs/>
          <w:sz w:val="24"/>
          <w:szCs w:val="24"/>
          <w:lang w:eastAsia="id-ID"/>
        </w:rPr>
        <w:t xml:space="preserve"> maka harus kembali ke tahap penentuan  ke tahap desain rencana garis.</w:t>
      </w:r>
    </w:p>
    <w:p w:rsidR="00095FDC" w:rsidRPr="00095FDC" w:rsidRDefault="00095FDC" w:rsidP="00095FDC">
      <w:pPr>
        <w:spacing w:after="0" w:line="240" w:lineRule="auto"/>
        <w:ind w:firstLine="709"/>
        <w:rPr>
          <w:rFonts w:eastAsia="Times New Roman" w:cs="Times New Roman"/>
          <w:bCs/>
          <w:sz w:val="24"/>
          <w:szCs w:val="24"/>
          <w:lang w:eastAsia="id-ID"/>
        </w:rPr>
      </w:pPr>
    </w:p>
    <w:p w:rsidR="00095FDC" w:rsidRPr="00095FDC" w:rsidRDefault="00095FDC" w:rsidP="00095FDC">
      <w:pPr>
        <w:pStyle w:val="Heading3"/>
        <w:keepLines w:val="0"/>
        <w:numPr>
          <w:ilvl w:val="1"/>
          <w:numId w:val="32"/>
        </w:numPr>
        <w:spacing w:before="0" w:line="240" w:lineRule="auto"/>
        <w:rPr>
          <w:sz w:val="24"/>
          <w:szCs w:val="24"/>
        </w:rPr>
      </w:pPr>
      <w:r w:rsidRPr="00095FDC">
        <w:rPr>
          <w:sz w:val="24"/>
          <w:szCs w:val="24"/>
        </w:rPr>
        <w:t>Kurva hidrostatik</w:t>
      </w:r>
    </w:p>
    <w:p w:rsidR="00095FDC" w:rsidRPr="00095FDC" w:rsidRDefault="00095FDC" w:rsidP="00095FDC">
      <w:pPr>
        <w:spacing w:after="0" w:line="240" w:lineRule="auto"/>
        <w:ind w:firstLine="851"/>
        <w:rPr>
          <w:rFonts w:cs="Times New Roman"/>
          <w:sz w:val="24"/>
          <w:szCs w:val="24"/>
          <w:lang w:val="id-ID" w:eastAsia="id-ID"/>
        </w:rPr>
      </w:pPr>
      <w:r w:rsidRPr="00095FDC">
        <w:rPr>
          <w:rFonts w:cs="Times New Roman"/>
          <w:sz w:val="24"/>
          <w:szCs w:val="24"/>
          <w:lang w:eastAsia="id-ID"/>
        </w:rPr>
        <w:t xml:space="preserve">Kurva hidrostatik ini dibuat setelah </w:t>
      </w:r>
      <w:r w:rsidRPr="00095FDC">
        <w:rPr>
          <w:rFonts w:cs="Times New Roman"/>
          <w:sz w:val="24"/>
          <w:szCs w:val="24"/>
          <w:lang w:val="id-ID" w:eastAsia="id-ID"/>
        </w:rPr>
        <w:t xml:space="preserve">koreksi volume </w:t>
      </w:r>
      <w:r w:rsidRPr="00095FDC">
        <w:rPr>
          <w:rFonts w:cs="Times New Roman"/>
          <w:i/>
          <w:sz w:val="24"/>
          <w:szCs w:val="24"/>
          <w:lang w:eastAsia="id-ID"/>
        </w:rPr>
        <w:t>displacement</w:t>
      </w:r>
      <w:r w:rsidRPr="00095FDC">
        <w:rPr>
          <w:rFonts w:cs="Times New Roman"/>
          <w:sz w:val="24"/>
          <w:szCs w:val="24"/>
          <w:lang w:eastAsia="id-ID"/>
        </w:rPr>
        <w:t xml:space="preserve"> sudah sesuai dengan koreksi. Kurva hidrostatik ini digunakan untuk mengetahui karakteristik badan kapal yang tercelup air dan analisis stabilitas kapal agar sesuai dengan keadaan sungai Kemuning.</w:t>
      </w:r>
      <w:r w:rsidRPr="00095FDC">
        <w:rPr>
          <w:rFonts w:cs="Times New Roman"/>
          <w:sz w:val="24"/>
          <w:szCs w:val="24"/>
          <w:lang w:val="id-ID" w:eastAsia="id-ID"/>
        </w:rPr>
        <w:t xml:space="preserve"> Kurva hidrostatik juga berfungsi untuk mengecek berat displacemet apakah sesuai dengan perencanaan. Apabila berat </w:t>
      </w:r>
      <w:r w:rsidRPr="00095FDC">
        <w:rPr>
          <w:rFonts w:cs="Times New Roman"/>
          <w:i/>
          <w:sz w:val="24"/>
          <w:szCs w:val="24"/>
          <w:lang w:val="id-ID" w:eastAsia="id-ID"/>
        </w:rPr>
        <w:t xml:space="preserve">displacment </w:t>
      </w:r>
      <w:r w:rsidRPr="00095FDC">
        <w:rPr>
          <w:rFonts w:cs="Times New Roman"/>
          <w:sz w:val="24"/>
          <w:szCs w:val="24"/>
          <w:lang w:val="id-ID" w:eastAsia="id-ID"/>
        </w:rPr>
        <w:t>sudah sesuai dengan perencanaan maka akan dilanjutkan ke tahap berikutnya. Tetapi apabila tidak sesuai dengan perencanaan maka akan kembali ke tahap desain rencana garis.</w:t>
      </w:r>
    </w:p>
    <w:p w:rsidR="00095FDC" w:rsidRDefault="00095FDC" w:rsidP="00095FDC">
      <w:pPr>
        <w:pStyle w:val="Heading3"/>
        <w:keepLines w:val="0"/>
        <w:numPr>
          <w:ilvl w:val="0"/>
          <w:numId w:val="0"/>
        </w:numPr>
        <w:spacing w:before="0" w:line="240" w:lineRule="auto"/>
        <w:ind w:left="720" w:hanging="720"/>
        <w:rPr>
          <w:sz w:val="24"/>
          <w:szCs w:val="24"/>
        </w:rPr>
      </w:pPr>
    </w:p>
    <w:p w:rsidR="00095FDC" w:rsidRPr="00095FDC" w:rsidRDefault="00095FDC" w:rsidP="00095FDC">
      <w:pPr>
        <w:pStyle w:val="Heading3"/>
        <w:keepLines w:val="0"/>
        <w:numPr>
          <w:ilvl w:val="1"/>
          <w:numId w:val="32"/>
        </w:numPr>
        <w:spacing w:before="0" w:line="240" w:lineRule="auto"/>
        <w:rPr>
          <w:sz w:val="24"/>
          <w:szCs w:val="24"/>
        </w:rPr>
      </w:pPr>
      <w:r w:rsidRPr="00095FDC">
        <w:rPr>
          <w:sz w:val="24"/>
          <w:szCs w:val="24"/>
        </w:rPr>
        <w:t>Merancang Sistem Pengkeruk Kapal</w:t>
      </w:r>
    </w:p>
    <w:p w:rsidR="00095FDC" w:rsidRDefault="00095FDC" w:rsidP="00095FDC">
      <w:pPr>
        <w:spacing w:after="0" w:line="240" w:lineRule="auto"/>
        <w:ind w:firstLine="709"/>
        <w:rPr>
          <w:rFonts w:cs="Times New Roman"/>
          <w:sz w:val="24"/>
          <w:szCs w:val="24"/>
          <w:lang w:eastAsia="id-ID"/>
        </w:rPr>
      </w:pPr>
      <w:r w:rsidRPr="00095FDC">
        <w:rPr>
          <w:rFonts w:cs="Times New Roman"/>
          <w:sz w:val="24"/>
          <w:szCs w:val="24"/>
          <w:lang w:val="id-ID" w:eastAsia="id-ID"/>
        </w:rPr>
        <w:t xml:space="preserve">Pada tahapan ini dilakukan perancangan sistem pengkeruk pada kapal, dimana pada proses ini menentukan pompa pengkeruk kapal dan menghitung daya pompa yang di butuhkan. </w:t>
      </w:r>
    </w:p>
    <w:p w:rsidR="00095FDC" w:rsidRPr="00095FDC" w:rsidRDefault="00095FDC" w:rsidP="00095FDC">
      <w:pPr>
        <w:spacing w:after="0" w:line="240" w:lineRule="auto"/>
        <w:ind w:firstLine="851"/>
        <w:rPr>
          <w:rFonts w:cs="Times New Roman"/>
          <w:sz w:val="24"/>
          <w:szCs w:val="24"/>
          <w:lang w:eastAsia="id-ID"/>
        </w:rPr>
      </w:pPr>
    </w:p>
    <w:p w:rsidR="00095FDC" w:rsidRPr="00095FDC" w:rsidRDefault="00095FDC" w:rsidP="00095FDC">
      <w:pPr>
        <w:pStyle w:val="Heading3"/>
        <w:keepLines w:val="0"/>
        <w:numPr>
          <w:ilvl w:val="1"/>
          <w:numId w:val="32"/>
        </w:numPr>
        <w:spacing w:before="0" w:line="240" w:lineRule="auto"/>
        <w:rPr>
          <w:sz w:val="24"/>
          <w:szCs w:val="24"/>
        </w:rPr>
      </w:pPr>
      <w:r w:rsidRPr="00095FDC">
        <w:rPr>
          <w:sz w:val="24"/>
          <w:szCs w:val="24"/>
        </w:rPr>
        <w:lastRenderedPageBreak/>
        <w:t>Rencana umum</w:t>
      </w:r>
    </w:p>
    <w:p w:rsidR="00095FDC" w:rsidRPr="00095FDC" w:rsidRDefault="00095FDC" w:rsidP="00095FDC">
      <w:pPr>
        <w:pStyle w:val="ListParagraph"/>
        <w:spacing w:after="0" w:line="240" w:lineRule="auto"/>
        <w:ind w:left="0" w:firstLine="709"/>
        <w:rPr>
          <w:rFonts w:cs="Times New Roman"/>
          <w:sz w:val="24"/>
          <w:szCs w:val="24"/>
          <w:lang w:val="id-ID" w:eastAsia="id-ID"/>
        </w:rPr>
      </w:pPr>
      <w:r w:rsidRPr="00095FDC">
        <w:rPr>
          <w:rFonts w:cs="Times New Roman"/>
          <w:sz w:val="24"/>
          <w:szCs w:val="24"/>
          <w:lang w:eastAsia="id-ID"/>
        </w:rPr>
        <w:t xml:space="preserve">Pada tahapan ini untuk merencanakan </w:t>
      </w:r>
      <w:r w:rsidRPr="00095FDC">
        <w:rPr>
          <w:rFonts w:cs="Times New Roman"/>
          <w:sz w:val="24"/>
          <w:szCs w:val="24"/>
          <w:lang w:val="id-ID" w:eastAsia="id-ID"/>
        </w:rPr>
        <w:t xml:space="preserve">simtem bongkar </w:t>
      </w:r>
      <w:r w:rsidRPr="00095FDC">
        <w:rPr>
          <w:rFonts w:cs="Times New Roman"/>
          <w:sz w:val="24"/>
          <w:szCs w:val="24"/>
          <w:lang w:eastAsia="id-ID"/>
        </w:rPr>
        <w:t xml:space="preserve">muat kapal, pemililihan daya mesin penggerak kapal dan </w:t>
      </w:r>
      <w:r w:rsidRPr="00095FDC">
        <w:rPr>
          <w:rFonts w:cs="Times New Roman"/>
          <w:sz w:val="24"/>
          <w:szCs w:val="24"/>
          <w:lang w:val="id-ID" w:eastAsia="id-ID"/>
        </w:rPr>
        <w:t>tata letak ruangan</w:t>
      </w:r>
      <w:r w:rsidRPr="00095FDC">
        <w:rPr>
          <w:rFonts w:cs="Times New Roman"/>
          <w:sz w:val="24"/>
          <w:szCs w:val="24"/>
          <w:lang w:eastAsia="id-ID"/>
        </w:rPr>
        <w:t xml:space="preserve"> serta tempat </w:t>
      </w:r>
      <w:r w:rsidRPr="00095FDC">
        <w:rPr>
          <w:rFonts w:cs="Times New Roman"/>
          <w:i/>
          <w:sz w:val="24"/>
          <w:szCs w:val="24"/>
          <w:lang w:eastAsia="id-ID"/>
        </w:rPr>
        <w:t>crew</w:t>
      </w:r>
      <w:r w:rsidRPr="00095FDC">
        <w:rPr>
          <w:rFonts w:cs="Times New Roman"/>
          <w:sz w:val="24"/>
          <w:szCs w:val="24"/>
          <w:lang w:eastAsia="id-ID"/>
        </w:rPr>
        <w:t>.</w:t>
      </w:r>
    </w:p>
    <w:p w:rsidR="00AF6942" w:rsidRPr="00AF6942" w:rsidRDefault="00AF6942" w:rsidP="00AF6942">
      <w:pPr>
        <w:autoSpaceDE w:val="0"/>
        <w:autoSpaceDN w:val="0"/>
        <w:adjustRightInd w:val="0"/>
        <w:spacing w:after="0" w:line="240" w:lineRule="auto"/>
        <w:ind w:firstLine="426"/>
        <w:rPr>
          <w:rFonts w:eastAsia="Calibri" w:cs="Times New Roman"/>
          <w:bCs/>
          <w:sz w:val="24"/>
          <w:szCs w:val="24"/>
        </w:rPr>
      </w:pPr>
    </w:p>
    <w:p w:rsidR="00AF6942" w:rsidRPr="00AF6942" w:rsidRDefault="00AF6942" w:rsidP="00AF6942">
      <w:pPr>
        <w:spacing w:after="0" w:line="240" w:lineRule="auto"/>
        <w:ind w:firstLine="284"/>
        <w:rPr>
          <w:rFonts w:eastAsia="Calibri" w:cs="Times New Roman"/>
          <w:sz w:val="24"/>
          <w:szCs w:val="24"/>
          <w:lang w:val="id-ID"/>
        </w:rPr>
      </w:pPr>
    </w:p>
    <w:p w:rsidR="00AF6942" w:rsidRPr="00AF6942" w:rsidRDefault="00AF6942" w:rsidP="00AF6942">
      <w:pPr>
        <w:numPr>
          <w:ilvl w:val="0"/>
          <w:numId w:val="32"/>
        </w:numPr>
        <w:tabs>
          <w:tab w:val="left" w:pos="284"/>
        </w:tabs>
        <w:spacing w:after="0" w:line="240" w:lineRule="auto"/>
        <w:ind w:left="284"/>
        <w:contextualSpacing/>
        <w:jc w:val="left"/>
        <w:rPr>
          <w:rFonts w:eastAsia="Calibri" w:cs="Times New Roman"/>
          <w:b/>
          <w:sz w:val="24"/>
          <w:szCs w:val="24"/>
          <w:lang w:val="id-ID"/>
        </w:rPr>
      </w:pPr>
      <w:r w:rsidRPr="00AF6942">
        <w:rPr>
          <w:rFonts w:eastAsia="Calibri" w:cs="Times New Roman"/>
          <w:b/>
          <w:sz w:val="24"/>
          <w:szCs w:val="24"/>
          <w:lang w:val="id-ID"/>
        </w:rPr>
        <w:t>HASIL DAN PEMBAHASAN</w:t>
      </w:r>
    </w:p>
    <w:p w:rsidR="00095FDC" w:rsidRPr="00AB2A53" w:rsidRDefault="00095FDC" w:rsidP="00095FDC">
      <w:pPr>
        <w:pStyle w:val="Heading2"/>
        <w:numPr>
          <w:ilvl w:val="1"/>
          <w:numId w:val="32"/>
        </w:numPr>
        <w:spacing w:before="0" w:line="240" w:lineRule="auto"/>
        <w:ind w:left="426" w:hanging="426"/>
        <w:rPr>
          <w:sz w:val="24"/>
          <w:szCs w:val="24"/>
          <w:lang w:val="id-ID" w:eastAsia="id-ID"/>
        </w:rPr>
      </w:pPr>
      <w:r w:rsidRPr="00AB2A53">
        <w:rPr>
          <w:sz w:val="24"/>
          <w:szCs w:val="24"/>
          <w:lang w:val="id-ID" w:eastAsia="id-ID"/>
        </w:rPr>
        <w:t>Parameter Dalam Mendesain</w:t>
      </w:r>
    </w:p>
    <w:p w:rsidR="00095FDC" w:rsidRPr="00AB2A53" w:rsidRDefault="00095FDC" w:rsidP="00AC0129">
      <w:pPr>
        <w:spacing w:after="0" w:line="240" w:lineRule="auto"/>
        <w:ind w:firstLine="425"/>
        <w:rPr>
          <w:rFonts w:cs="Times New Roman"/>
          <w:sz w:val="24"/>
          <w:szCs w:val="24"/>
          <w:lang w:eastAsia="id-ID"/>
        </w:rPr>
      </w:pPr>
      <w:r w:rsidRPr="00AB2A53">
        <w:rPr>
          <w:rFonts w:cs="Times New Roman"/>
          <w:sz w:val="24"/>
          <w:szCs w:val="24"/>
          <w:lang w:val="id-ID" w:eastAsia="id-ID"/>
        </w:rPr>
        <w:t xml:space="preserve">Dalam mendesain suatu kapal keruk, terdapat beberapa parameter yang perlu diperhatikan agar proses perancangan kapal keruk sesuai dengan tujuan dibuatnya kapal tersebut. Parameter yang digunakan untuk mendesain kapal keruk ini dapat dilihat pada tabel </w:t>
      </w:r>
      <w:r w:rsidR="003E7CE5" w:rsidRPr="00AB2A53">
        <w:rPr>
          <w:rFonts w:cs="Times New Roman"/>
          <w:sz w:val="24"/>
          <w:szCs w:val="24"/>
          <w:lang w:eastAsia="id-ID"/>
        </w:rPr>
        <w:t xml:space="preserve">1 </w:t>
      </w:r>
      <w:r w:rsidRPr="00AB2A53">
        <w:rPr>
          <w:rFonts w:cs="Times New Roman"/>
          <w:sz w:val="24"/>
          <w:szCs w:val="24"/>
          <w:lang w:val="id-ID" w:eastAsia="id-ID"/>
        </w:rPr>
        <w:t>berikut.</w:t>
      </w:r>
    </w:p>
    <w:p w:rsidR="00095FDC" w:rsidRPr="00095FDC" w:rsidRDefault="00095FDC" w:rsidP="00095FDC">
      <w:pPr>
        <w:spacing w:after="0" w:line="240" w:lineRule="auto"/>
        <w:ind w:left="426" w:firstLine="425"/>
        <w:rPr>
          <w:rFonts w:cs="Times New Roman"/>
          <w:lang w:eastAsia="id-ID"/>
        </w:rPr>
      </w:pPr>
    </w:p>
    <w:p w:rsidR="00095FDC" w:rsidRPr="003E7CE5" w:rsidRDefault="00095FDC" w:rsidP="00095FDC">
      <w:pPr>
        <w:pStyle w:val="Caption"/>
        <w:ind w:firstLine="426"/>
        <w:rPr>
          <w:rFonts w:cs="Times New Roman"/>
          <w:sz w:val="20"/>
        </w:rPr>
      </w:pPr>
      <w:r w:rsidRPr="003E7CE5">
        <w:rPr>
          <w:b/>
          <w:sz w:val="20"/>
        </w:rPr>
        <w:t xml:space="preserve">Tabel </w:t>
      </w:r>
      <w:r w:rsidR="00AC0129" w:rsidRPr="003E7CE5">
        <w:rPr>
          <w:b/>
          <w:sz w:val="20"/>
          <w:lang w:val="en-US"/>
        </w:rPr>
        <w:t>1.</w:t>
      </w:r>
      <w:r w:rsidR="00AC0129" w:rsidRPr="003E7CE5">
        <w:rPr>
          <w:sz w:val="20"/>
          <w:lang w:val="en-US"/>
        </w:rPr>
        <w:t xml:space="preserve"> </w:t>
      </w:r>
      <w:r w:rsidRPr="003E7CE5">
        <w:rPr>
          <w:sz w:val="20"/>
        </w:rPr>
        <w:t xml:space="preserve"> Parameter Desain</w:t>
      </w:r>
    </w:p>
    <w:tbl>
      <w:tblPr>
        <w:tblStyle w:val="TableGrid"/>
        <w:tblW w:w="0" w:type="auto"/>
        <w:tblInd w:w="684" w:type="dxa"/>
        <w:tblLook w:val="04A0" w:firstRow="1" w:lastRow="0" w:firstColumn="1" w:lastColumn="0" w:noHBand="0" w:noVBand="1"/>
      </w:tblPr>
      <w:tblGrid>
        <w:gridCol w:w="474"/>
        <w:gridCol w:w="1666"/>
        <w:gridCol w:w="1857"/>
      </w:tblGrid>
      <w:tr w:rsidR="00095FDC" w:rsidTr="00980D6C">
        <w:trPr>
          <w:trHeight w:val="340"/>
        </w:trPr>
        <w:tc>
          <w:tcPr>
            <w:tcW w:w="485" w:type="dxa"/>
            <w:vAlign w:val="center"/>
          </w:tcPr>
          <w:p w:rsidR="00095FDC" w:rsidRPr="003E7CE5" w:rsidRDefault="00095FDC" w:rsidP="00980D6C">
            <w:pPr>
              <w:jc w:val="center"/>
              <w:rPr>
                <w:rFonts w:cs="Times New Roman"/>
                <w:b/>
                <w:sz w:val="20"/>
                <w:szCs w:val="20"/>
                <w:lang w:val="id-ID" w:eastAsia="id-ID"/>
              </w:rPr>
            </w:pPr>
            <w:r w:rsidRPr="003E7CE5">
              <w:rPr>
                <w:rFonts w:cs="Times New Roman"/>
                <w:b/>
                <w:sz w:val="20"/>
                <w:szCs w:val="20"/>
                <w:lang w:val="id-ID" w:eastAsia="id-ID"/>
              </w:rPr>
              <w:t>No</w:t>
            </w:r>
          </w:p>
        </w:tc>
        <w:tc>
          <w:tcPr>
            <w:tcW w:w="2058" w:type="dxa"/>
            <w:vAlign w:val="center"/>
          </w:tcPr>
          <w:p w:rsidR="00095FDC" w:rsidRPr="003E7CE5" w:rsidRDefault="00095FDC" w:rsidP="00980D6C">
            <w:pPr>
              <w:jc w:val="center"/>
              <w:rPr>
                <w:rFonts w:cs="Times New Roman"/>
                <w:b/>
                <w:sz w:val="20"/>
                <w:szCs w:val="20"/>
                <w:lang w:val="id-ID" w:eastAsia="id-ID"/>
              </w:rPr>
            </w:pPr>
            <w:r w:rsidRPr="003E7CE5">
              <w:rPr>
                <w:rFonts w:cs="Times New Roman"/>
                <w:b/>
                <w:sz w:val="20"/>
                <w:szCs w:val="20"/>
                <w:lang w:val="id-ID" w:eastAsia="id-ID"/>
              </w:rPr>
              <w:t>Parameter</w:t>
            </w:r>
          </w:p>
        </w:tc>
        <w:tc>
          <w:tcPr>
            <w:tcW w:w="2336" w:type="dxa"/>
            <w:vAlign w:val="center"/>
          </w:tcPr>
          <w:p w:rsidR="00095FDC" w:rsidRPr="003E7CE5" w:rsidRDefault="00095FDC" w:rsidP="00980D6C">
            <w:pPr>
              <w:jc w:val="center"/>
              <w:rPr>
                <w:rFonts w:cs="Times New Roman"/>
                <w:b/>
                <w:sz w:val="20"/>
                <w:szCs w:val="20"/>
                <w:lang w:val="id-ID" w:eastAsia="id-ID"/>
              </w:rPr>
            </w:pPr>
            <w:r w:rsidRPr="003E7CE5">
              <w:rPr>
                <w:rFonts w:cs="Times New Roman"/>
                <w:b/>
                <w:sz w:val="20"/>
                <w:szCs w:val="20"/>
                <w:lang w:val="id-ID" w:eastAsia="id-ID"/>
              </w:rPr>
              <w:t>Keterangan</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1</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Kondisi sungai</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Berarus</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2</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Debit sungai</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eastAsia="id-ID"/>
              </w:rPr>
              <w:t>120-130 m</w:t>
            </w:r>
            <w:r w:rsidRPr="003E7CE5">
              <w:rPr>
                <w:rFonts w:cs="Times New Roman"/>
                <w:sz w:val="20"/>
                <w:szCs w:val="20"/>
                <w:vertAlign w:val="superscript"/>
                <w:lang w:eastAsia="id-ID"/>
              </w:rPr>
              <w:t>3</w:t>
            </w:r>
            <w:r w:rsidRPr="003E7CE5">
              <w:rPr>
                <w:rFonts w:cs="Times New Roman"/>
                <w:sz w:val="20"/>
                <w:szCs w:val="20"/>
                <w:lang w:eastAsia="id-ID"/>
              </w:rPr>
              <w:t>/s</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3</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Rute operasional</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Sepanjang sungai Kemuning</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4</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Kedalaman sungai</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1-2 meter (surut)</w:t>
            </w:r>
          </w:p>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3 meter (pasang)</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5</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Kecepatan</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7 knot</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6</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Endapan sungai</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Lumpur</w:t>
            </w:r>
          </w:p>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Batu</w:t>
            </w:r>
          </w:p>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Tanah</w:t>
            </w:r>
          </w:p>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Sampah</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7</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 xml:space="preserve">Jumlah penumpang </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2 orang</w:t>
            </w:r>
          </w:p>
        </w:tc>
      </w:tr>
      <w:tr w:rsidR="00095FDC" w:rsidTr="00980D6C">
        <w:trPr>
          <w:trHeight w:val="340"/>
        </w:trPr>
        <w:tc>
          <w:tcPr>
            <w:tcW w:w="485" w:type="dxa"/>
            <w:vAlign w:val="center"/>
          </w:tcPr>
          <w:p w:rsidR="00095FDC" w:rsidRPr="003E7CE5" w:rsidRDefault="00095FDC" w:rsidP="00980D6C">
            <w:pPr>
              <w:jc w:val="center"/>
              <w:rPr>
                <w:rFonts w:cs="Times New Roman"/>
                <w:sz w:val="20"/>
                <w:szCs w:val="20"/>
                <w:lang w:val="id-ID" w:eastAsia="id-ID"/>
              </w:rPr>
            </w:pPr>
            <w:r w:rsidRPr="003E7CE5">
              <w:rPr>
                <w:rFonts w:cs="Times New Roman"/>
                <w:sz w:val="20"/>
                <w:szCs w:val="20"/>
                <w:lang w:val="id-ID" w:eastAsia="id-ID"/>
              </w:rPr>
              <w:t>8</w:t>
            </w:r>
          </w:p>
        </w:tc>
        <w:tc>
          <w:tcPr>
            <w:tcW w:w="2058"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 xml:space="preserve">Material </w:t>
            </w:r>
          </w:p>
        </w:tc>
        <w:tc>
          <w:tcPr>
            <w:tcW w:w="2336" w:type="dxa"/>
            <w:vAlign w:val="center"/>
          </w:tcPr>
          <w:p w:rsidR="00095FDC" w:rsidRPr="003E7CE5" w:rsidRDefault="00095FDC" w:rsidP="00980D6C">
            <w:pPr>
              <w:rPr>
                <w:rFonts w:cs="Times New Roman"/>
                <w:sz w:val="20"/>
                <w:szCs w:val="20"/>
                <w:lang w:val="id-ID" w:eastAsia="id-ID"/>
              </w:rPr>
            </w:pPr>
            <w:r w:rsidRPr="003E7CE5">
              <w:rPr>
                <w:rFonts w:cs="Times New Roman"/>
                <w:sz w:val="20"/>
                <w:szCs w:val="20"/>
                <w:lang w:val="id-ID" w:eastAsia="id-ID"/>
              </w:rPr>
              <w:t>Baja</w:t>
            </w:r>
          </w:p>
        </w:tc>
      </w:tr>
    </w:tbl>
    <w:p w:rsidR="00095FDC" w:rsidRDefault="00095FDC" w:rsidP="00095FDC">
      <w:pPr>
        <w:pStyle w:val="Heading2"/>
        <w:numPr>
          <w:ilvl w:val="1"/>
          <w:numId w:val="32"/>
        </w:numPr>
        <w:ind w:left="426" w:hanging="426"/>
        <w:rPr>
          <w:rFonts w:eastAsiaTheme="minorEastAsia"/>
          <w:lang w:val="id-ID"/>
        </w:rPr>
      </w:pPr>
      <w:r>
        <w:rPr>
          <w:rFonts w:eastAsiaTheme="minorEastAsia"/>
          <w:lang w:val="id-ID"/>
        </w:rPr>
        <w:t>Penentuan Utama Kapal</w:t>
      </w:r>
    </w:p>
    <w:p w:rsidR="00095FDC" w:rsidRPr="003E7CE5" w:rsidRDefault="00095FDC" w:rsidP="00AC0129">
      <w:pPr>
        <w:spacing w:after="0" w:line="240" w:lineRule="auto"/>
        <w:ind w:firstLine="425"/>
        <w:rPr>
          <w:rFonts w:cs="Times New Roman"/>
        </w:rPr>
      </w:pPr>
      <w:r>
        <w:rPr>
          <w:rFonts w:cs="Times New Roman"/>
          <w:lang w:val="id-ID"/>
        </w:rPr>
        <w:t xml:space="preserve">Penentuan ukuran utama kapal keruk menggunakan metode </w:t>
      </w:r>
      <w:r>
        <w:rPr>
          <w:rFonts w:cs="Times New Roman"/>
          <w:i/>
          <w:lang w:val="id-ID"/>
        </w:rPr>
        <w:t>sister ship</w:t>
      </w:r>
      <w:r>
        <w:rPr>
          <w:rFonts w:cs="Times New Roman"/>
          <w:lang w:val="id-ID"/>
        </w:rPr>
        <w:t xml:space="preserve">. Pertimbangan pemilihan metode </w:t>
      </w:r>
      <w:r>
        <w:rPr>
          <w:rFonts w:cs="Times New Roman"/>
          <w:i/>
          <w:lang w:val="id-ID"/>
        </w:rPr>
        <w:t xml:space="preserve">sister ship </w:t>
      </w:r>
      <w:r>
        <w:rPr>
          <w:rFonts w:cs="Times New Roman"/>
          <w:lang w:val="id-ID"/>
        </w:rPr>
        <w:t xml:space="preserve">dikarenakan dapat mempercepat dalam proses mendesain kapal keruk. Kapal yang menjadi pembanding adalah SBBD 20. Kapal tersebut memiliki ukuran utama </w:t>
      </w:r>
      <w:r w:rsidR="003E7CE5">
        <w:rPr>
          <w:rFonts w:cs="Times New Roman"/>
        </w:rPr>
        <w:t>pada table 2.</w:t>
      </w:r>
    </w:p>
    <w:p w:rsidR="003E7CE5" w:rsidRDefault="003E7CE5" w:rsidP="00AC0129">
      <w:pPr>
        <w:spacing w:after="0" w:line="240" w:lineRule="auto"/>
        <w:ind w:firstLine="425"/>
        <w:rPr>
          <w:rFonts w:cs="Times New Roman"/>
        </w:rPr>
      </w:pPr>
    </w:p>
    <w:p w:rsidR="003E7CE5" w:rsidRDefault="003E7CE5" w:rsidP="00AC0129">
      <w:pPr>
        <w:spacing w:after="0" w:line="240" w:lineRule="auto"/>
        <w:ind w:firstLine="425"/>
        <w:rPr>
          <w:rFonts w:cs="Times New Roman"/>
          <w:i/>
          <w:sz w:val="20"/>
          <w:szCs w:val="20"/>
        </w:rPr>
      </w:pPr>
      <w:r w:rsidRPr="003E7CE5">
        <w:rPr>
          <w:rFonts w:cs="Times New Roman"/>
          <w:b/>
          <w:sz w:val="20"/>
          <w:szCs w:val="20"/>
        </w:rPr>
        <w:t>Tabel 2.</w:t>
      </w:r>
      <w:r w:rsidRPr="003E7CE5">
        <w:rPr>
          <w:rFonts w:cs="Times New Roman"/>
          <w:sz w:val="20"/>
          <w:szCs w:val="20"/>
        </w:rPr>
        <w:t xml:space="preserve"> Ukuran Utama </w:t>
      </w:r>
      <w:r w:rsidRPr="003E7CE5">
        <w:rPr>
          <w:rFonts w:cs="Times New Roman"/>
          <w:i/>
          <w:sz w:val="20"/>
          <w:szCs w:val="20"/>
        </w:rPr>
        <w:t>Sister Ship</w:t>
      </w:r>
    </w:p>
    <w:tbl>
      <w:tblPr>
        <w:tblStyle w:val="TableGrid"/>
        <w:tblW w:w="0" w:type="auto"/>
        <w:tblInd w:w="675" w:type="dxa"/>
        <w:tblLook w:val="04A0" w:firstRow="1" w:lastRow="0" w:firstColumn="1" w:lastColumn="0" w:noHBand="0" w:noVBand="1"/>
      </w:tblPr>
      <w:tblGrid>
        <w:gridCol w:w="567"/>
        <w:gridCol w:w="1560"/>
        <w:gridCol w:w="850"/>
        <w:gridCol w:w="850"/>
      </w:tblGrid>
      <w:tr w:rsidR="003E7CE5" w:rsidTr="003E7CE5">
        <w:trPr>
          <w:tblHeader/>
        </w:trPr>
        <w:tc>
          <w:tcPr>
            <w:tcW w:w="567" w:type="dxa"/>
          </w:tcPr>
          <w:p w:rsidR="003E7CE5" w:rsidRPr="003E7CE5" w:rsidRDefault="003E7CE5" w:rsidP="00AC0129">
            <w:pPr>
              <w:rPr>
                <w:rFonts w:cs="Times New Roman"/>
                <w:b/>
                <w:sz w:val="20"/>
                <w:szCs w:val="20"/>
              </w:rPr>
            </w:pPr>
            <w:r w:rsidRPr="003E7CE5">
              <w:rPr>
                <w:rFonts w:cs="Times New Roman"/>
                <w:b/>
                <w:sz w:val="20"/>
                <w:szCs w:val="20"/>
              </w:rPr>
              <w:t>No</w:t>
            </w:r>
          </w:p>
        </w:tc>
        <w:tc>
          <w:tcPr>
            <w:tcW w:w="1560" w:type="dxa"/>
          </w:tcPr>
          <w:p w:rsidR="003E7CE5" w:rsidRPr="003E7CE5" w:rsidRDefault="003E7CE5" w:rsidP="00AC0129">
            <w:pPr>
              <w:rPr>
                <w:rFonts w:cs="Times New Roman"/>
                <w:b/>
                <w:sz w:val="20"/>
                <w:szCs w:val="20"/>
              </w:rPr>
            </w:pPr>
            <w:r w:rsidRPr="003E7CE5">
              <w:rPr>
                <w:rFonts w:cs="Times New Roman"/>
                <w:b/>
                <w:sz w:val="20"/>
                <w:szCs w:val="20"/>
              </w:rPr>
              <w:t>Parameter</w:t>
            </w:r>
          </w:p>
        </w:tc>
        <w:tc>
          <w:tcPr>
            <w:tcW w:w="850" w:type="dxa"/>
          </w:tcPr>
          <w:p w:rsidR="003E7CE5" w:rsidRPr="003E7CE5" w:rsidRDefault="00AB2A53" w:rsidP="00AC0129">
            <w:pPr>
              <w:rPr>
                <w:rFonts w:cs="Times New Roman"/>
                <w:b/>
                <w:sz w:val="20"/>
                <w:szCs w:val="20"/>
              </w:rPr>
            </w:pPr>
            <w:r>
              <w:rPr>
                <w:rFonts w:cs="Times New Roman"/>
                <w:b/>
                <w:sz w:val="20"/>
                <w:szCs w:val="20"/>
              </w:rPr>
              <w:t>Nilai</w:t>
            </w:r>
          </w:p>
        </w:tc>
        <w:tc>
          <w:tcPr>
            <w:tcW w:w="850" w:type="dxa"/>
          </w:tcPr>
          <w:p w:rsidR="003E7CE5" w:rsidRPr="003E7CE5" w:rsidRDefault="003E7CE5" w:rsidP="00AC0129">
            <w:pPr>
              <w:rPr>
                <w:rFonts w:cs="Times New Roman"/>
                <w:b/>
                <w:sz w:val="20"/>
                <w:szCs w:val="20"/>
              </w:rPr>
            </w:pPr>
            <w:r w:rsidRPr="003E7CE5">
              <w:rPr>
                <w:rFonts w:cs="Times New Roman"/>
                <w:b/>
                <w:sz w:val="20"/>
                <w:szCs w:val="20"/>
              </w:rPr>
              <w:t>Satuan</w:t>
            </w:r>
          </w:p>
        </w:tc>
      </w:tr>
      <w:tr w:rsidR="003E7CE5" w:rsidTr="00980D6C">
        <w:tc>
          <w:tcPr>
            <w:tcW w:w="567" w:type="dxa"/>
          </w:tcPr>
          <w:p w:rsidR="003E7CE5" w:rsidRPr="003E7CE5" w:rsidRDefault="003E7CE5" w:rsidP="00AC0129">
            <w:pPr>
              <w:rPr>
                <w:rFonts w:cs="Times New Roman"/>
                <w:sz w:val="20"/>
                <w:szCs w:val="20"/>
              </w:rPr>
            </w:pPr>
            <w:r w:rsidRPr="003E7CE5">
              <w:rPr>
                <w:rFonts w:cs="Times New Roman"/>
                <w:sz w:val="20"/>
                <w:szCs w:val="20"/>
              </w:rPr>
              <w:t>1</w:t>
            </w:r>
          </w:p>
        </w:tc>
        <w:tc>
          <w:tcPr>
            <w:tcW w:w="1560" w:type="dxa"/>
          </w:tcPr>
          <w:p w:rsidR="003E7CE5" w:rsidRPr="003E7CE5" w:rsidRDefault="003E7CE5" w:rsidP="00AC0129">
            <w:pPr>
              <w:rPr>
                <w:rFonts w:cs="Times New Roman"/>
                <w:sz w:val="20"/>
                <w:szCs w:val="20"/>
              </w:rPr>
            </w:pPr>
            <w:r w:rsidRPr="003E7CE5">
              <w:rPr>
                <w:rFonts w:cs="Times New Roman"/>
                <w:sz w:val="20"/>
                <w:szCs w:val="20"/>
                <w:lang w:val="id-ID"/>
              </w:rPr>
              <w:t>LOA</w:t>
            </w:r>
          </w:p>
        </w:tc>
        <w:tc>
          <w:tcPr>
            <w:tcW w:w="850" w:type="dxa"/>
          </w:tcPr>
          <w:p w:rsidR="003E7CE5" w:rsidRPr="003E7CE5" w:rsidRDefault="003E7CE5" w:rsidP="00AC0129">
            <w:pPr>
              <w:rPr>
                <w:rFonts w:cs="Times New Roman"/>
                <w:sz w:val="20"/>
                <w:szCs w:val="20"/>
              </w:rPr>
            </w:pPr>
            <w:r w:rsidRPr="003E7CE5">
              <w:rPr>
                <w:rFonts w:cs="Times New Roman"/>
                <w:sz w:val="20"/>
                <w:szCs w:val="20"/>
              </w:rPr>
              <w:t>8</w:t>
            </w:r>
          </w:p>
        </w:tc>
        <w:tc>
          <w:tcPr>
            <w:tcW w:w="850" w:type="dxa"/>
          </w:tcPr>
          <w:p w:rsidR="003E7CE5" w:rsidRPr="003E7CE5" w:rsidRDefault="003E7CE5" w:rsidP="00AC0129">
            <w:pPr>
              <w:rPr>
                <w:rFonts w:cs="Times New Roman"/>
                <w:sz w:val="20"/>
                <w:szCs w:val="20"/>
              </w:rPr>
            </w:pPr>
            <w:r w:rsidRPr="003E7CE5">
              <w:rPr>
                <w:rFonts w:cs="Times New Roman"/>
                <w:sz w:val="20"/>
                <w:szCs w:val="20"/>
              </w:rPr>
              <w:t>meter</w:t>
            </w:r>
          </w:p>
        </w:tc>
      </w:tr>
      <w:tr w:rsidR="003E7CE5" w:rsidTr="00980D6C">
        <w:tc>
          <w:tcPr>
            <w:tcW w:w="567" w:type="dxa"/>
          </w:tcPr>
          <w:p w:rsidR="003E7CE5" w:rsidRPr="003E7CE5" w:rsidRDefault="003E7CE5" w:rsidP="00AC0129">
            <w:pPr>
              <w:rPr>
                <w:rFonts w:cs="Times New Roman"/>
                <w:sz w:val="20"/>
                <w:szCs w:val="20"/>
              </w:rPr>
            </w:pPr>
            <w:r w:rsidRPr="003E7CE5">
              <w:rPr>
                <w:rFonts w:cs="Times New Roman"/>
                <w:sz w:val="20"/>
                <w:szCs w:val="20"/>
              </w:rPr>
              <w:t>2</w:t>
            </w:r>
          </w:p>
        </w:tc>
        <w:tc>
          <w:tcPr>
            <w:tcW w:w="1560" w:type="dxa"/>
          </w:tcPr>
          <w:p w:rsidR="003E7CE5" w:rsidRPr="003E7CE5" w:rsidRDefault="003E7CE5" w:rsidP="00AC0129">
            <w:pPr>
              <w:rPr>
                <w:rFonts w:cs="Times New Roman"/>
                <w:sz w:val="20"/>
                <w:szCs w:val="20"/>
              </w:rPr>
            </w:pPr>
            <w:r w:rsidRPr="003E7CE5">
              <w:rPr>
                <w:rFonts w:cs="Times New Roman"/>
                <w:sz w:val="20"/>
                <w:szCs w:val="20"/>
              </w:rPr>
              <w:t>Lwl</w:t>
            </w:r>
          </w:p>
        </w:tc>
        <w:tc>
          <w:tcPr>
            <w:tcW w:w="850" w:type="dxa"/>
          </w:tcPr>
          <w:p w:rsidR="003E7CE5" w:rsidRPr="003E7CE5" w:rsidRDefault="003E7CE5" w:rsidP="00AC0129">
            <w:pPr>
              <w:rPr>
                <w:rFonts w:cs="Times New Roman"/>
                <w:sz w:val="20"/>
                <w:szCs w:val="20"/>
              </w:rPr>
            </w:pPr>
            <w:r w:rsidRPr="003E7CE5">
              <w:rPr>
                <w:rFonts w:cs="Times New Roman"/>
                <w:sz w:val="20"/>
                <w:szCs w:val="20"/>
              </w:rPr>
              <w:t>7.66</w:t>
            </w:r>
          </w:p>
        </w:tc>
        <w:tc>
          <w:tcPr>
            <w:tcW w:w="850" w:type="dxa"/>
          </w:tcPr>
          <w:p w:rsidR="003E7CE5" w:rsidRPr="003E7CE5" w:rsidRDefault="003E7CE5">
            <w:pPr>
              <w:rPr>
                <w:sz w:val="20"/>
                <w:szCs w:val="20"/>
              </w:rPr>
            </w:pPr>
            <w:r w:rsidRPr="003E7CE5">
              <w:rPr>
                <w:rFonts w:cs="Times New Roman"/>
                <w:sz w:val="20"/>
                <w:szCs w:val="20"/>
              </w:rPr>
              <w:t>meter</w:t>
            </w:r>
          </w:p>
        </w:tc>
      </w:tr>
      <w:tr w:rsidR="003E7CE5" w:rsidTr="00980D6C">
        <w:tc>
          <w:tcPr>
            <w:tcW w:w="567" w:type="dxa"/>
          </w:tcPr>
          <w:p w:rsidR="003E7CE5" w:rsidRPr="003E7CE5" w:rsidRDefault="003E7CE5" w:rsidP="00AC0129">
            <w:pPr>
              <w:rPr>
                <w:rFonts w:cs="Times New Roman"/>
                <w:sz w:val="20"/>
                <w:szCs w:val="20"/>
              </w:rPr>
            </w:pPr>
            <w:r w:rsidRPr="003E7CE5">
              <w:rPr>
                <w:rFonts w:cs="Times New Roman"/>
                <w:sz w:val="20"/>
                <w:szCs w:val="20"/>
              </w:rPr>
              <w:t>3</w:t>
            </w:r>
          </w:p>
        </w:tc>
        <w:tc>
          <w:tcPr>
            <w:tcW w:w="1560" w:type="dxa"/>
          </w:tcPr>
          <w:p w:rsidR="003E7CE5" w:rsidRPr="003E7CE5" w:rsidRDefault="003E7CE5" w:rsidP="00AC0129">
            <w:pPr>
              <w:rPr>
                <w:rFonts w:cs="Times New Roman"/>
                <w:sz w:val="20"/>
                <w:szCs w:val="20"/>
              </w:rPr>
            </w:pPr>
            <w:r w:rsidRPr="003E7CE5">
              <w:rPr>
                <w:rFonts w:cs="Times New Roman"/>
                <w:sz w:val="20"/>
                <w:szCs w:val="20"/>
              </w:rPr>
              <w:t>Lpp</w:t>
            </w:r>
          </w:p>
        </w:tc>
        <w:tc>
          <w:tcPr>
            <w:tcW w:w="850" w:type="dxa"/>
          </w:tcPr>
          <w:p w:rsidR="003E7CE5" w:rsidRPr="003E7CE5" w:rsidRDefault="003E7CE5" w:rsidP="00AC0129">
            <w:pPr>
              <w:rPr>
                <w:rFonts w:cs="Times New Roman"/>
                <w:sz w:val="20"/>
                <w:szCs w:val="20"/>
              </w:rPr>
            </w:pPr>
            <w:r w:rsidRPr="003E7CE5">
              <w:rPr>
                <w:rFonts w:cs="Times New Roman"/>
                <w:sz w:val="20"/>
                <w:szCs w:val="20"/>
              </w:rPr>
              <w:t>7.26</w:t>
            </w:r>
          </w:p>
        </w:tc>
        <w:tc>
          <w:tcPr>
            <w:tcW w:w="850" w:type="dxa"/>
          </w:tcPr>
          <w:p w:rsidR="003E7CE5" w:rsidRPr="003E7CE5" w:rsidRDefault="003E7CE5">
            <w:pPr>
              <w:rPr>
                <w:sz w:val="20"/>
                <w:szCs w:val="20"/>
              </w:rPr>
            </w:pPr>
            <w:r w:rsidRPr="003E7CE5">
              <w:rPr>
                <w:rFonts w:cs="Times New Roman"/>
                <w:sz w:val="20"/>
                <w:szCs w:val="20"/>
              </w:rPr>
              <w:t>meter</w:t>
            </w:r>
          </w:p>
        </w:tc>
      </w:tr>
      <w:tr w:rsidR="003E7CE5" w:rsidTr="00980D6C">
        <w:tc>
          <w:tcPr>
            <w:tcW w:w="567" w:type="dxa"/>
          </w:tcPr>
          <w:p w:rsidR="003E7CE5" w:rsidRPr="003E7CE5" w:rsidRDefault="003E7CE5" w:rsidP="00AC0129">
            <w:pPr>
              <w:rPr>
                <w:rFonts w:cs="Times New Roman"/>
                <w:sz w:val="20"/>
                <w:szCs w:val="20"/>
              </w:rPr>
            </w:pPr>
            <w:r w:rsidRPr="003E7CE5">
              <w:rPr>
                <w:rFonts w:cs="Times New Roman"/>
                <w:sz w:val="20"/>
                <w:szCs w:val="20"/>
              </w:rPr>
              <w:t>4</w:t>
            </w:r>
          </w:p>
        </w:tc>
        <w:tc>
          <w:tcPr>
            <w:tcW w:w="1560" w:type="dxa"/>
          </w:tcPr>
          <w:p w:rsidR="003E7CE5" w:rsidRPr="003E7CE5" w:rsidRDefault="003E7CE5" w:rsidP="00AC0129">
            <w:pPr>
              <w:rPr>
                <w:rFonts w:cs="Times New Roman"/>
                <w:sz w:val="20"/>
                <w:szCs w:val="20"/>
              </w:rPr>
            </w:pPr>
            <w:r w:rsidRPr="003E7CE5">
              <w:rPr>
                <w:rFonts w:cs="Times New Roman"/>
                <w:sz w:val="20"/>
                <w:szCs w:val="20"/>
              </w:rPr>
              <w:t>B Moolded</w:t>
            </w:r>
          </w:p>
        </w:tc>
        <w:tc>
          <w:tcPr>
            <w:tcW w:w="850" w:type="dxa"/>
          </w:tcPr>
          <w:p w:rsidR="003E7CE5" w:rsidRPr="003E7CE5" w:rsidRDefault="003E7CE5" w:rsidP="00AC0129">
            <w:pPr>
              <w:rPr>
                <w:rFonts w:cs="Times New Roman"/>
                <w:sz w:val="20"/>
                <w:szCs w:val="20"/>
              </w:rPr>
            </w:pPr>
            <w:r w:rsidRPr="003E7CE5">
              <w:rPr>
                <w:rFonts w:cs="Times New Roman"/>
                <w:sz w:val="20"/>
                <w:szCs w:val="20"/>
              </w:rPr>
              <w:t>3.0</w:t>
            </w:r>
          </w:p>
        </w:tc>
        <w:tc>
          <w:tcPr>
            <w:tcW w:w="850" w:type="dxa"/>
          </w:tcPr>
          <w:p w:rsidR="003E7CE5" w:rsidRPr="003E7CE5" w:rsidRDefault="003E7CE5">
            <w:pPr>
              <w:rPr>
                <w:sz w:val="20"/>
                <w:szCs w:val="20"/>
              </w:rPr>
            </w:pPr>
            <w:r w:rsidRPr="003E7CE5">
              <w:rPr>
                <w:rFonts w:cs="Times New Roman"/>
                <w:sz w:val="20"/>
                <w:szCs w:val="20"/>
              </w:rPr>
              <w:t>meter</w:t>
            </w:r>
          </w:p>
        </w:tc>
      </w:tr>
      <w:tr w:rsidR="003E7CE5" w:rsidTr="00980D6C">
        <w:tc>
          <w:tcPr>
            <w:tcW w:w="567" w:type="dxa"/>
          </w:tcPr>
          <w:p w:rsidR="003E7CE5" w:rsidRPr="003E7CE5" w:rsidRDefault="003E7CE5" w:rsidP="00AC0129">
            <w:pPr>
              <w:rPr>
                <w:rFonts w:cs="Times New Roman"/>
                <w:sz w:val="20"/>
                <w:szCs w:val="20"/>
              </w:rPr>
            </w:pPr>
            <w:r>
              <w:rPr>
                <w:rFonts w:cs="Times New Roman"/>
                <w:sz w:val="20"/>
                <w:szCs w:val="20"/>
              </w:rPr>
              <w:t>5</w:t>
            </w:r>
          </w:p>
        </w:tc>
        <w:tc>
          <w:tcPr>
            <w:tcW w:w="1560" w:type="dxa"/>
          </w:tcPr>
          <w:p w:rsidR="003E7CE5" w:rsidRPr="003E7CE5" w:rsidRDefault="003E7CE5" w:rsidP="00AC0129">
            <w:pPr>
              <w:rPr>
                <w:rFonts w:cs="Times New Roman"/>
                <w:sz w:val="20"/>
                <w:szCs w:val="20"/>
              </w:rPr>
            </w:pPr>
            <w:r w:rsidRPr="003E7CE5">
              <w:rPr>
                <w:rFonts w:cs="Times New Roman"/>
                <w:sz w:val="20"/>
                <w:szCs w:val="20"/>
              </w:rPr>
              <w:t>H</w:t>
            </w:r>
          </w:p>
        </w:tc>
        <w:tc>
          <w:tcPr>
            <w:tcW w:w="850" w:type="dxa"/>
          </w:tcPr>
          <w:p w:rsidR="003E7CE5" w:rsidRPr="003E7CE5" w:rsidRDefault="003E7CE5" w:rsidP="00AC0129">
            <w:pPr>
              <w:rPr>
                <w:rFonts w:cs="Times New Roman"/>
                <w:sz w:val="20"/>
                <w:szCs w:val="20"/>
              </w:rPr>
            </w:pPr>
            <w:r w:rsidRPr="003E7CE5">
              <w:rPr>
                <w:rFonts w:cs="Times New Roman"/>
                <w:sz w:val="20"/>
                <w:szCs w:val="20"/>
              </w:rPr>
              <w:t>1.5</w:t>
            </w:r>
          </w:p>
        </w:tc>
        <w:tc>
          <w:tcPr>
            <w:tcW w:w="850" w:type="dxa"/>
          </w:tcPr>
          <w:p w:rsidR="003E7CE5" w:rsidRPr="003E7CE5" w:rsidRDefault="003E7CE5">
            <w:pPr>
              <w:rPr>
                <w:sz w:val="20"/>
                <w:szCs w:val="20"/>
              </w:rPr>
            </w:pPr>
            <w:r w:rsidRPr="003E7CE5">
              <w:rPr>
                <w:rFonts w:cs="Times New Roman"/>
                <w:sz w:val="20"/>
                <w:szCs w:val="20"/>
              </w:rPr>
              <w:t>meter</w:t>
            </w:r>
          </w:p>
        </w:tc>
      </w:tr>
      <w:tr w:rsidR="003E7CE5" w:rsidTr="00980D6C">
        <w:tc>
          <w:tcPr>
            <w:tcW w:w="567" w:type="dxa"/>
          </w:tcPr>
          <w:p w:rsidR="003E7CE5" w:rsidRPr="003E7CE5" w:rsidRDefault="003E7CE5" w:rsidP="00AC0129">
            <w:pPr>
              <w:rPr>
                <w:rFonts w:cs="Times New Roman"/>
                <w:sz w:val="20"/>
                <w:szCs w:val="20"/>
              </w:rPr>
            </w:pPr>
            <w:r>
              <w:rPr>
                <w:rFonts w:cs="Times New Roman"/>
                <w:sz w:val="20"/>
                <w:szCs w:val="20"/>
              </w:rPr>
              <w:lastRenderedPageBreak/>
              <w:t>6</w:t>
            </w:r>
          </w:p>
        </w:tc>
        <w:tc>
          <w:tcPr>
            <w:tcW w:w="1560" w:type="dxa"/>
          </w:tcPr>
          <w:p w:rsidR="003E7CE5" w:rsidRPr="003E7CE5" w:rsidRDefault="003E7CE5" w:rsidP="00AC0129">
            <w:pPr>
              <w:rPr>
                <w:rFonts w:cs="Times New Roman"/>
                <w:sz w:val="20"/>
                <w:szCs w:val="20"/>
              </w:rPr>
            </w:pPr>
            <w:r w:rsidRPr="003E7CE5">
              <w:rPr>
                <w:rFonts w:cs="Times New Roman"/>
                <w:sz w:val="20"/>
                <w:szCs w:val="20"/>
              </w:rPr>
              <w:t>T</w:t>
            </w:r>
          </w:p>
        </w:tc>
        <w:tc>
          <w:tcPr>
            <w:tcW w:w="850" w:type="dxa"/>
          </w:tcPr>
          <w:p w:rsidR="003E7CE5" w:rsidRPr="003E7CE5" w:rsidRDefault="003E7CE5" w:rsidP="00AC0129">
            <w:pPr>
              <w:rPr>
                <w:rFonts w:cs="Times New Roman"/>
                <w:sz w:val="20"/>
                <w:szCs w:val="20"/>
              </w:rPr>
            </w:pPr>
            <w:r w:rsidRPr="003E7CE5">
              <w:rPr>
                <w:rFonts w:cs="Times New Roman"/>
                <w:sz w:val="20"/>
                <w:szCs w:val="20"/>
              </w:rPr>
              <w:t>1.0</w:t>
            </w:r>
          </w:p>
        </w:tc>
        <w:tc>
          <w:tcPr>
            <w:tcW w:w="850" w:type="dxa"/>
          </w:tcPr>
          <w:p w:rsidR="003E7CE5" w:rsidRPr="003E7CE5" w:rsidRDefault="003E7CE5">
            <w:pPr>
              <w:rPr>
                <w:sz w:val="20"/>
                <w:szCs w:val="20"/>
              </w:rPr>
            </w:pPr>
            <w:r w:rsidRPr="003E7CE5">
              <w:rPr>
                <w:rFonts w:cs="Times New Roman"/>
                <w:sz w:val="20"/>
                <w:szCs w:val="20"/>
              </w:rPr>
              <w:t>meter</w:t>
            </w:r>
          </w:p>
        </w:tc>
      </w:tr>
      <w:tr w:rsidR="003E7CE5" w:rsidTr="00980D6C">
        <w:tc>
          <w:tcPr>
            <w:tcW w:w="567" w:type="dxa"/>
          </w:tcPr>
          <w:p w:rsidR="003E7CE5" w:rsidRPr="003E7CE5" w:rsidRDefault="003E7CE5" w:rsidP="00AC0129">
            <w:pPr>
              <w:rPr>
                <w:rFonts w:cs="Times New Roman"/>
                <w:sz w:val="20"/>
                <w:szCs w:val="20"/>
              </w:rPr>
            </w:pPr>
            <w:r>
              <w:rPr>
                <w:rFonts w:cs="Times New Roman"/>
                <w:sz w:val="20"/>
                <w:szCs w:val="20"/>
              </w:rPr>
              <w:t>7</w:t>
            </w:r>
          </w:p>
        </w:tc>
        <w:tc>
          <w:tcPr>
            <w:tcW w:w="1560" w:type="dxa"/>
          </w:tcPr>
          <w:p w:rsidR="003E7CE5" w:rsidRPr="003E7CE5" w:rsidRDefault="003E7CE5" w:rsidP="00AC0129">
            <w:pPr>
              <w:rPr>
                <w:rFonts w:cs="Times New Roman"/>
                <w:sz w:val="20"/>
                <w:szCs w:val="20"/>
              </w:rPr>
            </w:pPr>
            <w:r w:rsidRPr="003E7CE5">
              <w:rPr>
                <w:rFonts w:cs="Times New Roman"/>
                <w:sz w:val="20"/>
                <w:szCs w:val="20"/>
              </w:rPr>
              <w:t>Cb</w:t>
            </w:r>
          </w:p>
        </w:tc>
        <w:tc>
          <w:tcPr>
            <w:tcW w:w="850" w:type="dxa"/>
          </w:tcPr>
          <w:p w:rsidR="003E7CE5" w:rsidRPr="003E7CE5" w:rsidRDefault="003E7CE5" w:rsidP="00AC0129">
            <w:pPr>
              <w:rPr>
                <w:rFonts w:cs="Times New Roman"/>
                <w:sz w:val="20"/>
                <w:szCs w:val="20"/>
              </w:rPr>
            </w:pPr>
            <w:r w:rsidRPr="003E7CE5">
              <w:rPr>
                <w:rFonts w:cs="Times New Roman"/>
                <w:sz w:val="20"/>
                <w:szCs w:val="20"/>
              </w:rPr>
              <w:t>0.6</w:t>
            </w:r>
          </w:p>
        </w:tc>
        <w:tc>
          <w:tcPr>
            <w:tcW w:w="850" w:type="dxa"/>
          </w:tcPr>
          <w:p w:rsidR="003E7CE5" w:rsidRPr="003E7CE5" w:rsidRDefault="003E7CE5" w:rsidP="00AC0129">
            <w:pPr>
              <w:rPr>
                <w:rFonts w:cs="Times New Roman"/>
                <w:sz w:val="20"/>
                <w:szCs w:val="20"/>
              </w:rPr>
            </w:pPr>
          </w:p>
        </w:tc>
      </w:tr>
    </w:tbl>
    <w:p w:rsidR="003E7CE5" w:rsidRPr="003E7CE5" w:rsidRDefault="003E7CE5" w:rsidP="00AC0129">
      <w:pPr>
        <w:spacing w:after="0" w:line="240" w:lineRule="auto"/>
        <w:ind w:firstLine="425"/>
        <w:rPr>
          <w:rFonts w:cs="Times New Roman"/>
          <w:i/>
          <w:sz w:val="20"/>
          <w:szCs w:val="20"/>
        </w:rPr>
      </w:pPr>
    </w:p>
    <w:p w:rsidR="00095FDC" w:rsidRPr="00AB2A53" w:rsidRDefault="00095FDC" w:rsidP="00095FDC">
      <w:pPr>
        <w:pStyle w:val="Heading2"/>
        <w:numPr>
          <w:ilvl w:val="1"/>
          <w:numId w:val="32"/>
        </w:numPr>
        <w:spacing w:line="240" w:lineRule="auto"/>
        <w:ind w:left="426" w:hanging="426"/>
        <w:rPr>
          <w:sz w:val="24"/>
          <w:szCs w:val="24"/>
          <w:lang w:val="id-ID"/>
        </w:rPr>
      </w:pPr>
      <w:r w:rsidRPr="00AB2A53">
        <w:rPr>
          <w:sz w:val="24"/>
          <w:szCs w:val="24"/>
          <w:lang w:val="id-ID"/>
        </w:rPr>
        <w:t>Pembuatan Rencana Garis (</w:t>
      </w:r>
      <w:r w:rsidRPr="00AB2A53">
        <w:rPr>
          <w:i/>
          <w:sz w:val="24"/>
          <w:szCs w:val="24"/>
          <w:lang w:val="id-ID"/>
        </w:rPr>
        <w:t>Lines Plan</w:t>
      </w:r>
      <w:r w:rsidRPr="00AB2A53">
        <w:rPr>
          <w:sz w:val="24"/>
          <w:szCs w:val="24"/>
          <w:lang w:val="id-ID"/>
        </w:rPr>
        <w:t>)</w:t>
      </w:r>
    </w:p>
    <w:p w:rsidR="00CA6C56" w:rsidRPr="00AB2A53" w:rsidRDefault="00CA6C56" w:rsidP="00AC0129">
      <w:pPr>
        <w:spacing w:after="0" w:line="240" w:lineRule="auto"/>
        <w:ind w:firstLine="425"/>
        <w:rPr>
          <w:rFonts w:cs="Times New Roman"/>
          <w:sz w:val="24"/>
          <w:szCs w:val="24"/>
        </w:rPr>
      </w:pPr>
      <w:r w:rsidRPr="00AB2A53">
        <w:rPr>
          <w:rFonts w:cs="Times New Roman"/>
          <w:sz w:val="24"/>
          <w:szCs w:val="24"/>
        </w:rPr>
        <w:t xml:space="preserve">Pada kapal keruk ini, lambung didisan menggunaan jenis </w:t>
      </w:r>
      <w:r w:rsidRPr="00AB2A53">
        <w:rPr>
          <w:rFonts w:cs="Times New Roman"/>
          <w:i/>
          <w:sz w:val="24"/>
          <w:szCs w:val="24"/>
        </w:rPr>
        <w:t>Catamaran</w:t>
      </w:r>
      <w:r w:rsidRPr="00AB2A53">
        <w:rPr>
          <w:rFonts w:cs="Times New Roman"/>
          <w:sz w:val="24"/>
          <w:szCs w:val="24"/>
        </w:rPr>
        <w:t xml:space="preserve">. </w:t>
      </w:r>
      <w:r w:rsidRPr="00AB2A53">
        <w:rPr>
          <w:rFonts w:cs="Times New Roman"/>
          <w:i/>
          <w:color w:val="000000"/>
          <w:sz w:val="24"/>
          <w:szCs w:val="24"/>
          <w:lang w:val="en-ID"/>
        </w:rPr>
        <w:t>Catamaran</w:t>
      </w:r>
      <w:r w:rsidRPr="00AB2A53">
        <w:rPr>
          <w:rFonts w:cs="Times New Roman"/>
          <w:color w:val="000000"/>
          <w:sz w:val="24"/>
          <w:szCs w:val="24"/>
          <w:lang w:val="en-ID"/>
        </w:rPr>
        <w:t xml:space="preserve"> termasuk jenis lambung </w:t>
      </w:r>
      <w:r w:rsidRPr="00AB2A53">
        <w:rPr>
          <w:rFonts w:cs="Times New Roman"/>
          <w:i/>
          <w:color w:val="000000"/>
          <w:sz w:val="24"/>
          <w:szCs w:val="24"/>
          <w:lang w:val="en-ID"/>
        </w:rPr>
        <w:t xml:space="preserve">multi-hull </w:t>
      </w:r>
      <w:r w:rsidRPr="00AB2A53">
        <w:rPr>
          <w:rFonts w:cs="Times New Roman"/>
          <w:color w:val="000000"/>
          <w:sz w:val="24"/>
          <w:szCs w:val="24"/>
          <w:lang w:val="en-ID"/>
        </w:rPr>
        <w:t xml:space="preserve">dengan dua lambung </w:t>
      </w:r>
      <w:r w:rsidRPr="00AB2A53">
        <w:rPr>
          <w:rFonts w:cs="Times New Roman"/>
          <w:i/>
          <w:color w:val="000000"/>
          <w:sz w:val="24"/>
          <w:szCs w:val="24"/>
          <w:lang w:val="en-ID"/>
        </w:rPr>
        <w:t>(demihull)</w:t>
      </w:r>
      <w:r w:rsidRPr="00AB2A53">
        <w:rPr>
          <w:rFonts w:cs="Times New Roman"/>
          <w:color w:val="000000"/>
          <w:sz w:val="24"/>
          <w:szCs w:val="24"/>
          <w:lang w:val="en-ID"/>
        </w:rPr>
        <w:t xml:space="preserve"> yang dihubungkan dengan struktur </w:t>
      </w:r>
      <w:r w:rsidRPr="00AB2A53">
        <w:rPr>
          <w:rFonts w:cs="Times New Roman"/>
          <w:i/>
          <w:color w:val="000000"/>
          <w:sz w:val="24"/>
          <w:szCs w:val="24"/>
          <w:lang w:val="en-ID"/>
        </w:rPr>
        <w:t>bridging</w:t>
      </w:r>
      <w:r w:rsidRPr="00AB2A53">
        <w:rPr>
          <w:rFonts w:cs="Times New Roman"/>
          <w:color w:val="000000"/>
          <w:sz w:val="24"/>
          <w:szCs w:val="24"/>
          <w:lang w:val="en-ID"/>
        </w:rPr>
        <w:t>.</w:t>
      </w:r>
      <w:r w:rsidRPr="00AB2A53">
        <w:rPr>
          <w:rFonts w:cs="Times New Roman"/>
          <w:color w:val="000000"/>
          <w:sz w:val="24"/>
          <w:szCs w:val="24"/>
          <w:lang w:val="id-ID"/>
        </w:rPr>
        <w:t xml:space="preserve"> </w:t>
      </w:r>
      <w:r w:rsidRPr="00AB2A53">
        <w:rPr>
          <w:rFonts w:cs="Times New Roman"/>
          <w:color w:val="000000"/>
          <w:sz w:val="24"/>
          <w:szCs w:val="24"/>
        </w:rPr>
        <w:t xml:space="preserve"> </w:t>
      </w:r>
      <w:r w:rsidRPr="00AB2A53">
        <w:rPr>
          <w:rFonts w:cs="Times New Roman"/>
          <w:color w:val="000000"/>
          <w:sz w:val="24"/>
          <w:szCs w:val="24"/>
          <w:lang w:val="en-ID"/>
        </w:rPr>
        <w:t xml:space="preserve">Struktur </w:t>
      </w:r>
      <w:r w:rsidRPr="00AB2A53">
        <w:rPr>
          <w:rFonts w:cs="Times New Roman"/>
          <w:i/>
          <w:color w:val="000000"/>
          <w:sz w:val="24"/>
          <w:szCs w:val="24"/>
          <w:lang w:val="en-ID"/>
        </w:rPr>
        <w:t>bridging</w:t>
      </w:r>
      <w:r w:rsidRPr="00AB2A53">
        <w:rPr>
          <w:rFonts w:cs="Times New Roman"/>
          <w:color w:val="000000"/>
          <w:sz w:val="24"/>
          <w:szCs w:val="24"/>
          <w:lang w:val="en-ID"/>
        </w:rPr>
        <w:t xml:space="preserve"> ini merupakan sebuah keuntungan </w:t>
      </w:r>
      <w:r w:rsidRPr="00AB2A53">
        <w:rPr>
          <w:rFonts w:cs="Times New Roman"/>
          <w:i/>
          <w:color w:val="000000"/>
          <w:sz w:val="24"/>
          <w:szCs w:val="24"/>
          <w:lang w:val="en-ID"/>
        </w:rPr>
        <w:t>catamaran</w:t>
      </w:r>
      <w:r w:rsidRPr="00AB2A53">
        <w:rPr>
          <w:rFonts w:cs="Times New Roman"/>
          <w:color w:val="000000"/>
          <w:sz w:val="24"/>
          <w:szCs w:val="24"/>
          <w:lang w:val="en-ID"/>
        </w:rPr>
        <w:t xml:space="preserve"> karena menambah tinggi lambung timbul (</w:t>
      </w:r>
      <w:r w:rsidRPr="00AB2A53">
        <w:rPr>
          <w:rFonts w:cs="Times New Roman"/>
          <w:i/>
          <w:color w:val="000000"/>
          <w:sz w:val="24"/>
          <w:szCs w:val="24"/>
          <w:lang w:val="en-ID"/>
        </w:rPr>
        <w:t>freeboard</w:t>
      </w:r>
      <w:r w:rsidRPr="00AB2A53">
        <w:rPr>
          <w:rFonts w:cs="Times New Roman"/>
          <w:color w:val="000000"/>
          <w:sz w:val="24"/>
          <w:szCs w:val="24"/>
          <w:lang w:val="en-ID"/>
        </w:rPr>
        <w:t xml:space="preserve">) sehingga kemungkinan terjadi </w:t>
      </w:r>
      <w:r w:rsidRPr="00AB2A53">
        <w:rPr>
          <w:rFonts w:cs="Times New Roman"/>
          <w:i/>
          <w:color w:val="000000"/>
          <w:sz w:val="24"/>
          <w:szCs w:val="24"/>
          <w:lang w:val="en-ID"/>
        </w:rPr>
        <w:t>deck wetness</w:t>
      </w:r>
      <w:r w:rsidRPr="00AB2A53">
        <w:rPr>
          <w:rFonts w:cs="Times New Roman"/>
          <w:color w:val="000000"/>
          <w:sz w:val="24"/>
          <w:szCs w:val="24"/>
          <w:lang w:val="en-ID"/>
        </w:rPr>
        <w:t xml:space="preserve"> dapat dikurangi. Kapal jenis </w:t>
      </w:r>
      <w:r w:rsidRPr="00AB2A53">
        <w:rPr>
          <w:rFonts w:cs="Times New Roman"/>
          <w:i/>
          <w:color w:val="000000"/>
          <w:sz w:val="24"/>
          <w:szCs w:val="24"/>
          <w:lang w:val="en-ID"/>
        </w:rPr>
        <w:t>catamaran</w:t>
      </w:r>
      <w:r w:rsidRPr="00AB2A53">
        <w:rPr>
          <w:rFonts w:cs="Times New Roman"/>
          <w:color w:val="000000"/>
          <w:sz w:val="24"/>
          <w:szCs w:val="24"/>
          <w:lang w:val="en-ID"/>
        </w:rPr>
        <w:t xml:space="preserve"> dirancang dengan lambung ganda </w:t>
      </w:r>
      <w:r w:rsidRPr="00AB2A53">
        <w:rPr>
          <w:rFonts w:cs="Times New Roman"/>
          <w:i/>
          <w:color w:val="000000"/>
          <w:sz w:val="24"/>
          <w:szCs w:val="24"/>
          <w:lang w:val="en-ID"/>
        </w:rPr>
        <w:t>(Twin Hull)</w:t>
      </w:r>
      <w:r w:rsidRPr="00AB2A53">
        <w:rPr>
          <w:rFonts w:cs="Times New Roman"/>
          <w:color w:val="000000"/>
          <w:sz w:val="24"/>
          <w:szCs w:val="24"/>
          <w:lang w:val="en-ID"/>
        </w:rPr>
        <w:t xml:space="preserve"> sehingga</w:t>
      </w:r>
      <w:sdt>
        <w:sdtPr>
          <w:rPr>
            <w:rFonts w:cs="Times New Roman"/>
            <w:color w:val="000000"/>
            <w:sz w:val="24"/>
            <w:szCs w:val="24"/>
            <w:lang w:val="en-ID"/>
          </w:rPr>
          <w:id w:val="398026046"/>
          <w:citation/>
        </w:sdtPr>
        <w:sdtContent>
          <w:r w:rsidR="005340DB" w:rsidRPr="00AB2A53">
            <w:rPr>
              <w:rFonts w:cs="Times New Roman"/>
              <w:color w:val="000000"/>
              <w:sz w:val="24"/>
              <w:szCs w:val="24"/>
              <w:lang w:val="en-ID"/>
            </w:rPr>
            <w:fldChar w:fldCharType="begin"/>
          </w:r>
          <w:r w:rsidR="005340DB" w:rsidRPr="00AB2A53">
            <w:rPr>
              <w:rFonts w:cs="Times New Roman"/>
              <w:color w:val="000000"/>
              <w:sz w:val="24"/>
              <w:szCs w:val="24"/>
            </w:rPr>
            <w:instrText xml:space="preserve"> CITATION Yuw \l 1033 </w:instrText>
          </w:r>
          <w:r w:rsidR="005340DB" w:rsidRPr="00AB2A53">
            <w:rPr>
              <w:rFonts w:cs="Times New Roman"/>
              <w:color w:val="000000"/>
              <w:sz w:val="24"/>
              <w:szCs w:val="24"/>
              <w:lang w:val="en-ID"/>
            </w:rPr>
            <w:fldChar w:fldCharType="separate"/>
          </w:r>
          <w:r w:rsidR="005340DB" w:rsidRPr="00AB2A53">
            <w:rPr>
              <w:rFonts w:cs="Times New Roman"/>
              <w:noProof/>
              <w:color w:val="000000"/>
              <w:sz w:val="24"/>
              <w:szCs w:val="24"/>
            </w:rPr>
            <w:t xml:space="preserve"> [</w:t>
          </w:r>
          <w:hyperlink w:anchor="Yuw" w:history="1">
            <w:r w:rsidR="005340DB" w:rsidRPr="00AB2A53">
              <w:rPr>
                <w:rStyle w:val="HeaderChar"/>
                <w:rFonts w:cs="Times New Roman"/>
                <w:noProof/>
                <w:color w:val="000000"/>
                <w:sz w:val="24"/>
                <w:szCs w:val="24"/>
              </w:rPr>
              <w:t>4</w:t>
            </w:r>
          </w:hyperlink>
          <w:r w:rsidR="005340DB" w:rsidRPr="00AB2A53">
            <w:rPr>
              <w:rFonts w:cs="Times New Roman"/>
              <w:noProof/>
              <w:color w:val="000000"/>
              <w:sz w:val="24"/>
              <w:szCs w:val="24"/>
            </w:rPr>
            <w:t>]</w:t>
          </w:r>
          <w:r w:rsidR="005340DB" w:rsidRPr="00AB2A53">
            <w:rPr>
              <w:rFonts w:cs="Times New Roman"/>
              <w:color w:val="000000"/>
              <w:sz w:val="24"/>
              <w:szCs w:val="24"/>
              <w:lang w:val="en-ID"/>
            </w:rPr>
            <w:fldChar w:fldCharType="end"/>
          </w:r>
        </w:sdtContent>
      </w:sdt>
      <w:r w:rsidRPr="00AB2A53">
        <w:rPr>
          <w:rFonts w:cs="Times New Roman"/>
          <w:color w:val="000000"/>
          <w:sz w:val="24"/>
          <w:szCs w:val="24"/>
          <w:lang w:val="en-ID"/>
        </w:rPr>
        <w:t xml:space="preserve">, kedua lambung tersebut dihubungkan dengan konstruksi geladak yang kuat dan merentang di atasnya untuk menahan momen bending dan gaya geser </w:t>
      </w:r>
      <w:r w:rsidRPr="00AB2A53">
        <w:rPr>
          <w:rFonts w:cs="Times New Roman"/>
          <w:i/>
          <w:color w:val="000000"/>
          <w:sz w:val="24"/>
          <w:szCs w:val="24"/>
          <w:lang w:val="en-ID"/>
        </w:rPr>
        <w:t>(shear force)</w:t>
      </w:r>
      <w:r w:rsidRPr="00AB2A53">
        <w:rPr>
          <w:rFonts w:cs="Times New Roman"/>
          <w:color w:val="000000"/>
          <w:sz w:val="24"/>
          <w:szCs w:val="24"/>
          <w:lang w:val="en-ID"/>
        </w:rPr>
        <w:t xml:space="preserve"> yang besar dan bekerja terhadap garis tengah </w:t>
      </w:r>
      <w:r w:rsidRPr="00AB2A53">
        <w:rPr>
          <w:rFonts w:cs="Times New Roman"/>
          <w:i/>
          <w:color w:val="000000"/>
          <w:sz w:val="24"/>
          <w:szCs w:val="24"/>
          <w:lang w:val="en-ID"/>
        </w:rPr>
        <w:t>(Center line)</w:t>
      </w:r>
      <w:r w:rsidRPr="00AB2A53">
        <w:rPr>
          <w:rFonts w:cs="Times New Roman"/>
          <w:color w:val="000000"/>
          <w:sz w:val="24"/>
          <w:szCs w:val="24"/>
          <w:lang w:val="en-ID"/>
        </w:rPr>
        <w:t xml:space="preserve"> kapal. Bentuk kapal </w:t>
      </w:r>
      <w:r w:rsidRPr="00AB2A53">
        <w:rPr>
          <w:rFonts w:cs="Times New Roman"/>
          <w:i/>
          <w:color w:val="000000"/>
          <w:sz w:val="24"/>
          <w:szCs w:val="24"/>
          <w:lang w:val="en-ID"/>
        </w:rPr>
        <w:t xml:space="preserve">catamaran </w:t>
      </w:r>
      <w:r w:rsidRPr="00AB2A53">
        <w:rPr>
          <w:rFonts w:cs="Times New Roman"/>
          <w:color w:val="000000"/>
          <w:sz w:val="24"/>
          <w:szCs w:val="24"/>
          <w:lang w:val="en-ID"/>
        </w:rPr>
        <w:t xml:space="preserve">yang gaya geser </w:t>
      </w:r>
      <w:r w:rsidRPr="00AB2A53">
        <w:rPr>
          <w:rFonts w:cs="Times New Roman"/>
          <w:i/>
          <w:color w:val="000000"/>
          <w:sz w:val="24"/>
          <w:szCs w:val="24"/>
          <w:lang w:val="en-ID"/>
        </w:rPr>
        <w:t>(shear force)</w:t>
      </w:r>
      <w:r w:rsidRPr="00AB2A53">
        <w:rPr>
          <w:rFonts w:cs="Times New Roman"/>
          <w:color w:val="000000"/>
          <w:sz w:val="24"/>
          <w:szCs w:val="24"/>
          <w:lang w:val="en-ID"/>
        </w:rPr>
        <w:t xml:space="preserve"> yang besar dan bekerja terhadap garis tengah </w:t>
      </w:r>
      <w:r w:rsidRPr="00AB2A53">
        <w:rPr>
          <w:rFonts w:cs="Times New Roman"/>
          <w:i/>
          <w:color w:val="000000"/>
          <w:sz w:val="24"/>
          <w:szCs w:val="24"/>
          <w:lang w:val="en-ID"/>
        </w:rPr>
        <w:t>(Center line)</w:t>
      </w:r>
      <w:r w:rsidRPr="00AB2A53">
        <w:rPr>
          <w:rFonts w:cs="Times New Roman"/>
          <w:color w:val="000000"/>
          <w:sz w:val="24"/>
          <w:szCs w:val="24"/>
          <w:lang w:val="en-ID"/>
        </w:rPr>
        <w:t xml:space="preserve"> kapal</w:t>
      </w:r>
      <w:sdt>
        <w:sdtPr>
          <w:rPr>
            <w:rFonts w:cs="Times New Roman"/>
            <w:color w:val="000000"/>
            <w:sz w:val="24"/>
            <w:szCs w:val="24"/>
            <w:lang w:val="en-ID"/>
          </w:rPr>
          <w:id w:val="1836105334"/>
          <w:citation/>
        </w:sdtPr>
        <w:sdtContent>
          <w:r w:rsidR="005340DB" w:rsidRPr="00AB2A53">
            <w:rPr>
              <w:rFonts w:cs="Times New Roman"/>
              <w:color w:val="000000"/>
              <w:sz w:val="24"/>
              <w:szCs w:val="24"/>
              <w:lang w:val="en-ID"/>
            </w:rPr>
            <w:fldChar w:fldCharType="begin"/>
          </w:r>
          <w:r w:rsidR="005340DB" w:rsidRPr="00AB2A53">
            <w:rPr>
              <w:rFonts w:cs="Times New Roman"/>
              <w:color w:val="000000"/>
              <w:sz w:val="24"/>
              <w:szCs w:val="24"/>
            </w:rPr>
            <w:instrText xml:space="preserve"> CITATION Man12 \l 1033 </w:instrText>
          </w:r>
          <w:r w:rsidR="005340DB" w:rsidRPr="00AB2A53">
            <w:rPr>
              <w:rFonts w:cs="Times New Roman"/>
              <w:color w:val="000000"/>
              <w:sz w:val="24"/>
              <w:szCs w:val="24"/>
              <w:lang w:val="en-ID"/>
            </w:rPr>
            <w:fldChar w:fldCharType="separate"/>
          </w:r>
          <w:r w:rsidR="005340DB" w:rsidRPr="00AB2A53">
            <w:rPr>
              <w:rFonts w:cs="Times New Roman"/>
              <w:noProof/>
              <w:color w:val="000000"/>
              <w:sz w:val="24"/>
              <w:szCs w:val="24"/>
            </w:rPr>
            <w:t xml:space="preserve"> [</w:t>
          </w:r>
          <w:hyperlink w:anchor="Man12" w:history="1">
            <w:r w:rsidR="005340DB" w:rsidRPr="00AB2A53">
              <w:rPr>
                <w:rStyle w:val="HeaderChar"/>
                <w:rFonts w:cs="Times New Roman"/>
                <w:noProof/>
                <w:color w:val="000000"/>
                <w:sz w:val="24"/>
                <w:szCs w:val="24"/>
              </w:rPr>
              <w:t>5</w:t>
            </w:r>
          </w:hyperlink>
          <w:r w:rsidR="005340DB" w:rsidRPr="00AB2A53">
            <w:rPr>
              <w:rFonts w:cs="Times New Roman"/>
              <w:noProof/>
              <w:color w:val="000000"/>
              <w:sz w:val="24"/>
              <w:szCs w:val="24"/>
            </w:rPr>
            <w:t>]</w:t>
          </w:r>
          <w:r w:rsidR="005340DB" w:rsidRPr="00AB2A53">
            <w:rPr>
              <w:rFonts w:cs="Times New Roman"/>
              <w:color w:val="000000"/>
              <w:sz w:val="24"/>
              <w:szCs w:val="24"/>
              <w:lang w:val="en-ID"/>
            </w:rPr>
            <w:fldChar w:fldCharType="end"/>
          </w:r>
        </w:sdtContent>
      </w:sdt>
      <w:sdt>
        <w:sdtPr>
          <w:rPr>
            <w:rFonts w:cs="Times New Roman"/>
            <w:color w:val="000000"/>
            <w:sz w:val="24"/>
            <w:szCs w:val="24"/>
            <w:lang w:val="en-ID"/>
          </w:rPr>
          <w:id w:val="1083108497"/>
          <w:citation/>
        </w:sdtPr>
        <w:sdtContent>
          <w:r w:rsidR="004E15EB">
            <w:rPr>
              <w:rFonts w:cs="Times New Roman"/>
              <w:color w:val="000000"/>
              <w:sz w:val="24"/>
              <w:szCs w:val="24"/>
              <w:lang w:val="en-ID"/>
            </w:rPr>
            <w:fldChar w:fldCharType="begin"/>
          </w:r>
          <w:r w:rsidR="004E15EB">
            <w:rPr>
              <w:rFonts w:cs="Times New Roman"/>
              <w:color w:val="000000"/>
              <w:sz w:val="24"/>
              <w:szCs w:val="24"/>
            </w:rPr>
            <w:instrText xml:space="preserve"> CITATION Sat16 \l 1033 </w:instrText>
          </w:r>
          <w:r w:rsidR="004E15EB">
            <w:rPr>
              <w:rFonts w:cs="Times New Roman"/>
              <w:color w:val="000000"/>
              <w:sz w:val="24"/>
              <w:szCs w:val="24"/>
              <w:lang w:val="en-ID"/>
            </w:rPr>
            <w:fldChar w:fldCharType="separate"/>
          </w:r>
          <w:r w:rsidR="004E15EB">
            <w:rPr>
              <w:rFonts w:cs="Times New Roman"/>
              <w:noProof/>
              <w:color w:val="000000"/>
              <w:sz w:val="24"/>
              <w:szCs w:val="24"/>
            </w:rPr>
            <w:t xml:space="preserve"> </w:t>
          </w:r>
          <w:r w:rsidR="004E15EB" w:rsidRPr="004E15EB">
            <w:rPr>
              <w:rFonts w:cs="Times New Roman"/>
              <w:noProof/>
              <w:color w:val="000000"/>
              <w:sz w:val="24"/>
              <w:szCs w:val="24"/>
            </w:rPr>
            <w:t>[</w:t>
          </w:r>
          <w:hyperlink w:anchor="Sat16" w:history="1">
            <w:r w:rsidR="004E15EB" w:rsidRPr="004E15EB">
              <w:rPr>
                <w:rStyle w:val="HeaderChar"/>
                <w:rFonts w:cs="Times New Roman"/>
                <w:noProof/>
                <w:color w:val="000000"/>
                <w:sz w:val="24"/>
                <w:szCs w:val="24"/>
              </w:rPr>
              <w:t>6</w:t>
            </w:r>
          </w:hyperlink>
          <w:r w:rsidR="004E15EB" w:rsidRPr="004E15EB">
            <w:rPr>
              <w:rFonts w:cs="Times New Roman"/>
              <w:noProof/>
              <w:color w:val="000000"/>
              <w:sz w:val="24"/>
              <w:szCs w:val="24"/>
            </w:rPr>
            <w:t>]</w:t>
          </w:r>
          <w:r w:rsidR="004E15EB">
            <w:rPr>
              <w:rFonts w:cs="Times New Roman"/>
              <w:color w:val="000000"/>
              <w:sz w:val="24"/>
              <w:szCs w:val="24"/>
              <w:lang w:val="en-ID"/>
            </w:rPr>
            <w:fldChar w:fldCharType="end"/>
          </w:r>
        </w:sdtContent>
      </w:sdt>
      <w:r w:rsidRPr="00AB2A53">
        <w:rPr>
          <w:rFonts w:cs="Times New Roman"/>
          <w:color w:val="000000"/>
          <w:sz w:val="24"/>
          <w:szCs w:val="24"/>
          <w:lang w:val="en-ID"/>
        </w:rPr>
        <w:t>.  Sehingga sangat cocok untuk disain lambung kapal keruk ini.</w:t>
      </w:r>
    </w:p>
    <w:p w:rsidR="00095FDC" w:rsidRPr="00AB2A53" w:rsidRDefault="00CA6C56" w:rsidP="00AC0129">
      <w:pPr>
        <w:spacing w:after="0" w:line="240" w:lineRule="auto"/>
        <w:ind w:firstLine="425"/>
        <w:rPr>
          <w:rFonts w:cs="Times New Roman"/>
          <w:sz w:val="24"/>
          <w:szCs w:val="24"/>
          <w:lang w:val="id-ID"/>
        </w:rPr>
      </w:pPr>
      <w:r w:rsidRPr="00AB2A53">
        <w:rPr>
          <w:rFonts w:cs="Times New Roman"/>
          <w:sz w:val="24"/>
          <w:szCs w:val="24"/>
        </w:rPr>
        <w:t>Dalam p</w:t>
      </w:r>
      <w:r w:rsidR="00095FDC" w:rsidRPr="00AB2A53">
        <w:rPr>
          <w:rFonts w:cs="Times New Roman"/>
          <w:sz w:val="24"/>
          <w:szCs w:val="24"/>
          <w:lang w:val="id-ID"/>
        </w:rPr>
        <w:t xml:space="preserve">embuatan </w:t>
      </w:r>
      <w:r w:rsidR="00095FDC" w:rsidRPr="00AB2A53">
        <w:rPr>
          <w:rFonts w:cs="Times New Roman"/>
          <w:i/>
          <w:sz w:val="24"/>
          <w:szCs w:val="24"/>
          <w:lang w:val="id-ID"/>
        </w:rPr>
        <w:t xml:space="preserve">lines plan </w:t>
      </w:r>
      <w:r w:rsidR="00095FDC" w:rsidRPr="00AB2A53">
        <w:rPr>
          <w:rFonts w:cs="Times New Roman"/>
          <w:sz w:val="24"/>
          <w:szCs w:val="24"/>
          <w:lang w:val="id-ID"/>
        </w:rPr>
        <w:t xml:space="preserve">kapal keruk yang berlambung katamaran dilakukan setelah menentukan ukuran utama kapal. </w:t>
      </w:r>
      <w:r w:rsidRPr="00AB2A53">
        <w:rPr>
          <w:rFonts w:cs="Times New Roman"/>
          <w:sz w:val="24"/>
          <w:szCs w:val="24"/>
        </w:rPr>
        <w:t xml:space="preserve"> </w:t>
      </w:r>
      <w:r w:rsidR="00095FDC" w:rsidRPr="00AB2A53">
        <w:rPr>
          <w:rFonts w:cs="Times New Roman"/>
          <w:sz w:val="24"/>
          <w:szCs w:val="24"/>
          <w:lang w:val="id-ID"/>
        </w:rPr>
        <w:t xml:space="preserve">Pembuatan </w:t>
      </w:r>
      <w:r w:rsidR="00095FDC" w:rsidRPr="00AB2A53">
        <w:rPr>
          <w:rFonts w:cs="Times New Roman"/>
          <w:i/>
          <w:sz w:val="24"/>
          <w:szCs w:val="24"/>
          <w:lang w:val="id-ID"/>
        </w:rPr>
        <w:t xml:space="preserve">lines plan </w:t>
      </w:r>
      <w:r w:rsidR="00095FDC" w:rsidRPr="00AB2A53">
        <w:rPr>
          <w:rFonts w:cs="Times New Roman"/>
          <w:sz w:val="24"/>
          <w:szCs w:val="24"/>
          <w:lang w:val="id-ID"/>
        </w:rPr>
        <w:t xml:space="preserve">tersebut menggunakan </w:t>
      </w:r>
      <w:r w:rsidR="00095FDC" w:rsidRPr="00AB2A53">
        <w:rPr>
          <w:rFonts w:cs="Times New Roman"/>
          <w:i/>
          <w:sz w:val="24"/>
          <w:szCs w:val="24"/>
          <w:lang w:val="id-ID"/>
        </w:rPr>
        <w:t xml:space="preserve">software </w:t>
      </w:r>
      <w:r w:rsidR="00095FDC" w:rsidRPr="00AB2A53">
        <w:rPr>
          <w:rFonts w:cs="Times New Roman"/>
          <w:sz w:val="24"/>
          <w:szCs w:val="24"/>
          <w:lang w:val="id-ID"/>
        </w:rPr>
        <w:t xml:space="preserve">yang berupa </w:t>
      </w:r>
      <w:r w:rsidR="00095FDC" w:rsidRPr="00AB2A53">
        <w:rPr>
          <w:rFonts w:cs="Times New Roman"/>
          <w:i/>
          <w:sz w:val="24"/>
          <w:szCs w:val="24"/>
          <w:lang w:val="id-ID"/>
        </w:rPr>
        <w:t>maxsurf v</w:t>
      </w:r>
      <w:r w:rsidR="00095FDC" w:rsidRPr="00AB2A53">
        <w:rPr>
          <w:rFonts w:cs="Times New Roman"/>
          <w:sz w:val="24"/>
          <w:szCs w:val="24"/>
          <w:lang w:val="id-ID"/>
        </w:rPr>
        <w:t xml:space="preserve">8i. Kemudian gambar </w:t>
      </w:r>
      <w:r w:rsidR="00095FDC" w:rsidRPr="00AB2A53">
        <w:rPr>
          <w:rFonts w:cs="Times New Roman"/>
          <w:i/>
          <w:sz w:val="24"/>
          <w:szCs w:val="24"/>
          <w:lang w:val="id-ID"/>
        </w:rPr>
        <w:t xml:space="preserve">lines plan diconvert </w:t>
      </w:r>
      <w:r w:rsidR="00095FDC" w:rsidRPr="00AB2A53">
        <w:rPr>
          <w:rFonts w:cs="Times New Roman"/>
          <w:sz w:val="24"/>
          <w:szCs w:val="24"/>
          <w:lang w:val="id-ID"/>
        </w:rPr>
        <w:t xml:space="preserve">ke </w:t>
      </w:r>
      <w:r w:rsidR="00095FDC" w:rsidRPr="00AB2A53">
        <w:rPr>
          <w:rFonts w:cs="Times New Roman"/>
          <w:i/>
          <w:sz w:val="24"/>
          <w:szCs w:val="24"/>
          <w:lang w:val="id-ID"/>
        </w:rPr>
        <w:t xml:space="preserve">autocad </w:t>
      </w:r>
      <w:r w:rsidR="00095FDC" w:rsidRPr="00AB2A53">
        <w:rPr>
          <w:rFonts w:cs="Times New Roman"/>
          <w:sz w:val="24"/>
          <w:szCs w:val="24"/>
          <w:lang w:val="id-ID"/>
        </w:rPr>
        <w:t>2007 dengan cara memasukkan ukuran utama kapal.</w:t>
      </w:r>
    </w:p>
    <w:p w:rsidR="00095FDC" w:rsidRPr="00AB2A53" w:rsidRDefault="00095FDC" w:rsidP="00AC0129">
      <w:pPr>
        <w:spacing w:after="0" w:line="240" w:lineRule="auto"/>
        <w:ind w:firstLine="425"/>
        <w:rPr>
          <w:rFonts w:cs="Times New Roman"/>
          <w:sz w:val="24"/>
          <w:szCs w:val="24"/>
          <w:lang w:val="id-ID"/>
        </w:rPr>
      </w:pPr>
      <w:r w:rsidRPr="00AB2A53">
        <w:rPr>
          <w:rFonts w:cs="Times New Roman"/>
          <w:sz w:val="24"/>
          <w:szCs w:val="24"/>
          <w:lang w:val="id-ID"/>
        </w:rPr>
        <w:t xml:space="preserve">Hasil pembuatan </w:t>
      </w:r>
      <w:r w:rsidRPr="00AB2A53">
        <w:rPr>
          <w:rFonts w:cs="Times New Roman"/>
          <w:i/>
          <w:sz w:val="24"/>
          <w:szCs w:val="24"/>
          <w:lang w:val="id-ID"/>
        </w:rPr>
        <w:t xml:space="preserve">lines plan </w:t>
      </w:r>
      <w:r w:rsidRPr="00AB2A53">
        <w:rPr>
          <w:rFonts w:cs="Times New Roman"/>
          <w:sz w:val="24"/>
          <w:szCs w:val="24"/>
          <w:lang w:val="id-ID"/>
        </w:rPr>
        <w:t xml:space="preserve">di </w:t>
      </w:r>
      <w:r w:rsidRPr="00AB2A53">
        <w:rPr>
          <w:rFonts w:cs="Times New Roman"/>
          <w:i/>
          <w:sz w:val="24"/>
          <w:szCs w:val="24"/>
          <w:lang w:val="id-ID"/>
        </w:rPr>
        <w:t xml:space="preserve">software maxsurf </w:t>
      </w:r>
      <w:r w:rsidRPr="00AB2A53">
        <w:rPr>
          <w:rFonts w:cs="Times New Roman"/>
          <w:sz w:val="24"/>
          <w:szCs w:val="24"/>
          <w:lang w:val="id-ID"/>
        </w:rPr>
        <w:t xml:space="preserve">menghasilkan beberapa gambar. Gambar tersebut berupa 3 gambar proyeksi kapal keruk yang meliputi </w:t>
      </w:r>
      <w:r w:rsidRPr="00AB2A53">
        <w:rPr>
          <w:rFonts w:cs="Times New Roman"/>
          <w:i/>
          <w:sz w:val="24"/>
          <w:szCs w:val="24"/>
          <w:lang w:val="id-ID"/>
        </w:rPr>
        <w:t>body plan</w:t>
      </w:r>
      <w:r w:rsidRPr="00AB2A53">
        <w:rPr>
          <w:rFonts w:cs="Times New Roman"/>
          <w:sz w:val="24"/>
          <w:szCs w:val="24"/>
          <w:lang w:val="id-ID"/>
        </w:rPr>
        <w:t xml:space="preserve">, </w:t>
      </w:r>
      <w:r w:rsidRPr="00AB2A53">
        <w:rPr>
          <w:rFonts w:cs="Times New Roman"/>
          <w:i/>
          <w:sz w:val="24"/>
          <w:szCs w:val="24"/>
          <w:lang w:val="id-ID"/>
        </w:rPr>
        <w:t>sheer plan</w:t>
      </w:r>
      <w:r w:rsidRPr="00AB2A53">
        <w:rPr>
          <w:rFonts w:cs="Times New Roman"/>
          <w:sz w:val="24"/>
          <w:szCs w:val="24"/>
          <w:lang w:val="id-ID"/>
        </w:rPr>
        <w:t xml:space="preserve">, dan </w:t>
      </w:r>
      <w:r w:rsidRPr="00AB2A53">
        <w:rPr>
          <w:rFonts w:cs="Times New Roman"/>
          <w:i/>
          <w:sz w:val="24"/>
          <w:szCs w:val="24"/>
          <w:lang w:val="id-ID"/>
        </w:rPr>
        <w:t>half breadth plan</w:t>
      </w:r>
      <w:r w:rsidRPr="00AB2A53">
        <w:rPr>
          <w:rFonts w:cs="Times New Roman"/>
          <w:sz w:val="24"/>
          <w:szCs w:val="24"/>
          <w:lang w:val="id-ID"/>
        </w:rPr>
        <w:t xml:space="preserve">. Pada gambar </w:t>
      </w:r>
      <w:r w:rsidRPr="00AB2A53">
        <w:rPr>
          <w:rFonts w:cs="Times New Roman"/>
          <w:i/>
          <w:sz w:val="24"/>
          <w:szCs w:val="24"/>
          <w:lang w:val="id-ID"/>
        </w:rPr>
        <w:t xml:space="preserve">body plan </w:t>
      </w:r>
      <w:r w:rsidRPr="00AB2A53">
        <w:rPr>
          <w:rFonts w:cs="Times New Roman"/>
          <w:sz w:val="24"/>
          <w:szCs w:val="24"/>
          <w:lang w:val="id-ID"/>
        </w:rPr>
        <w:t xml:space="preserve">kapal keruk jumlah </w:t>
      </w:r>
      <w:r w:rsidRPr="00AB2A53">
        <w:rPr>
          <w:rFonts w:cs="Times New Roman"/>
          <w:i/>
          <w:sz w:val="24"/>
          <w:szCs w:val="24"/>
          <w:lang w:val="id-ID"/>
        </w:rPr>
        <w:t xml:space="preserve">station </w:t>
      </w:r>
      <w:r w:rsidRPr="00AB2A53">
        <w:rPr>
          <w:rFonts w:cs="Times New Roman"/>
          <w:sz w:val="24"/>
          <w:szCs w:val="24"/>
          <w:lang w:val="id-ID"/>
        </w:rPr>
        <w:t xml:space="preserve">sebanyak 16 dengan setiap </w:t>
      </w:r>
      <w:r w:rsidRPr="00AB2A53">
        <w:rPr>
          <w:rFonts w:cs="Times New Roman"/>
          <w:i/>
          <w:sz w:val="24"/>
          <w:szCs w:val="24"/>
          <w:lang w:val="id-ID"/>
        </w:rPr>
        <w:t xml:space="preserve">station </w:t>
      </w:r>
      <w:r w:rsidRPr="00AB2A53">
        <w:rPr>
          <w:rFonts w:cs="Times New Roman"/>
          <w:sz w:val="24"/>
          <w:szCs w:val="24"/>
          <w:lang w:val="id-ID"/>
        </w:rPr>
        <w:t xml:space="preserve">sebesar 0,53 meter. Sedangkan pada </w:t>
      </w:r>
      <w:r w:rsidRPr="00AB2A53">
        <w:rPr>
          <w:rFonts w:cs="Times New Roman"/>
          <w:i/>
          <w:sz w:val="24"/>
          <w:szCs w:val="24"/>
          <w:lang w:val="id-ID"/>
        </w:rPr>
        <w:t>half breadth plan</w:t>
      </w:r>
      <w:r w:rsidRPr="00AB2A53">
        <w:rPr>
          <w:rFonts w:cs="Times New Roman"/>
          <w:sz w:val="24"/>
          <w:szCs w:val="24"/>
          <w:lang w:val="id-ID"/>
        </w:rPr>
        <w:t xml:space="preserve">dibagi 5 </w:t>
      </w:r>
      <w:r w:rsidRPr="00AB2A53">
        <w:rPr>
          <w:rFonts w:cs="Times New Roman"/>
          <w:i/>
          <w:sz w:val="24"/>
          <w:szCs w:val="24"/>
          <w:lang w:val="id-ID"/>
        </w:rPr>
        <w:t xml:space="preserve">waterline </w:t>
      </w:r>
      <w:r w:rsidRPr="00AB2A53">
        <w:rPr>
          <w:rFonts w:cs="Times New Roman"/>
          <w:sz w:val="24"/>
          <w:szCs w:val="24"/>
          <w:lang w:val="id-ID"/>
        </w:rPr>
        <w:t xml:space="preserve">dengan jarak antar </w:t>
      </w:r>
      <w:r w:rsidRPr="00AB2A53">
        <w:rPr>
          <w:rFonts w:cs="Times New Roman"/>
          <w:i/>
          <w:sz w:val="24"/>
          <w:szCs w:val="24"/>
          <w:lang w:val="id-ID"/>
        </w:rPr>
        <w:t xml:space="preserve">waterline </w:t>
      </w:r>
      <w:r w:rsidRPr="00AB2A53">
        <w:rPr>
          <w:rFonts w:cs="Times New Roman"/>
          <w:sz w:val="24"/>
          <w:szCs w:val="24"/>
          <w:lang w:val="id-ID"/>
        </w:rPr>
        <w:t xml:space="preserve">sebesar 0,2 m dan pada </w:t>
      </w:r>
      <w:r w:rsidRPr="00AB2A53">
        <w:rPr>
          <w:rFonts w:cs="Times New Roman"/>
          <w:i/>
          <w:sz w:val="24"/>
          <w:szCs w:val="24"/>
          <w:lang w:val="id-ID"/>
        </w:rPr>
        <w:t xml:space="preserve">sheer plan </w:t>
      </w:r>
      <w:r w:rsidRPr="00AB2A53">
        <w:rPr>
          <w:rFonts w:cs="Times New Roman"/>
          <w:sz w:val="24"/>
          <w:szCs w:val="24"/>
          <w:lang w:val="id-ID"/>
        </w:rPr>
        <w:t xml:space="preserve">terdapat 3 </w:t>
      </w:r>
      <w:r w:rsidRPr="00AB2A53">
        <w:rPr>
          <w:rFonts w:cs="Times New Roman"/>
          <w:i/>
          <w:sz w:val="24"/>
          <w:szCs w:val="24"/>
          <w:lang w:val="id-ID"/>
        </w:rPr>
        <w:t xml:space="preserve">buttock line. </w:t>
      </w:r>
      <w:r w:rsidRPr="00AB2A53">
        <w:rPr>
          <w:rFonts w:cs="Times New Roman"/>
          <w:sz w:val="24"/>
          <w:szCs w:val="24"/>
          <w:lang w:val="id-ID"/>
        </w:rPr>
        <w:t xml:space="preserve">Berikut gambar </w:t>
      </w:r>
      <w:r w:rsidRPr="00AB2A53">
        <w:rPr>
          <w:rFonts w:cs="Times New Roman"/>
          <w:i/>
          <w:sz w:val="24"/>
          <w:szCs w:val="24"/>
          <w:lang w:val="id-ID"/>
        </w:rPr>
        <w:t xml:space="preserve">lines plane </w:t>
      </w:r>
      <w:r w:rsidRPr="00AB2A53">
        <w:rPr>
          <w:rFonts w:cs="Times New Roman"/>
          <w:sz w:val="24"/>
          <w:szCs w:val="24"/>
          <w:lang w:val="id-ID"/>
        </w:rPr>
        <w:t xml:space="preserve">kapal keruk yang dapat dilihat pada gambar </w:t>
      </w:r>
      <w:r w:rsidR="003E7CE5" w:rsidRPr="00AB2A53">
        <w:rPr>
          <w:rFonts w:cs="Times New Roman"/>
          <w:sz w:val="24"/>
          <w:szCs w:val="24"/>
        </w:rPr>
        <w:t>5</w:t>
      </w:r>
      <w:r w:rsidRPr="00AB2A53">
        <w:rPr>
          <w:rFonts w:cs="Times New Roman"/>
          <w:sz w:val="24"/>
          <w:szCs w:val="24"/>
          <w:lang w:val="id-ID"/>
        </w:rPr>
        <w:t>.</w:t>
      </w:r>
    </w:p>
    <w:p w:rsidR="00095FDC" w:rsidRPr="00431C82" w:rsidRDefault="00095FDC" w:rsidP="00095FDC">
      <w:pPr>
        <w:spacing w:after="0"/>
        <w:rPr>
          <w:lang w:val="id-ID"/>
        </w:rPr>
      </w:pPr>
      <w:r>
        <w:rPr>
          <w:noProof/>
        </w:rPr>
        <w:lastRenderedPageBreak/>
        <w:drawing>
          <wp:inline distT="0" distB="0" distL="0" distR="0" wp14:anchorId="53B73F09" wp14:editId="37FA270B">
            <wp:extent cx="2822713" cy="1979216"/>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32674" cy="1986200"/>
                    </a:xfrm>
                    <a:prstGeom prst="rect">
                      <a:avLst/>
                    </a:prstGeom>
                  </pic:spPr>
                </pic:pic>
              </a:graphicData>
            </a:graphic>
          </wp:inline>
        </w:drawing>
      </w:r>
    </w:p>
    <w:p w:rsidR="00095FDC" w:rsidRPr="00656F9E" w:rsidRDefault="00095FDC" w:rsidP="00095FDC">
      <w:pPr>
        <w:pStyle w:val="Caption"/>
        <w:rPr>
          <w:rFonts w:eastAsiaTheme="minorEastAsia" w:cs="Times New Roman"/>
          <w:sz w:val="20"/>
        </w:rPr>
      </w:pPr>
      <w:r w:rsidRPr="00656F9E">
        <w:t xml:space="preserve">Gambar </w:t>
      </w:r>
      <w:r w:rsidR="00CA6C56">
        <w:rPr>
          <w:lang w:val="en-US"/>
        </w:rPr>
        <w:t>5.</w:t>
      </w:r>
      <w:r>
        <w:t xml:space="preserve"> Rencana Garis (</w:t>
      </w:r>
      <w:r>
        <w:rPr>
          <w:i/>
        </w:rPr>
        <w:t>Lines Plan</w:t>
      </w:r>
      <w:r>
        <w:t>)</w:t>
      </w:r>
    </w:p>
    <w:p w:rsidR="00095FDC" w:rsidRPr="00AB2A53" w:rsidRDefault="00095FDC" w:rsidP="00095FDC">
      <w:pPr>
        <w:pStyle w:val="Heading2"/>
        <w:numPr>
          <w:ilvl w:val="1"/>
          <w:numId w:val="32"/>
        </w:numPr>
        <w:ind w:left="426" w:hanging="426"/>
        <w:rPr>
          <w:rFonts w:cs="Times New Roman"/>
          <w:sz w:val="24"/>
          <w:szCs w:val="24"/>
          <w:lang w:val="id-ID"/>
        </w:rPr>
      </w:pPr>
      <w:r w:rsidRPr="00AB2A53">
        <w:rPr>
          <w:rFonts w:cs="Times New Roman"/>
          <w:sz w:val="24"/>
          <w:szCs w:val="24"/>
          <w:lang w:val="id-ID"/>
        </w:rPr>
        <w:t xml:space="preserve">Koreksi Volume </w:t>
      </w:r>
      <w:r w:rsidRPr="00AB2A53">
        <w:rPr>
          <w:rFonts w:cs="Times New Roman"/>
          <w:i/>
          <w:sz w:val="24"/>
          <w:szCs w:val="24"/>
          <w:lang w:val="id-ID"/>
        </w:rPr>
        <w:t xml:space="preserve">Displacement </w:t>
      </w:r>
      <w:r w:rsidRPr="00AB2A53">
        <w:rPr>
          <w:rFonts w:cs="Times New Roman"/>
          <w:sz w:val="24"/>
          <w:szCs w:val="24"/>
          <w:lang w:val="id-ID"/>
        </w:rPr>
        <w:t>(</w:t>
      </w:r>
      <m:oMath>
        <m:r>
          <m:rPr>
            <m:sty m:val="b"/>
          </m:rPr>
          <w:rPr>
            <w:rFonts w:ascii="Cambria Math" w:hAnsi="Cambria Math" w:cs="Times New Roman"/>
            <w:sz w:val="24"/>
            <w:szCs w:val="24"/>
            <w:lang w:val="id-ID"/>
          </w:rPr>
          <m:t>∇</m:t>
        </m:r>
        <m:r>
          <m:rPr>
            <m:sty m:val="bi"/>
          </m:rPr>
          <w:rPr>
            <w:rFonts w:ascii="Cambria Math" w:hAnsi="Cambria Math" w:cs="Times New Roman"/>
            <w:sz w:val="24"/>
            <w:szCs w:val="24"/>
            <w:lang w:val="id-ID"/>
          </w:rPr>
          <m:t>)</m:t>
        </m:r>
      </m:oMath>
    </w:p>
    <w:p w:rsidR="00095FDC" w:rsidRPr="00AB2A53" w:rsidRDefault="00095FDC" w:rsidP="00700835">
      <w:pPr>
        <w:spacing w:after="0" w:line="240" w:lineRule="auto"/>
        <w:ind w:firstLine="283"/>
        <w:rPr>
          <w:rFonts w:eastAsiaTheme="minorEastAsia" w:cs="Times New Roman"/>
          <w:sz w:val="24"/>
          <w:szCs w:val="24"/>
          <w:lang w:val="id-ID"/>
        </w:rPr>
      </w:pPr>
      <w:r w:rsidRPr="00AB2A53">
        <w:rPr>
          <w:rFonts w:cs="Times New Roman"/>
          <w:sz w:val="24"/>
          <w:szCs w:val="24"/>
          <w:lang w:val="id-ID" w:eastAsia="id-ID"/>
        </w:rPr>
        <w:t xml:space="preserve">Perbedaan yang diijinkan antara volume </w:t>
      </w:r>
      <w:r w:rsidRPr="00AB2A53">
        <w:rPr>
          <w:rFonts w:cs="Times New Roman"/>
          <w:i/>
          <w:sz w:val="24"/>
          <w:szCs w:val="24"/>
          <w:lang w:val="id-ID" w:eastAsia="id-ID"/>
        </w:rPr>
        <w:t xml:space="preserve">displacement </w:t>
      </w:r>
      <w:r w:rsidR="00700835" w:rsidRPr="00AB2A53">
        <w:rPr>
          <w:rFonts w:cs="Times New Roman"/>
          <w:sz w:val="24"/>
          <w:szCs w:val="24"/>
          <w:lang w:val="id-ID" w:eastAsia="id-ID"/>
        </w:rPr>
        <w:t>yang menggunakan</w:t>
      </w:r>
      <w:r w:rsidR="00700835" w:rsidRPr="00AB2A53">
        <w:rPr>
          <w:rFonts w:cs="Times New Roman"/>
          <w:sz w:val="24"/>
          <w:szCs w:val="24"/>
          <w:lang w:eastAsia="id-ID"/>
        </w:rPr>
        <w:t xml:space="preserve"> rumus, </w:t>
      </w:r>
      <w:r w:rsidRPr="00AB2A53">
        <w:rPr>
          <w:rFonts w:eastAsiaTheme="minorEastAsia" w:cs="Times New Roman"/>
          <w:sz w:val="24"/>
          <w:szCs w:val="24"/>
          <w:lang w:val="id-ID"/>
        </w:rPr>
        <w:t xml:space="preserve"> dengan volume </w:t>
      </w:r>
      <w:r w:rsidRPr="00AB2A53">
        <w:rPr>
          <w:rFonts w:eastAsiaTheme="minorEastAsia" w:cs="Times New Roman"/>
          <w:i/>
          <w:sz w:val="24"/>
          <w:szCs w:val="24"/>
          <w:lang w:val="id-ID"/>
        </w:rPr>
        <w:t xml:space="preserve">displacement </w:t>
      </w:r>
      <w:r w:rsidRPr="00AB2A53">
        <w:rPr>
          <w:rFonts w:eastAsiaTheme="minorEastAsia" w:cs="Times New Roman"/>
          <w:sz w:val="24"/>
          <w:szCs w:val="24"/>
          <w:lang w:val="id-ID"/>
        </w:rPr>
        <w:t xml:space="preserve">menggunakan metode simson adalah </w:t>
      </w:r>
      <m:oMath>
        <m:r>
          <w:rPr>
            <w:rFonts w:ascii="Cambria Math" w:eastAsiaTheme="minorEastAsia" w:hAnsi="Cambria Math" w:cs="Times New Roman"/>
            <w:sz w:val="24"/>
            <w:szCs w:val="24"/>
            <w:lang w:val="id-ID"/>
          </w:rPr>
          <m:t>≤</m:t>
        </m:r>
      </m:oMath>
      <w:r w:rsidRPr="00AB2A53">
        <w:rPr>
          <w:rFonts w:eastAsiaTheme="minorEastAsia" w:cs="Times New Roman"/>
          <w:sz w:val="24"/>
          <w:szCs w:val="24"/>
          <w:lang w:val="id-ID"/>
        </w:rPr>
        <w:t xml:space="preserve"> 0,5 % dari </w:t>
      </w:r>
      <m:oMath>
        <m:r>
          <m:rPr>
            <m:sty m:val="p"/>
          </m:rPr>
          <w:rPr>
            <w:rFonts w:ascii="Cambria Math" w:hAnsi="Cambria Math" w:cs="Times New Roman"/>
            <w:sz w:val="24"/>
            <w:szCs w:val="24"/>
            <w:lang w:val="id-ID"/>
          </w:rPr>
          <m:t xml:space="preserve">∇ </m:t>
        </m:r>
      </m:oMath>
      <w:r w:rsidRPr="00AB2A53">
        <w:rPr>
          <w:rFonts w:eastAsiaTheme="minorEastAsia" w:cs="Times New Roman"/>
          <w:sz w:val="24"/>
          <w:szCs w:val="24"/>
          <w:lang w:val="id-ID"/>
        </w:rPr>
        <w:t xml:space="preserve">rumus. Perhtungan volume </w:t>
      </w:r>
      <w:r w:rsidRPr="00AB2A53">
        <w:rPr>
          <w:rFonts w:eastAsiaTheme="minorEastAsia" w:cs="Times New Roman"/>
          <w:i/>
          <w:sz w:val="24"/>
          <w:szCs w:val="24"/>
          <w:lang w:val="id-ID"/>
        </w:rPr>
        <w:t xml:space="preserve">displacemet </w:t>
      </w:r>
      <w:r w:rsidRPr="00AB2A53">
        <w:rPr>
          <w:rFonts w:eastAsiaTheme="minorEastAsia" w:cs="Times New Roman"/>
          <w:sz w:val="24"/>
          <w:szCs w:val="24"/>
          <w:lang w:val="id-ID"/>
        </w:rPr>
        <w:t>sebagai berikut :</w:t>
      </w:r>
    </w:p>
    <w:p w:rsidR="00095FDC" w:rsidRDefault="00095FDC" w:rsidP="00095FDC">
      <w:pPr>
        <w:tabs>
          <w:tab w:val="left" w:pos="1134"/>
        </w:tabs>
        <w:spacing w:after="0" w:line="240" w:lineRule="auto"/>
        <w:ind w:left="426"/>
        <w:rPr>
          <w:rFonts w:cs="Times New Roman"/>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851"/>
      </w:tblGrid>
      <w:tr w:rsidR="00700835" w:rsidTr="00700835">
        <w:trPr>
          <w:trHeight w:val="365"/>
        </w:trPr>
        <w:tc>
          <w:tcPr>
            <w:tcW w:w="3226" w:type="dxa"/>
          </w:tcPr>
          <w:p w:rsidR="00700835" w:rsidRDefault="00700835" w:rsidP="00700835">
            <w:pPr>
              <w:ind w:firstLine="426"/>
              <w:rPr>
                <w:rFonts w:cs="Times New Roman"/>
              </w:rPr>
            </w:pPr>
            <m:oMathPara>
              <m:oMath>
                <m:r>
                  <m:rPr>
                    <m:sty m:val="p"/>
                  </m:rPr>
                  <w:rPr>
                    <w:rFonts w:ascii="Cambria Math" w:hAnsi="Cambria Math" w:cs="Times New Roman"/>
                    <w:sz w:val="20"/>
                    <w:szCs w:val="20"/>
                    <w:lang w:val="id-ID"/>
                  </w:rPr>
                  <m:t>∇</m:t>
                </m:r>
                <m:r>
                  <w:rPr>
                    <w:rFonts w:ascii="Cambria Math" w:hAnsi="Cambria Math" w:cs="Times New Roman"/>
                    <w:sz w:val="20"/>
                    <w:szCs w:val="20"/>
                    <w:lang w:val="id-ID"/>
                  </w:rPr>
                  <m:t>=LWL ×B×T×Cb</m:t>
                </m:r>
              </m:oMath>
            </m:oMathPara>
          </w:p>
        </w:tc>
        <w:tc>
          <w:tcPr>
            <w:tcW w:w="851" w:type="dxa"/>
          </w:tcPr>
          <w:p w:rsidR="00700835" w:rsidRPr="00700835" w:rsidRDefault="00700835" w:rsidP="00700835">
            <w:pPr>
              <w:tabs>
                <w:tab w:val="left" w:pos="1134"/>
              </w:tabs>
              <w:jc w:val="center"/>
              <w:rPr>
                <w:rFonts w:cs="Times New Roman"/>
                <w:sz w:val="20"/>
                <w:szCs w:val="20"/>
              </w:rPr>
            </w:pPr>
            <w:r>
              <w:rPr>
                <w:rFonts w:cs="Times New Roman"/>
                <w:sz w:val="20"/>
                <w:szCs w:val="20"/>
              </w:rPr>
              <w:t>(1)</w:t>
            </w:r>
          </w:p>
        </w:tc>
      </w:tr>
    </w:tbl>
    <w:p w:rsidR="00700835" w:rsidRPr="00AB2A53" w:rsidRDefault="00700835" w:rsidP="00AB2A53">
      <w:pPr>
        <w:tabs>
          <w:tab w:val="left" w:pos="1134"/>
        </w:tabs>
        <w:spacing w:after="0" w:line="240" w:lineRule="auto"/>
        <w:rPr>
          <w:rFonts w:eastAsiaTheme="minorEastAsia" w:cs="Times New Roman"/>
          <w:i/>
          <w:sz w:val="24"/>
          <w:szCs w:val="24"/>
        </w:rPr>
      </w:pPr>
      <w:r w:rsidRPr="00AB2A53">
        <w:rPr>
          <w:rFonts w:cs="Times New Roman"/>
          <w:sz w:val="24"/>
          <w:szCs w:val="24"/>
        </w:rPr>
        <w:t xml:space="preserve">Dimana </w:t>
      </w:r>
      <m:oMath>
        <m:r>
          <m:rPr>
            <m:sty m:val="p"/>
          </m:rPr>
          <w:rPr>
            <w:rFonts w:ascii="Cambria Math" w:hAnsi="Cambria Math" w:cs="Times New Roman"/>
            <w:sz w:val="24"/>
            <w:szCs w:val="24"/>
            <w:lang w:val="id-ID"/>
          </w:rPr>
          <m:t>∇</m:t>
        </m:r>
      </m:oMath>
      <w:r w:rsidRPr="00AB2A53">
        <w:rPr>
          <w:rFonts w:eastAsiaTheme="minorEastAsia" w:cs="Times New Roman"/>
          <w:sz w:val="24"/>
          <w:szCs w:val="24"/>
        </w:rPr>
        <w:t xml:space="preserve"> adalah volume </w:t>
      </w:r>
      <w:r w:rsidRPr="00AB2A53">
        <w:rPr>
          <w:rFonts w:eastAsiaTheme="minorEastAsia" w:cs="Times New Roman"/>
          <w:i/>
          <w:sz w:val="24"/>
          <w:szCs w:val="24"/>
        </w:rPr>
        <w:t xml:space="preserve">displacement </w:t>
      </w:r>
      <w:r w:rsidRPr="00AB2A53">
        <w:rPr>
          <w:rFonts w:eastAsiaTheme="minorEastAsia" w:cs="Times New Roman"/>
          <w:sz w:val="24"/>
          <w:szCs w:val="24"/>
        </w:rPr>
        <w:t>(ton), Lwl adalah panjang garis air (meter), B adalah lebar kapal (meter), T adalah sarat kapal (meter), dan Cb adalah koefisien blok (</w:t>
      </w:r>
      <w:r w:rsidRPr="00AB2A53">
        <w:rPr>
          <w:rFonts w:eastAsiaTheme="minorEastAsia" w:cs="Times New Roman"/>
          <w:i/>
          <w:sz w:val="24"/>
          <w:szCs w:val="24"/>
        </w:rPr>
        <w:t>non dimensional).</w:t>
      </w:r>
    </w:p>
    <w:p w:rsidR="00700835" w:rsidRPr="00700835" w:rsidRDefault="00700835" w:rsidP="00095FDC">
      <w:pPr>
        <w:tabs>
          <w:tab w:val="left" w:pos="1134"/>
        </w:tabs>
        <w:spacing w:after="0" w:line="240" w:lineRule="auto"/>
        <w:ind w:left="426"/>
        <w:rPr>
          <w:rFonts w:cs="Times New Roman"/>
          <w:i/>
        </w:rPr>
      </w:pPr>
    </w:p>
    <w:p w:rsidR="00095FDC" w:rsidRDefault="00095FDC" w:rsidP="00095FDC">
      <w:pPr>
        <w:spacing w:line="240" w:lineRule="auto"/>
        <w:ind w:left="426"/>
        <w:rPr>
          <w:rFonts w:cs="Times New Roman"/>
          <w:lang w:val="id-ID" w:eastAsia="id-ID"/>
        </w:rPr>
      </w:pPr>
      <m:oMathPara>
        <m:oMathParaPr>
          <m:jc m:val="left"/>
        </m:oMathParaPr>
        <m:oMath>
          <m:r>
            <m:rPr>
              <m:sty m:val="p"/>
            </m:rPr>
            <w:rPr>
              <w:rFonts w:ascii="Cambria Math" w:hAnsi="Cambria Math" w:cs="Times New Roman"/>
              <w:lang w:val="id-ID"/>
            </w:rPr>
            <m:t>∇</m:t>
          </m:r>
          <m:r>
            <w:rPr>
              <w:rFonts w:ascii="Cambria Math" w:hAnsi="Cambria Math" w:cs="Times New Roman"/>
              <w:lang w:val="id-ID"/>
            </w:rPr>
            <m:t>=7,66 m×3 m×1 m×0,6</m:t>
          </m:r>
        </m:oMath>
      </m:oMathPara>
    </w:p>
    <w:p w:rsidR="00095FDC" w:rsidRPr="00C92B80" w:rsidRDefault="00095FDC" w:rsidP="00095FDC">
      <w:pPr>
        <w:spacing w:line="240" w:lineRule="auto"/>
        <w:ind w:left="426"/>
        <w:rPr>
          <w:rFonts w:cs="Times New Roman"/>
          <w:lang w:val="id-ID" w:eastAsia="id-ID"/>
        </w:rPr>
      </w:pPr>
      <m:oMathPara>
        <m:oMathParaPr>
          <m:jc m:val="left"/>
        </m:oMathParaPr>
        <m:oMath>
          <m:r>
            <m:rPr>
              <m:sty m:val="p"/>
            </m:rPr>
            <w:rPr>
              <w:rFonts w:ascii="Cambria Math" w:hAnsi="Cambria Math" w:cs="Times New Roman"/>
              <w:lang w:val="id-ID"/>
            </w:rPr>
            <m:t>∇</m:t>
          </m:r>
          <m:r>
            <w:rPr>
              <w:rFonts w:ascii="Cambria Math" w:hAnsi="Cambria Math" w:cs="Times New Roman"/>
              <w:lang w:val="id-ID"/>
            </w:rPr>
            <m:t xml:space="preserve">=13,788 </m:t>
          </m:r>
          <m:sSup>
            <m:sSupPr>
              <m:ctrlPr>
                <w:rPr>
                  <w:rFonts w:ascii="Cambria Math" w:hAnsi="Cambria Math" w:cs="Times New Roman"/>
                  <w:i/>
                  <w:lang w:val="id-ID"/>
                </w:rPr>
              </m:ctrlPr>
            </m:sSupPr>
            <m:e>
              <m:r>
                <w:rPr>
                  <w:rFonts w:ascii="Cambria Math" w:hAnsi="Cambria Math" w:cs="Times New Roman"/>
                  <w:lang w:val="id-ID"/>
                </w:rPr>
                <m:t>m</m:t>
              </m:r>
            </m:e>
            <m:sup>
              <m:r>
                <w:rPr>
                  <w:rFonts w:ascii="Cambria Math" w:hAnsi="Cambria Math" w:cs="Times New Roman"/>
                  <w:lang w:val="id-ID"/>
                </w:rPr>
                <m:t>3</m:t>
              </m:r>
            </m:sup>
          </m:sSup>
        </m:oMath>
      </m:oMathPara>
    </w:p>
    <w:p w:rsidR="00095FDC" w:rsidRPr="00AB2A53" w:rsidRDefault="00095FDC" w:rsidP="00700835">
      <w:pPr>
        <w:spacing w:line="240" w:lineRule="auto"/>
        <w:rPr>
          <w:rFonts w:cs="Times New Roman"/>
          <w:sz w:val="24"/>
          <w:szCs w:val="24"/>
          <w:lang w:val="id-ID" w:eastAsia="id-ID"/>
        </w:rPr>
      </w:pPr>
      <w:r w:rsidRPr="00AB2A53">
        <w:rPr>
          <w:rFonts w:cs="Times New Roman"/>
          <w:sz w:val="24"/>
          <w:szCs w:val="24"/>
          <w:lang w:val="id-ID" w:eastAsia="id-ID"/>
        </w:rPr>
        <w:t xml:space="preserve">Perhitungan volume </w:t>
      </w:r>
      <w:r w:rsidRPr="00AB2A53">
        <w:rPr>
          <w:rFonts w:cs="Times New Roman"/>
          <w:i/>
          <w:sz w:val="24"/>
          <w:szCs w:val="24"/>
          <w:lang w:val="id-ID" w:eastAsia="id-ID"/>
        </w:rPr>
        <w:t xml:space="preserve">displacement </w:t>
      </w:r>
      <w:r w:rsidRPr="00AB2A53">
        <w:rPr>
          <w:rFonts w:cs="Times New Roman"/>
          <w:sz w:val="24"/>
          <w:szCs w:val="24"/>
          <w:lang w:val="id-ID" w:eastAsia="id-ID"/>
        </w:rPr>
        <w:t>menggunakan metode simson II sebagai berikut :</w:t>
      </w:r>
    </w:p>
    <w:p w:rsidR="00095FDC" w:rsidRPr="00700835" w:rsidRDefault="00095FDC" w:rsidP="00095FDC">
      <w:pPr>
        <w:pStyle w:val="Caption"/>
        <w:rPr>
          <w:i/>
          <w:sz w:val="20"/>
        </w:rPr>
      </w:pPr>
      <w:r w:rsidRPr="00700835">
        <w:rPr>
          <w:b/>
          <w:sz w:val="20"/>
        </w:rPr>
        <w:t xml:space="preserve">Tabel </w:t>
      </w:r>
      <w:r w:rsidR="00700835" w:rsidRPr="00700835">
        <w:rPr>
          <w:b/>
          <w:sz w:val="20"/>
          <w:lang w:val="en-US"/>
        </w:rPr>
        <w:t>3.</w:t>
      </w:r>
      <w:r w:rsidRPr="00700835">
        <w:rPr>
          <w:sz w:val="20"/>
        </w:rPr>
        <w:t xml:space="preserve"> Luasan Setiap </w:t>
      </w:r>
      <w:r w:rsidRPr="00700835">
        <w:rPr>
          <w:i/>
          <w:sz w:val="20"/>
        </w:rPr>
        <w:t>Station</w:t>
      </w:r>
    </w:p>
    <w:tbl>
      <w:tblPr>
        <w:tblW w:w="4136" w:type="dxa"/>
        <w:jc w:val="center"/>
        <w:tblLook w:val="04A0" w:firstRow="1" w:lastRow="0" w:firstColumn="1" w:lastColumn="0" w:noHBand="0" w:noVBand="1"/>
      </w:tblPr>
      <w:tblGrid>
        <w:gridCol w:w="1016"/>
        <w:gridCol w:w="1200"/>
        <w:gridCol w:w="960"/>
        <w:gridCol w:w="960"/>
      </w:tblGrid>
      <w:tr w:rsidR="00095FDC" w:rsidRPr="00700835" w:rsidTr="00700835">
        <w:trPr>
          <w:trHeight w:val="420"/>
          <w:tblHeader/>
          <w:jc w:val="center"/>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FDC" w:rsidRPr="00700835" w:rsidRDefault="00095FDC" w:rsidP="00700835">
            <w:pPr>
              <w:spacing w:after="0" w:line="240" w:lineRule="auto"/>
              <w:jc w:val="center"/>
              <w:rPr>
                <w:rFonts w:eastAsia="Times New Roman" w:cs="Times New Roman"/>
                <w:b/>
                <w:bCs/>
                <w:color w:val="000000"/>
                <w:sz w:val="20"/>
                <w:szCs w:val="20"/>
                <w:lang w:val="id-ID" w:eastAsia="id-ID"/>
              </w:rPr>
            </w:pPr>
            <w:r w:rsidRPr="00700835">
              <w:rPr>
                <w:rFonts w:eastAsia="Times New Roman" w:cs="Times New Roman"/>
                <w:b/>
                <w:bCs/>
                <w:color w:val="000000"/>
                <w:sz w:val="20"/>
                <w:szCs w:val="20"/>
                <w:lang w:val="id-ID" w:eastAsia="id-ID"/>
              </w:rPr>
              <w:t>No Station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95FDC" w:rsidRPr="00700835" w:rsidRDefault="00095FDC" w:rsidP="00980D6C">
            <w:pPr>
              <w:spacing w:after="0" w:line="240" w:lineRule="auto"/>
              <w:jc w:val="center"/>
              <w:rPr>
                <w:rFonts w:eastAsia="Times New Roman" w:cs="Times New Roman"/>
                <w:b/>
                <w:bCs/>
                <w:color w:val="000000"/>
                <w:sz w:val="20"/>
                <w:szCs w:val="20"/>
                <w:lang w:val="id-ID" w:eastAsia="id-ID"/>
              </w:rPr>
            </w:pPr>
            <w:r w:rsidRPr="00700835">
              <w:rPr>
                <w:rFonts w:eastAsia="Times New Roman" w:cs="Times New Roman"/>
                <w:b/>
                <w:bCs/>
                <w:color w:val="000000"/>
                <w:sz w:val="20"/>
                <w:szCs w:val="20"/>
                <w:lang w:val="id-ID" w:eastAsia="id-ID"/>
              </w:rPr>
              <w:t>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b/>
                <w:bCs/>
                <w:color w:val="000000"/>
                <w:sz w:val="20"/>
                <w:szCs w:val="20"/>
                <w:lang w:val="id-ID" w:eastAsia="id-ID"/>
              </w:rPr>
            </w:pPr>
            <w:r w:rsidRPr="00700835">
              <w:rPr>
                <w:rFonts w:eastAsia="Times New Roman" w:cs="Times New Roman"/>
                <w:b/>
                <w:bCs/>
                <w:color w:val="000000"/>
                <w:sz w:val="20"/>
                <w:szCs w:val="20"/>
                <w:lang w:val="id-ID" w:eastAsia="id-ID"/>
              </w:rPr>
              <w:t>Fs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95FDC" w:rsidRPr="00700835" w:rsidRDefault="00095FDC" w:rsidP="00980D6C">
            <w:pPr>
              <w:spacing w:after="0" w:line="240" w:lineRule="auto"/>
              <w:jc w:val="center"/>
              <w:rPr>
                <w:rFonts w:eastAsia="Times New Roman" w:cs="Times New Roman"/>
                <w:b/>
                <w:bCs/>
                <w:color w:val="000000"/>
                <w:sz w:val="20"/>
                <w:szCs w:val="20"/>
                <w:lang w:val="id-ID" w:eastAsia="id-ID"/>
              </w:rPr>
            </w:pPr>
            <w:r w:rsidRPr="00700835">
              <w:rPr>
                <w:rFonts w:eastAsia="Times New Roman" w:cs="Times New Roman"/>
                <w:b/>
                <w:bCs/>
                <w:color w:val="000000"/>
                <w:sz w:val="20"/>
                <w:szCs w:val="20"/>
                <w:lang w:val="id-ID" w:eastAsia="id-ID"/>
              </w:rPr>
              <w:t>AxFs</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AP</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2,187</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2,19</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2,187</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8,75</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2,187</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4,37</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3</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2,187</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8,75</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2,187</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4,37</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5</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2,174</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8,70</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6</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2,150</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4,30</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7</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2,147</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8,59</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8</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2,146</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4,29</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lastRenderedPageBreak/>
              <w:t>9</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2,145</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8,58</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10</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1,931</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3,86</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11</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1,839</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7,36</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12</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1,662</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3,32</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13</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1,485</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5,94</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14</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0,907</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1,81</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15</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0,208</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4</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0,83</w:t>
            </w:r>
          </w:p>
        </w:tc>
      </w:tr>
      <w:tr w:rsidR="00095FDC" w:rsidRPr="00700835" w:rsidTr="00700835">
        <w:trPr>
          <w:trHeight w:val="300"/>
          <w:jc w:val="center"/>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FP</w:t>
            </w:r>
          </w:p>
        </w:tc>
        <w:tc>
          <w:tcPr>
            <w:tcW w:w="120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0,000</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1</w:t>
            </w:r>
          </w:p>
        </w:tc>
        <w:tc>
          <w:tcPr>
            <w:tcW w:w="960" w:type="dxa"/>
            <w:tcBorders>
              <w:top w:val="nil"/>
              <w:left w:val="nil"/>
              <w:bottom w:val="single" w:sz="4" w:space="0" w:color="auto"/>
              <w:right w:val="single" w:sz="4" w:space="0" w:color="auto"/>
            </w:tcBorders>
            <w:shd w:val="clear" w:color="auto" w:fill="auto"/>
            <w:noWrap/>
            <w:vAlign w:val="center"/>
            <w:hideMark/>
          </w:tcPr>
          <w:p w:rsidR="00095FDC" w:rsidRPr="00700835" w:rsidRDefault="00095FDC" w:rsidP="00980D6C">
            <w:pPr>
              <w:spacing w:after="0" w:line="240" w:lineRule="auto"/>
              <w:jc w:val="center"/>
              <w:rPr>
                <w:rFonts w:eastAsia="Times New Roman" w:cs="Times New Roman"/>
                <w:color w:val="000000"/>
                <w:sz w:val="20"/>
                <w:szCs w:val="20"/>
                <w:lang w:val="id-ID" w:eastAsia="id-ID"/>
              </w:rPr>
            </w:pPr>
            <w:r w:rsidRPr="00700835">
              <w:rPr>
                <w:rFonts w:eastAsia="Times New Roman" w:cs="Times New Roman"/>
                <w:color w:val="000000"/>
                <w:sz w:val="20"/>
                <w:szCs w:val="20"/>
                <w:lang w:val="id-ID" w:eastAsia="id-ID"/>
              </w:rPr>
              <w:t>0,00</w:t>
            </w:r>
          </w:p>
        </w:tc>
      </w:tr>
      <w:tr w:rsidR="00095FDC" w:rsidRPr="00700835" w:rsidTr="00700835">
        <w:trPr>
          <w:trHeight w:val="300"/>
          <w:jc w:val="center"/>
        </w:trPr>
        <w:tc>
          <w:tcPr>
            <w:tcW w:w="1016" w:type="dxa"/>
            <w:tcBorders>
              <w:top w:val="nil"/>
              <w:left w:val="nil"/>
              <w:bottom w:val="nil"/>
              <w:right w:val="nil"/>
            </w:tcBorders>
            <w:shd w:val="clear" w:color="auto" w:fill="auto"/>
            <w:noWrap/>
            <w:vAlign w:val="bottom"/>
            <w:hideMark/>
          </w:tcPr>
          <w:p w:rsidR="00095FDC" w:rsidRPr="00700835" w:rsidRDefault="00095FDC" w:rsidP="00980D6C">
            <w:pPr>
              <w:spacing w:after="0" w:line="240" w:lineRule="auto"/>
              <w:rPr>
                <w:rFonts w:ascii="Calibri" w:eastAsia="Times New Roman" w:hAnsi="Calibri" w:cs="Times New Roman"/>
                <w:color w:val="000000"/>
                <w:sz w:val="20"/>
                <w:szCs w:val="20"/>
                <w:lang w:val="id-ID" w:eastAsia="id-ID"/>
              </w:rPr>
            </w:pPr>
          </w:p>
        </w:tc>
        <w:tc>
          <w:tcPr>
            <w:tcW w:w="1200" w:type="dxa"/>
            <w:tcBorders>
              <w:top w:val="nil"/>
              <w:left w:val="nil"/>
              <w:bottom w:val="nil"/>
              <w:right w:val="nil"/>
            </w:tcBorders>
            <w:shd w:val="clear" w:color="auto" w:fill="auto"/>
            <w:noWrap/>
            <w:vAlign w:val="bottom"/>
            <w:hideMark/>
          </w:tcPr>
          <w:p w:rsidR="00095FDC" w:rsidRPr="00700835" w:rsidRDefault="00095FDC" w:rsidP="00980D6C">
            <w:pPr>
              <w:spacing w:after="0" w:line="240" w:lineRule="auto"/>
              <w:rPr>
                <w:rFonts w:ascii="Calibri" w:eastAsia="Times New Roman" w:hAnsi="Calibri" w:cs="Times New Roman"/>
                <w:color w:val="000000"/>
                <w:sz w:val="20"/>
                <w:szCs w:val="20"/>
                <w:lang w:val="id-ID" w:eastAsia="id-ID"/>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center"/>
              <w:rPr>
                <w:rFonts w:eastAsia="Times New Roman" w:cs="Times New Roman"/>
                <w:b/>
                <w:bCs/>
                <w:color w:val="000000"/>
                <w:sz w:val="20"/>
                <w:szCs w:val="20"/>
                <w:lang w:val="id-ID" w:eastAsia="id-ID"/>
              </w:rPr>
            </w:pPr>
            <w:r w:rsidRPr="00700835">
              <w:rPr>
                <w:rFonts w:eastAsia="Times New Roman" w:cs="Times New Roman"/>
                <w:b/>
                <w:bCs/>
                <w:color w:val="000000"/>
                <w:sz w:val="20"/>
                <w:szCs w:val="20"/>
                <w:lang w:val="id-ID" w:eastAsia="id-ID"/>
              </w:rPr>
              <w:t>∑ A.Fs</w:t>
            </w:r>
          </w:p>
        </w:tc>
        <w:tc>
          <w:tcPr>
            <w:tcW w:w="960" w:type="dxa"/>
            <w:tcBorders>
              <w:top w:val="nil"/>
              <w:left w:val="nil"/>
              <w:bottom w:val="single" w:sz="4" w:space="0" w:color="auto"/>
              <w:right w:val="single" w:sz="4" w:space="0" w:color="auto"/>
            </w:tcBorders>
            <w:shd w:val="clear" w:color="auto" w:fill="auto"/>
            <w:noWrap/>
            <w:vAlign w:val="bottom"/>
            <w:hideMark/>
          </w:tcPr>
          <w:p w:rsidR="00095FDC" w:rsidRPr="00700835" w:rsidRDefault="00095FDC" w:rsidP="00980D6C">
            <w:pPr>
              <w:spacing w:after="0" w:line="240" w:lineRule="auto"/>
              <w:jc w:val="right"/>
              <w:rPr>
                <w:rFonts w:ascii="Calibri" w:eastAsia="Times New Roman" w:hAnsi="Calibri" w:cs="Times New Roman"/>
                <w:color w:val="000000"/>
                <w:sz w:val="20"/>
                <w:szCs w:val="20"/>
                <w:lang w:val="id-ID" w:eastAsia="id-ID"/>
              </w:rPr>
            </w:pPr>
            <w:r w:rsidRPr="00700835">
              <w:rPr>
                <w:rFonts w:ascii="Calibri" w:eastAsia="Times New Roman" w:hAnsi="Calibri" w:cs="Times New Roman"/>
                <w:color w:val="000000"/>
                <w:sz w:val="20"/>
                <w:szCs w:val="20"/>
                <w:lang w:val="id-ID" w:eastAsia="id-ID"/>
              </w:rPr>
              <w:t>86,01</w:t>
            </w:r>
          </w:p>
        </w:tc>
      </w:tr>
    </w:tbl>
    <w:p w:rsidR="00700835" w:rsidRDefault="00700835" w:rsidP="00095FDC">
      <w:pPr>
        <w:spacing w:line="240" w:lineRule="auto"/>
        <w:ind w:left="426"/>
        <w:rPr>
          <w:rFonts w:eastAsiaTheme="minorEastAsia"/>
          <w:smallCaps/>
          <w:lang w:eastAsia="id-ID"/>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1029"/>
      </w:tblGrid>
      <w:tr w:rsidR="00700835" w:rsidTr="00700835">
        <w:tc>
          <w:tcPr>
            <w:tcW w:w="3226" w:type="dxa"/>
          </w:tcPr>
          <w:p w:rsidR="00700835" w:rsidRPr="00700835" w:rsidRDefault="00700835" w:rsidP="00095FDC">
            <w:pPr>
              <w:rPr>
                <w:rFonts w:eastAsiaTheme="minorEastAsia"/>
                <w:smallCaps/>
                <w:sz w:val="20"/>
                <w:szCs w:val="20"/>
                <w:lang w:eastAsia="id-ID"/>
              </w:rPr>
            </w:pPr>
            <m:oMathPara>
              <m:oMath>
                <m:sSub>
                  <m:sSubPr>
                    <m:ctrlPr>
                      <w:rPr>
                        <w:rFonts w:ascii="Cambria Math" w:hAnsi="Cambria Math" w:cs="Times New Roman"/>
                        <w:i/>
                        <w:smallCaps/>
                        <w:sz w:val="20"/>
                        <w:szCs w:val="20"/>
                        <w:lang w:val="id-ID" w:eastAsia="id-ID"/>
                      </w:rPr>
                    </m:ctrlPr>
                  </m:sSubPr>
                  <m:e>
                    <m:r>
                      <m:rPr>
                        <m:sty m:val="p"/>
                      </m:rPr>
                      <w:rPr>
                        <w:rFonts w:ascii="Cambria Math" w:hAnsi="Cambria Math" w:cs="Times New Roman"/>
                        <w:smallCaps/>
                        <w:sz w:val="20"/>
                        <w:szCs w:val="20"/>
                        <w:lang w:val="id-ID" w:eastAsia="id-ID"/>
                      </w:rPr>
                      <m:t>∇</m:t>
                    </m:r>
                  </m:e>
                  <m:sub>
                    <m:r>
                      <w:rPr>
                        <w:rFonts w:ascii="Cambria Math" w:hAnsi="Cambria Math" w:cs="Times New Roman"/>
                        <w:smallCaps/>
                        <w:sz w:val="20"/>
                        <w:szCs w:val="20"/>
                        <w:lang w:val="id-ID" w:eastAsia="id-ID"/>
                      </w:rPr>
                      <m:t>Simson</m:t>
                    </m:r>
                  </m:sub>
                </m:sSub>
                <m:r>
                  <w:rPr>
                    <w:rFonts w:ascii="Cambria Math" w:hAnsi="Cambria Math" w:cs="Times New Roman"/>
                    <w:smallCaps/>
                    <w:sz w:val="20"/>
                    <w:szCs w:val="20"/>
                    <w:lang w:val="id-ID" w:eastAsia="id-ID"/>
                  </w:rPr>
                  <m:t>=</m:t>
                </m:r>
                <m:f>
                  <m:fPr>
                    <m:ctrlPr>
                      <w:rPr>
                        <w:rFonts w:ascii="Cambria Math" w:hAnsi="Cambria Math" w:cs="Times New Roman"/>
                        <w:i/>
                        <w:smallCaps/>
                        <w:sz w:val="20"/>
                        <w:szCs w:val="20"/>
                        <w:lang w:val="id-ID" w:eastAsia="id-ID"/>
                      </w:rPr>
                    </m:ctrlPr>
                  </m:fPr>
                  <m:num>
                    <m:r>
                      <w:rPr>
                        <w:rFonts w:ascii="Cambria Math" w:hAnsi="Cambria Math" w:cs="Times New Roman"/>
                        <w:smallCaps/>
                        <w:sz w:val="20"/>
                        <w:szCs w:val="20"/>
                        <w:lang w:val="id-ID" w:eastAsia="id-ID"/>
                      </w:rPr>
                      <m:t>1</m:t>
                    </m:r>
                  </m:num>
                  <m:den>
                    <m:r>
                      <w:rPr>
                        <w:rFonts w:ascii="Cambria Math" w:hAnsi="Cambria Math" w:cs="Times New Roman"/>
                        <w:smallCaps/>
                        <w:sz w:val="20"/>
                        <w:szCs w:val="20"/>
                        <w:lang w:val="id-ID" w:eastAsia="id-ID"/>
                      </w:rPr>
                      <m:t>3</m:t>
                    </m:r>
                  </m:den>
                </m:f>
                <m:r>
                  <w:rPr>
                    <w:rFonts w:ascii="Cambria Math" w:hAnsi="Cambria Math" w:cs="Times New Roman"/>
                    <w:smallCaps/>
                    <w:sz w:val="20"/>
                    <w:szCs w:val="20"/>
                    <w:lang w:val="id-ID" w:eastAsia="id-ID"/>
                  </w:rPr>
                  <m:t>×h×</m:t>
                </m:r>
                <m:nary>
                  <m:naryPr>
                    <m:chr m:val="∑"/>
                    <m:limLoc m:val="undOvr"/>
                    <m:subHide m:val="1"/>
                    <m:supHide m:val="1"/>
                    <m:ctrlPr>
                      <w:rPr>
                        <w:rFonts w:ascii="Cambria Math" w:hAnsi="Cambria Math" w:cs="Times New Roman"/>
                        <w:i/>
                        <w:smallCaps/>
                        <w:sz w:val="20"/>
                        <w:szCs w:val="20"/>
                        <w:lang w:val="id-ID" w:eastAsia="id-ID"/>
                      </w:rPr>
                    </m:ctrlPr>
                  </m:naryPr>
                  <m:sub/>
                  <m:sup/>
                  <m:e>
                    <m:r>
                      <w:rPr>
                        <w:rFonts w:ascii="Cambria Math" w:hAnsi="Cambria Math" w:cs="Times New Roman"/>
                        <w:smallCaps/>
                        <w:sz w:val="20"/>
                        <w:szCs w:val="20"/>
                        <w:lang w:val="id-ID" w:eastAsia="id-ID"/>
                      </w:rPr>
                      <m:t>A.Fs</m:t>
                    </m:r>
                  </m:e>
                </m:nary>
              </m:oMath>
            </m:oMathPara>
          </w:p>
        </w:tc>
        <w:tc>
          <w:tcPr>
            <w:tcW w:w="1029" w:type="dxa"/>
            <w:vAlign w:val="center"/>
          </w:tcPr>
          <w:p w:rsidR="00700835" w:rsidRPr="00700835" w:rsidRDefault="00700835" w:rsidP="00700835">
            <w:pPr>
              <w:jc w:val="center"/>
              <w:rPr>
                <w:rFonts w:eastAsiaTheme="minorEastAsia"/>
                <w:smallCaps/>
                <w:sz w:val="20"/>
                <w:szCs w:val="20"/>
                <w:lang w:eastAsia="id-ID"/>
              </w:rPr>
            </w:pPr>
            <w:r>
              <w:rPr>
                <w:rFonts w:eastAsiaTheme="minorEastAsia"/>
                <w:smallCaps/>
                <w:sz w:val="20"/>
                <w:szCs w:val="20"/>
                <w:lang w:eastAsia="id-ID"/>
              </w:rPr>
              <w:t>(2)</w:t>
            </w:r>
          </w:p>
        </w:tc>
      </w:tr>
    </w:tbl>
    <w:p w:rsidR="00AB2A53" w:rsidRDefault="00AB2A53" w:rsidP="00095FDC">
      <w:pPr>
        <w:tabs>
          <w:tab w:val="left" w:pos="1701"/>
          <w:tab w:val="left" w:pos="1985"/>
        </w:tabs>
        <w:spacing w:after="0" w:line="240" w:lineRule="auto"/>
        <w:ind w:firstLine="426"/>
        <w:rPr>
          <w:rFonts w:cs="Times New Roman"/>
        </w:rPr>
      </w:pPr>
    </w:p>
    <w:p w:rsidR="00095FDC" w:rsidRPr="00AB2A53" w:rsidRDefault="00AB2A53" w:rsidP="00AB2A53">
      <w:pPr>
        <w:tabs>
          <w:tab w:val="left" w:pos="1701"/>
          <w:tab w:val="left" w:pos="1985"/>
        </w:tabs>
        <w:spacing w:after="0" w:line="240" w:lineRule="auto"/>
        <w:rPr>
          <w:rFonts w:cs="Times New Roman"/>
          <w:sz w:val="24"/>
          <w:szCs w:val="24"/>
          <w:lang w:val="id-ID"/>
        </w:rPr>
      </w:pPr>
      <w:r>
        <w:rPr>
          <w:rFonts w:cs="Times New Roman"/>
          <w:sz w:val="24"/>
          <w:szCs w:val="24"/>
          <w:lang w:val="id-ID"/>
        </w:rPr>
        <w:t xml:space="preserve">Dimana : </w:t>
      </w:r>
      <w:r w:rsidR="00095FDC" w:rsidRPr="00AB2A53">
        <w:rPr>
          <w:rFonts w:cs="Times New Roman"/>
          <w:sz w:val="24"/>
          <w:szCs w:val="24"/>
          <w:lang w:val="id-ID"/>
        </w:rPr>
        <w:t>h</w:t>
      </w:r>
      <w:r w:rsidR="00095FDC" w:rsidRPr="00AB2A53">
        <w:rPr>
          <w:rFonts w:cs="Times New Roman"/>
          <w:sz w:val="24"/>
          <w:szCs w:val="24"/>
          <w:lang w:val="id-ID"/>
        </w:rPr>
        <w:tab/>
        <w:t>= L/n</w:t>
      </w:r>
    </w:p>
    <w:p w:rsidR="00095FDC" w:rsidRPr="00AB2A53" w:rsidRDefault="00095FDC" w:rsidP="00095FDC">
      <w:pPr>
        <w:tabs>
          <w:tab w:val="left" w:pos="1701"/>
          <w:tab w:val="left" w:pos="1985"/>
        </w:tabs>
        <w:spacing w:after="0" w:line="240" w:lineRule="auto"/>
        <w:ind w:firstLine="426"/>
        <w:rPr>
          <w:rFonts w:cs="Times New Roman"/>
          <w:sz w:val="24"/>
          <w:szCs w:val="24"/>
          <w:lang w:val="id-ID"/>
        </w:rPr>
      </w:pPr>
      <w:r w:rsidRPr="00AB2A53">
        <w:rPr>
          <w:rFonts w:cs="Times New Roman"/>
          <w:sz w:val="24"/>
          <w:szCs w:val="24"/>
          <w:lang w:val="id-ID"/>
        </w:rPr>
        <w:tab/>
        <w:t>= 7,66/16</w:t>
      </w:r>
    </w:p>
    <w:p w:rsidR="00095FDC" w:rsidRPr="00AB2A53" w:rsidRDefault="00095FDC" w:rsidP="00095FDC">
      <w:pPr>
        <w:tabs>
          <w:tab w:val="left" w:pos="1701"/>
          <w:tab w:val="left" w:pos="1985"/>
        </w:tabs>
        <w:spacing w:after="0" w:line="240" w:lineRule="auto"/>
        <w:ind w:firstLine="426"/>
        <w:rPr>
          <w:rFonts w:cs="Times New Roman"/>
          <w:sz w:val="24"/>
          <w:szCs w:val="24"/>
          <w:lang w:val="id-ID"/>
        </w:rPr>
      </w:pPr>
      <w:r w:rsidRPr="00AB2A53">
        <w:rPr>
          <w:rFonts w:cs="Times New Roman"/>
          <w:sz w:val="24"/>
          <w:szCs w:val="24"/>
          <w:lang w:val="id-ID"/>
        </w:rPr>
        <w:tab/>
        <w:t xml:space="preserve">= 0,48 m </w:t>
      </w:r>
    </w:p>
    <w:p w:rsidR="00095FDC" w:rsidRPr="00AB2A53" w:rsidRDefault="00095FDC" w:rsidP="00AB2A53">
      <w:pPr>
        <w:spacing w:after="0" w:line="240" w:lineRule="auto"/>
        <w:rPr>
          <w:rFonts w:cs="Times New Roman"/>
          <w:sz w:val="24"/>
          <w:szCs w:val="24"/>
          <w:lang w:val="id-ID"/>
        </w:rPr>
      </w:pPr>
      <w:r w:rsidRPr="00AB2A53">
        <w:rPr>
          <w:rFonts w:cs="Times New Roman"/>
          <w:sz w:val="24"/>
          <w:szCs w:val="24"/>
          <w:lang w:val="id-ID"/>
        </w:rPr>
        <w:t>Maka :</w:t>
      </w:r>
    </w:p>
    <w:p w:rsidR="00095FDC" w:rsidRPr="00AB2A53" w:rsidRDefault="00095FDC" w:rsidP="00095FDC">
      <w:pPr>
        <w:spacing w:after="0" w:line="240" w:lineRule="auto"/>
        <w:ind w:left="426"/>
        <w:rPr>
          <w:rFonts w:cs="Times New Roman"/>
          <w:smallCaps/>
          <w:sz w:val="24"/>
          <w:szCs w:val="24"/>
          <w:lang w:val="id-ID" w:eastAsia="id-ID"/>
        </w:rPr>
      </w:pPr>
      <m:oMathPara>
        <m:oMathParaPr>
          <m:jc m:val="left"/>
        </m:oMathParaPr>
        <m:oMath>
          <m:sSub>
            <m:sSubPr>
              <m:ctrlPr>
                <w:rPr>
                  <w:rFonts w:ascii="Cambria Math" w:hAnsi="Cambria Math" w:cs="Times New Roman"/>
                  <w:i/>
                  <w:smallCaps/>
                  <w:sz w:val="24"/>
                  <w:szCs w:val="24"/>
                  <w:lang w:val="id-ID" w:eastAsia="id-ID"/>
                </w:rPr>
              </m:ctrlPr>
            </m:sSubPr>
            <m:e>
              <m:r>
                <m:rPr>
                  <m:sty m:val="p"/>
                </m:rPr>
                <w:rPr>
                  <w:rFonts w:ascii="Cambria Math" w:hAnsi="Cambria Math" w:cs="Times New Roman"/>
                  <w:smallCaps/>
                  <w:sz w:val="24"/>
                  <w:szCs w:val="24"/>
                  <w:lang w:val="id-ID" w:eastAsia="id-ID"/>
                </w:rPr>
                <m:t>∇</m:t>
              </m:r>
            </m:e>
            <m:sub>
              <m:r>
                <w:rPr>
                  <w:rFonts w:ascii="Cambria Math" w:hAnsi="Cambria Math" w:cs="Times New Roman"/>
                  <w:smallCaps/>
                  <w:sz w:val="24"/>
                  <w:szCs w:val="24"/>
                  <w:lang w:val="id-ID" w:eastAsia="id-ID"/>
                </w:rPr>
                <m:t>Simson</m:t>
              </m:r>
            </m:sub>
          </m:sSub>
          <m:r>
            <w:rPr>
              <w:rFonts w:ascii="Cambria Math" w:hAnsi="Cambria Math" w:cs="Times New Roman"/>
              <w:smallCaps/>
              <w:sz w:val="24"/>
              <w:szCs w:val="24"/>
              <w:lang w:val="id-ID" w:eastAsia="id-ID"/>
            </w:rPr>
            <m:t>=</m:t>
          </m:r>
          <m:f>
            <m:fPr>
              <m:ctrlPr>
                <w:rPr>
                  <w:rFonts w:ascii="Cambria Math" w:hAnsi="Cambria Math" w:cs="Times New Roman"/>
                  <w:i/>
                  <w:smallCaps/>
                  <w:sz w:val="24"/>
                  <w:szCs w:val="24"/>
                  <w:lang w:val="id-ID" w:eastAsia="id-ID"/>
                </w:rPr>
              </m:ctrlPr>
            </m:fPr>
            <m:num>
              <m:r>
                <w:rPr>
                  <w:rFonts w:ascii="Cambria Math" w:hAnsi="Cambria Math" w:cs="Times New Roman"/>
                  <w:smallCaps/>
                  <w:sz w:val="24"/>
                  <w:szCs w:val="24"/>
                  <w:lang w:val="id-ID" w:eastAsia="id-ID"/>
                </w:rPr>
                <m:t>1</m:t>
              </m:r>
            </m:num>
            <m:den>
              <m:r>
                <w:rPr>
                  <w:rFonts w:ascii="Cambria Math" w:hAnsi="Cambria Math" w:cs="Times New Roman"/>
                  <w:smallCaps/>
                  <w:sz w:val="24"/>
                  <w:szCs w:val="24"/>
                  <w:lang w:val="id-ID" w:eastAsia="id-ID"/>
                </w:rPr>
                <m:t>3</m:t>
              </m:r>
            </m:den>
          </m:f>
          <m:r>
            <w:rPr>
              <w:rFonts w:ascii="Cambria Math" w:hAnsi="Cambria Math" w:cs="Times New Roman"/>
              <w:smallCaps/>
              <w:sz w:val="24"/>
              <w:szCs w:val="24"/>
              <w:lang w:val="id-ID" w:eastAsia="id-ID"/>
            </w:rPr>
            <m:t>×0,48×86,01</m:t>
          </m:r>
        </m:oMath>
      </m:oMathPara>
    </w:p>
    <w:p w:rsidR="00095FDC" w:rsidRDefault="00095FDC" w:rsidP="00095FDC">
      <w:pPr>
        <w:spacing w:after="0" w:line="240" w:lineRule="auto"/>
        <w:ind w:firstLine="426"/>
        <w:rPr>
          <w:rFonts w:cs="Times New Roman"/>
          <w:sz w:val="24"/>
          <w:szCs w:val="24"/>
        </w:rPr>
      </w:pPr>
      <m:oMath>
        <m:sSub>
          <m:sSubPr>
            <m:ctrlPr>
              <w:rPr>
                <w:rFonts w:ascii="Cambria Math" w:hAnsi="Cambria Math" w:cs="Times New Roman"/>
                <w:i/>
                <w:smallCaps/>
                <w:sz w:val="24"/>
                <w:szCs w:val="24"/>
                <w:lang w:val="id-ID" w:eastAsia="id-ID"/>
              </w:rPr>
            </m:ctrlPr>
          </m:sSubPr>
          <m:e>
            <m:r>
              <m:rPr>
                <m:sty m:val="p"/>
              </m:rPr>
              <w:rPr>
                <w:rFonts w:ascii="Cambria Math" w:hAnsi="Cambria Math" w:cs="Times New Roman"/>
                <w:smallCaps/>
                <w:sz w:val="24"/>
                <w:szCs w:val="24"/>
                <w:lang w:val="id-ID" w:eastAsia="id-ID"/>
              </w:rPr>
              <m:t>∇</m:t>
            </m:r>
          </m:e>
          <m:sub>
            <m:r>
              <w:rPr>
                <w:rFonts w:ascii="Cambria Math" w:hAnsi="Cambria Math" w:cs="Times New Roman"/>
                <w:smallCaps/>
                <w:sz w:val="24"/>
                <w:szCs w:val="24"/>
                <w:lang w:val="id-ID" w:eastAsia="id-ID"/>
              </w:rPr>
              <m:t>Simson</m:t>
            </m:r>
          </m:sub>
        </m:sSub>
        <m:r>
          <w:rPr>
            <w:rFonts w:ascii="Cambria Math" w:hAnsi="Cambria Math" w:cs="Times New Roman"/>
            <w:smallCaps/>
            <w:sz w:val="24"/>
            <w:szCs w:val="24"/>
            <w:lang w:val="id-ID" w:eastAsia="id-ID"/>
          </w:rPr>
          <m:t>=</m:t>
        </m:r>
      </m:oMath>
      <w:r w:rsidRPr="00AB2A53">
        <w:rPr>
          <w:rFonts w:cs="Times New Roman"/>
          <w:sz w:val="24"/>
          <w:szCs w:val="24"/>
          <w:lang w:val="id-ID"/>
        </w:rPr>
        <w:t>13,73 m</w:t>
      </w:r>
      <w:r w:rsidRPr="00AB2A53">
        <w:rPr>
          <w:rFonts w:cs="Times New Roman"/>
          <w:sz w:val="24"/>
          <w:szCs w:val="24"/>
          <w:vertAlign w:val="superscript"/>
          <w:lang w:val="id-ID"/>
        </w:rPr>
        <w:t>3</w:t>
      </w:r>
    </w:p>
    <w:p w:rsidR="00AB2A53" w:rsidRPr="00AB2A53" w:rsidRDefault="00AB2A53" w:rsidP="00095FDC">
      <w:pPr>
        <w:spacing w:after="0" w:line="240" w:lineRule="auto"/>
        <w:ind w:firstLine="426"/>
        <w:rPr>
          <w:rFonts w:cs="Times New Roman"/>
          <w:sz w:val="24"/>
          <w:szCs w:val="24"/>
        </w:rPr>
      </w:pPr>
    </w:p>
    <w:p w:rsidR="00095FDC" w:rsidRPr="00AB2A53" w:rsidRDefault="00095FDC" w:rsidP="00AB2A53">
      <w:pPr>
        <w:spacing w:after="0" w:line="240" w:lineRule="auto"/>
        <w:rPr>
          <w:rFonts w:eastAsiaTheme="minorEastAsia" w:cs="Times New Roman"/>
          <w:sz w:val="24"/>
          <w:szCs w:val="24"/>
          <w:lang w:val="id-ID"/>
        </w:rPr>
      </w:pPr>
      <w:r w:rsidRPr="00AB2A53">
        <w:rPr>
          <w:rFonts w:cs="Times New Roman"/>
          <w:sz w:val="24"/>
          <w:szCs w:val="24"/>
          <w:lang w:val="id-ID"/>
        </w:rPr>
        <w:t xml:space="preserve">Koreksi volume simson </w:t>
      </w:r>
      <w:r w:rsidRPr="00AB2A53">
        <w:rPr>
          <w:rFonts w:eastAsiaTheme="minorEastAsia" w:cs="Times New Roman"/>
          <w:sz w:val="24"/>
          <w:szCs w:val="24"/>
          <w:lang w:val="id-ID"/>
        </w:rPr>
        <w:t>sebagai berikut :</w:t>
      </w:r>
    </w:p>
    <w:p w:rsidR="00095FDC" w:rsidRPr="00AB2A53" w:rsidRDefault="00095FDC" w:rsidP="00095FDC">
      <w:pPr>
        <w:spacing w:after="0" w:line="240" w:lineRule="auto"/>
        <w:ind w:left="426" w:firstLine="426"/>
        <w:rPr>
          <w:rFonts w:eastAsiaTheme="minorEastAsia" w:cs="Times New Roman"/>
          <w:sz w:val="24"/>
          <w:szCs w:val="24"/>
          <w:lang w:val="id-ID"/>
        </w:rPr>
      </w:pPr>
      <m:oMathPara>
        <m:oMathParaPr>
          <m:jc m:val="left"/>
        </m:oMathParaPr>
        <m:oMath>
          <m:r>
            <w:rPr>
              <w:rFonts w:ascii="Cambria Math" w:eastAsiaTheme="minorEastAsia" w:hAnsi="Cambria Math" w:cs="Times New Roman"/>
              <w:sz w:val="24"/>
              <w:szCs w:val="24"/>
              <w:lang w:val="id-ID"/>
            </w:rPr>
            <m:t xml:space="preserve">0,5% </m:t>
          </m:r>
          <m:sSub>
            <m:sSubPr>
              <m:ctrlPr>
                <w:rPr>
                  <w:rFonts w:ascii="Cambria Math" w:eastAsiaTheme="minorEastAsia" w:hAnsi="Cambria Math" w:cs="Times New Roman"/>
                  <w:i/>
                  <w:sz w:val="24"/>
                  <w:szCs w:val="24"/>
                  <w:lang w:val="id-ID"/>
                </w:rPr>
              </m:ctrlPr>
            </m:sSubPr>
            <m:e>
              <m:r>
                <m:rPr>
                  <m:sty m:val="p"/>
                </m:rPr>
                <w:rPr>
                  <w:rFonts w:ascii="Cambria Math" w:eastAsiaTheme="minorEastAsia" w:hAnsi="Cambria Math" w:cs="Times New Roman"/>
                  <w:sz w:val="24"/>
                  <w:szCs w:val="24"/>
                  <w:lang w:val="id-ID"/>
                </w:rPr>
                <m:t>∇</m:t>
              </m:r>
            </m:e>
            <m:sub>
              <m:r>
                <w:rPr>
                  <w:rFonts w:ascii="Cambria Math" w:eastAsiaTheme="minorEastAsia" w:hAnsi="Cambria Math" w:cs="Times New Roman"/>
                  <w:sz w:val="24"/>
                  <w:szCs w:val="24"/>
                  <w:lang w:val="id-ID"/>
                </w:rPr>
                <m:t>disp</m:t>
              </m:r>
            </m:sub>
          </m:sSub>
          <m:r>
            <w:rPr>
              <w:rFonts w:ascii="Cambria Math" w:eastAsiaTheme="minorEastAsia" w:hAnsi="Cambria Math" w:cs="Times New Roman"/>
              <w:sz w:val="24"/>
              <w:szCs w:val="24"/>
              <w:lang w:val="id-ID"/>
            </w:rPr>
            <m:t>=0,5%×13,788</m:t>
          </m:r>
        </m:oMath>
      </m:oMathPara>
    </w:p>
    <w:p w:rsidR="00095FDC" w:rsidRPr="00AB2A53" w:rsidRDefault="00095FDC" w:rsidP="00095FDC">
      <w:pPr>
        <w:spacing w:after="0" w:line="240" w:lineRule="auto"/>
        <w:ind w:left="426" w:firstLine="426"/>
        <w:rPr>
          <w:rFonts w:eastAsiaTheme="minorEastAsia" w:cs="Times New Roman"/>
          <w:sz w:val="24"/>
          <w:szCs w:val="24"/>
        </w:rPr>
      </w:pPr>
      <m:oMathPara>
        <m:oMathParaPr>
          <m:jc m:val="left"/>
        </m:oMathParaPr>
        <m:oMath>
          <m:r>
            <w:rPr>
              <w:rFonts w:ascii="Cambria Math" w:eastAsiaTheme="minorEastAsia" w:hAnsi="Cambria Math" w:cs="Times New Roman"/>
              <w:sz w:val="24"/>
              <w:szCs w:val="24"/>
              <w:lang w:val="id-ID"/>
            </w:rPr>
            <m:t xml:space="preserve">0,5% </m:t>
          </m:r>
          <m:sSub>
            <m:sSubPr>
              <m:ctrlPr>
                <w:rPr>
                  <w:rFonts w:ascii="Cambria Math" w:eastAsiaTheme="minorEastAsia" w:hAnsi="Cambria Math" w:cs="Times New Roman"/>
                  <w:i/>
                  <w:sz w:val="24"/>
                  <w:szCs w:val="24"/>
                  <w:lang w:val="id-ID"/>
                </w:rPr>
              </m:ctrlPr>
            </m:sSubPr>
            <m:e>
              <m:r>
                <m:rPr>
                  <m:sty m:val="p"/>
                </m:rPr>
                <w:rPr>
                  <w:rFonts w:ascii="Cambria Math" w:eastAsiaTheme="minorEastAsia" w:hAnsi="Cambria Math" w:cs="Times New Roman"/>
                  <w:sz w:val="24"/>
                  <w:szCs w:val="24"/>
                  <w:lang w:val="id-ID"/>
                </w:rPr>
                <m:t>∇</m:t>
              </m:r>
            </m:e>
            <m:sub>
              <m:r>
                <w:rPr>
                  <w:rFonts w:ascii="Cambria Math" w:eastAsiaTheme="minorEastAsia" w:hAnsi="Cambria Math" w:cs="Times New Roman"/>
                  <w:sz w:val="24"/>
                  <w:szCs w:val="24"/>
                  <w:lang w:val="id-ID"/>
                </w:rPr>
                <m:t>disp</m:t>
              </m:r>
            </m:sub>
          </m:sSub>
          <m:r>
            <w:rPr>
              <w:rFonts w:ascii="Cambria Math" w:eastAsiaTheme="minorEastAsia" w:hAnsi="Cambria Math" w:cs="Times New Roman"/>
              <w:sz w:val="24"/>
              <w:szCs w:val="24"/>
              <w:lang w:val="id-ID"/>
            </w:rPr>
            <m:t>=0,068</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m</m:t>
              </m:r>
            </m:e>
            <m:sup>
              <m:r>
                <w:rPr>
                  <w:rFonts w:ascii="Cambria Math" w:eastAsiaTheme="minorEastAsia" w:hAnsi="Cambria Math" w:cs="Times New Roman"/>
                  <w:sz w:val="24"/>
                  <w:szCs w:val="24"/>
                  <w:lang w:val="id-ID"/>
                </w:rPr>
                <m:t>3</m:t>
              </m:r>
            </m:sup>
          </m:sSup>
        </m:oMath>
      </m:oMathPara>
    </w:p>
    <w:p w:rsidR="00AB2A53" w:rsidRPr="00AB2A53" w:rsidRDefault="00AB2A53" w:rsidP="00095FDC">
      <w:pPr>
        <w:spacing w:after="0" w:line="240" w:lineRule="auto"/>
        <w:ind w:left="426" w:firstLine="426"/>
        <w:rPr>
          <w:rFonts w:eastAsiaTheme="minorEastAsia" w:cs="Times New Roman"/>
          <w:i/>
          <w:sz w:val="24"/>
          <w:szCs w:val="24"/>
        </w:rPr>
      </w:pPr>
    </w:p>
    <w:p w:rsidR="00095FDC" w:rsidRPr="00AB2A53" w:rsidRDefault="00095FDC" w:rsidP="00AB2A53">
      <w:pPr>
        <w:spacing w:after="0" w:line="240" w:lineRule="auto"/>
        <w:rPr>
          <w:rFonts w:eastAsiaTheme="minorEastAsia" w:cs="Times New Roman"/>
          <w:sz w:val="24"/>
          <w:szCs w:val="24"/>
          <w:lang w:val="id-ID"/>
        </w:rPr>
      </w:pPr>
      <w:r w:rsidRPr="00AB2A53">
        <w:rPr>
          <w:rFonts w:eastAsiaTheme="minorEastAsia" w:cs="Times New Roman"/>
          <w:sz w:val="24"/>
          <w:szCs w:val="24"/>
          <w:lang w:val="id-ID"/>
        </w:rPr>
        <w:t xml:space="preserve">Selisih volume simson dengan volume </w:t>
      </w:r>
      <w:r w:rsidRPr="00AB2A53">
        <w:rPr>
          <w:rFonts w:eastAsiaTheme="minorEastAsia" w:cs="Times New Roman"/>
          <w:i/>
          <w:sz w:val="24"/>
          <w:szCs w:val="24"/>
          <w:lang w:val="id-ID"/>
        </w:rPr>
        <w:t>displacement</w:t>
      </w:r>
      <w:r w:rsidRPr="00AB2A53">
        <w:rPr>
          <w:rFonts w:eastAsiaTheme="minorEastAsia" w:cs="Times New Roman"/>
          <w:sz w:val="24"/>
          <w:szCs w:val="24"/>
          <w:lang w:val="id-ID"/>
        </w:rPr>
        <w:t xml:space="preserve"> :</w:t>
      </w:r>
    </w:p>
    <w:p w:rsidR="00095FDC" w:rsidRPr="00AB2A53" w:rsidRDefault="00095FDC" w:rsidP="00095FDC">
      <w:pPr>
        <w:spacing w:after="0" w:line="240" w:lineRule="auto"/>
        <w:ind w:left="426"/>
        <w:rPr>
          <w:rFonts w:eastAsiaTheme="minorEastAsia" w:cs="Times New Roman"/>
          <w:sz w:val="24"/>
          <w:szCs w:val="24"/>
          <w:lang w:val="id-ID"/>
        </w:rPr>
      </w:pPr>
      <m:oMathPara>
        <m:oMathParaPr>
          <m:jc m:val="left"/>
        </m:oMathParaPr>
        <m:oMath>
          <m:sSub>
            <m:sSubPr>
              <m:ctrlPr>
                <w:rPr>
                  <w:rFonts w:ascii="Cambria Math" w:eastAsiaTheme="minorEastAsia" w:hAnsi="Cambria Math" w:cs="Times New Roman"/>
                  <w:i/>
                  <w:sz w:val="24"/>
                  <w:szCs w:val="24"/>
                  <w:lang w:val="id-ID"/>
                </w:rPr>
              </m:ctrlPr>
            </m:sSubPr>
            <m:e>
              <m:r>
                <m:rPr>
                  <m:sty m:val="p"/>
                </m:rPr>
                <w:rPr>
                  <w:rFonts w:ascii="Cambria Math" w:eastAsiaTheme="minorEastAsia" w:hAnsi="Cambria Math" w:cs="Times New Roman"/>
                  <w:sz w:val="24"/>
                  <w:szCs w:val="24"/>
                  <w:lang w:val="id-ID"/>
                </w:rPr>
                <m:t>∇</m:t>
              </m:r>
            </m:e>
            <m:sub>
              <m:r>
                <w:rPr>
                  <w:rFonts w:ascii="Cambria Math" w:eastAsiaTheme="minorEastAsia" w:hAnsi="Cambria Math" w:cs="Times New Roman"/>
                  <w:sz w:val="24"/>
                  <w:szCs w:val="24"/>
                  <w:lang w:val="id-ID"/>
                </w:rPr>
                <m:t>disp</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m:rPr>
                  <m:sty m:val="p"/>
                </m:rPr>
                <w:rPr>
                  <w:rFonts w:ascii="Cambria Math" w:eastAsiaTheme="minorEastAsia" w:hAnsi="Cambria Math" w:cs="Times New Roman"/>
                  <w:sz w:val="24"/>
                  <w:szCs w:val="24"/>
                  <w:lang w:val="id-ID"/>
                </w:rPr>
                <m:t>∇</m:t>
              </m:r>
            </m:e>
            <m:sub>
              <m:r>
                <w:rPr>
                  <w:rFonts w:ascii="Cambria Math" w:eastAsiaTheme="minorEastAsia" w:hAnsi="Cambria Math" w:cs="Times New Roman"/>
                  <w:sz w:val="24"/>
                  <w:szCs w:val="24"/>
                  <w:lang w:val="id-ID"/>
                </w:rPr>
                <m:t>sim</m:t>
              </m:r>
            </m:sub>
          </m:sSub>
          <m:r>
            <w:rPr>
              <w:rFonts w:ascii="Cambria Math" w:eastAsiaTheme="minorEastAsia" w:hAnsi="Cambria Math" w:cs="Times New Roman"/>
              <w:sz w:val="24"/>
              <w:szCs w:val="24"/>
              <w:lang w:val="id-ID"/>
            </w:rPr>
            <m:t>=13,788-13,73</m:t>
          </m:r>
        </m:oMath>
      </m:oMathPara>
    </w:p>
    <w:p w:rsidR="00095FDC" w:rsidRPr="00AB2A53" w:rsidRDefault="00095FDC" w:rsidP="00095FDC">
      <w:pPr>
        <w:spacing w:after="0" w:line="240" w:lineRule="auto"/>
        <w:ind w:firstLine="426"/>
        <w:rPr>
          <w:rFonts w:eastAsiaTheme="minorEastAsia" w:cs="Times New Roman"/>
          <w:sz w:val="24"/>
          <w:szCs w:val="24"/>
          <w:lang w:val="id-ID"/>
        </w:rPr>
      </w:pPr>
      <m:oMath>
        <m:sSub>
          <m:sSubPr>
            <m:ctrlPr>
              <w:rPr>
                <w:rFonts w:ascii="Cambria Math" w:eastAsiaTheme="minorEastAsia" w:hAnsi="Cambria Math" w:cs="Times New Roman"/>
                <w:i/>
                <w:sz w:val="24"/>
                <w:szCs w:val="24"/>
                <w:lang w:val="id-ID"/>
              </w:rPr>
            </m:ctrlPr>
          </m:sSubPr>
          <m:e>
            <m:r>
              <m:rPr>
                <m:sty m:val="p"/>
              </m:rPr>
              <w:rPr>
                <w:rFonts w:ascii="Cambria Math" w:eastAsiaTheme="minorEastAsia" w:hAnsi="Cambria Math" w:cs="Times New Roman"/>
                <w:sz w:val="24"/>
                <w:szCs w:val="24"/>
                <w:lang w:val="id-ID"/>
              </w:rPr>
              <m:t>∇</m:t>
            </m:r>
          </m:e>
          <m:sub>
            <m:r>
              <w:rPr>
                <w:rFonts w:ascii="Cambria Math" w:eastAsiaTheme="minorEastAsia" w:hAnsi="Cambria Math" w:cs="Times New Roman"/>
                <w:sz w:val="24"/>
                <w:szCs w:val="24"/>
                <w:lang w:val="id-ID"/>
              </w:rPr>
              <m:t>disp</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m:rPr>
                <m:sty m:val="p"/>
              </m:rPr>
              <w:rPr>
                <w:rFonts w:ascii="Cambria Math" w:eastAsiaTheme="minorEastAsia" w:hAnsi="Cambria Math" w:cs="Times New Roman"/>
                <w:sz w:val="24"/>
                <w:szCs w:val="24"/>
                <w:lang w:val="id-ID"/>
              </w:rPr>
              <m:t>∇</m:t>
            </m:r>
          </m:e>
          <m:sub>
            <m:r>
              <w:rPr>
                <w:rFonts w:ascii="Cambria Math" w:eastAsiaTheme="minorEastAsia" w:hAnsi="Cambria Math" w:cs="Times New Roman"/>
                <w:sz w:val="24"/>
                <w:szCs w:val="24"/>
                <w:lang w:val="id-ID"/>
              </w:rPr>
              <m:t>sim</m:t>
            </m:r>
          </m:sub>
        </m:sSub>
        <m:r>
          <w:rPr>
            <w:rFonts w:ascii="Cambria Math" w:eastAsiaTheme="minorEastAsia" w:hAnsi="Cambria Math" w:cs="Times New Roman"/>
            <w:sz w:val="24"/>
            <w:szCs w:val="24"/>
            <w:lang w:val="id-ID"/>
          </w:rPr>
          <m:t>=</m:t>
        </m:r>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0,062 m</m:t>
            </m:r>
          </m:e>
          <m:sup>
            <m:r>
              <w:rPr>
                <w:rFonts w:ascii="Cambria Math" w:eastAsiaTheme="minorEastAsia" w:hAnsi="Cambria Math" w:cs="Times New Roman"/>
                <w:sz w:val="24"/>
                <w:szCs w:val="24"/>
                <w:lang w:val="id-ID"/>
              </w:rPr>
              <m:t>3</m:t>
            </m:r>
          </m:sup>
        </m:sSup>
      </m:oMath>
      <w:r w:rsidRPr="00AB2A53">
        <w:rPr>
          <w:rFonts w:eastAsiaTheme="minorEastAsia" w:cs="Times New Roman"/>
          <w:sz w:val="24"/>
          <w:szCs w:val="24"/>
          <w:lang w:val="id-ID"/>
        </w:rPr>
        <w:tab/>
        <w:t>(</w:t>
      </w:r>
      <w:r w:rsidRPr="00AB2A53">
        <w:rPr>
          <w:rFonts w:eastAsiaTheme="minorEastAsia" w:cs="Times New Roman"/>
          <w:b/>
          <w:sz w:val="24"/>
          <w:szCs w:val="24"/>
          <w:lang w:val="id-ID"/>
        </w:rPr>
        <w:t>memenuhi</w:t>
      </w:r>
      <w:r w:rsidRPr="00AB2A53">
        <w:rPr>
          <w:rFonts w:eastAsiaTheme="minorEastAsia" w:cs="Times New Roman"/>
          <w:sz w:val="24"/>
          <w:szCs w:val="24"/>
          <w:lang w:val="id-ID"/>
        </w:rPr>
        <w:t>)</w:t>
      </w:r>
    </w:p>
    <w:p w:rsidR="00095FDC" w:rsidRPr="00AB2A53" w:rsidRDefault="00095FDC" w:rsidP="00095FDC">
      <w:pPr>
        <w:pStyle w:val="Heading2"/>
        <w:numPr>
          <w:ilvl w:val="1"/>
          <w:numId w:val="32"/>
        </w:numPr>
        <w:spacing w:line="240" w:lineRule="auto"/>
        <w:ind w:left="426" w:hanging="426"/>
        <w:rPr>
          <w:rFonts w:cs="Times New Roman"/>
          <w:sz w:val="24"/>
          <w:szCs w:val="24"/>
          <w:lang w:val="id-ID"/>
        </w:rPr>
      </w:pPr>
      <w:r w:rsidRPr="00AB2A53">
        <w:rPr>
          <w:rFonts w:cs="Times New Roman"/>
          <w:sz w:val="24"/>
          <w:szCs w:val="24"/>
          <w:lang w:val="id-ID"/>
        </w:rPr>
        <w:t>Kurva Hidrostatik</w:t>
      </w:r>
    </w:p>
    <w:p w:rsidR="00AB2A53" w:rsidRPr="00AB2A53" w:rsidRDefault="00AB2A53" w:rsidP="00AB2A53">
      <w:pPr>
        <w:spacing w:after="0" w:line="240" w:lineRule="auto"/>
        <w:rPr>
          <w:rFonts w:cs="Times New Roman"/>
          <w:sz w:val="24"/>
          <w:szCs w:val="24"/>
        </w:rPr>
      </w:pPr>
      <w:r w:rsidRPr="00AB2A53">
        <w:rPr>
          <w:rFonts w:cs="Times New Roman"/>
          <w:sz w:val="24"/>
          <w:szCs w:val="24"/>
          <w:lang w:val="id-ID"/>
        </w:rPr>
        <w:t>Setelah membuat lines plan, maka selanjutnya membuat kurva hidrostatik. Kurva hidrostatik berguna untuk melihat karakteristik badan kapal yang tercelup air</w:t>
      </w:r>
      <w:r>
        <w:rPr>
          <w:rFonts w:cs="Times New Roman"/>
          <w:sz w:val="24"/>
          <w:szCs w:val="24"/>
        </w:rPr>
        <w:t>.</w:t>
      </w:r>
      <w:r w:rsidRPr="00AB2A53">
        <w:rPr>
          <w:rFonts w:cs="Times New Roman"/>
          <w:sz w:val="24"/>
          <w:szCs w:val="24"/>
          <w:lang w:val="id-ID"/>
        </w:rPr>
        <w:t xml:space="preserve"> Pembuatan</w:t>
      </w:r>
      <w:r w:rsidRPr="00AB2A53">
        <w:rPr>
          <w:rFonts w:cs="Times New Roman"/>
          <w:i/>
          <w:sz w:val="24"/>
          <w:szCs w:val="24"/>
          <w:lang w:val="id-ID"/>
        </w:rPr>
        <w:t xml:space="preserve"> </w:t>
      </w:r>
      <w:r w:rsidRPr="00AB2A53">
        <w:rPr>
          <w:rFonts w:cs="Times New Roman"/>
          <w:sz w:val="24"/>
          <w:szCs w:val="24"/>
          <w:lang w:val="id-ID"/>
        </w:rPr>
        <w:t xml:space="preserve">kurva hidrostatik menggunakan </w:t>
      </w:r>
      <w:r w:rsidRPr="00AB2A53">
        <w:rPr>
          <w:rFonts w:cs="Times New Roman"/>
          <w:i/>
          <w:sz w:val="24"/>
          <w:szCs w:val="24"/>
          <w:lang w:val="id-ID"/>
        </w:rPr>
        <w:t xml:space="preserve">software </w:t>
      </w:r>
      <w:r w:rsidRPr="00AB2A53">
        <w:rPr>
          <w:rFonts w:cs="Times New Roman"/>
          <w:sz w:val="24"/>
          <w:szCs w:val="24"/>
          <w:lang w:val="id-ID"/>
        </w:rPr>
        <w:t xml:space="preserve">yang berupa </w:t>
      </w:r>
      <w:r w:rsidRPr="00AB2A53">
        <w:rPr>
          <w:rFonts w:cs="Times New Roman"/>
          <w:i/>
          <w:sz w:val="24"/>
          <w:szCs w:val="24"/>
          <w:lang w:val="id-ID"/>
        </w:rPr>
        <w:t xml:space="preserve">maxsurf </w:t>
      </w:r>
      <w:r w:rsidRPr="00AB2A53">
        <w:rPr>
          <w:rFonts w:cs="Times New Roman"/>
          <w:sz w:val="24"/>
          <w:szCs w:val="24"/>
          <w:lang w:val="id-ID"/>
        </w:rPr>
        <w:t xml:space="preserve">stabilitas, yaitu dengan cara memasukkan desain </w:t>
      </w:r>
      <w:r w:rsidRPr="00AB2A53">
        <w:rPr>
          <w:rFonts w:cs="Times New Roman"/>
          <w:i/>
          <w:sz w:val="24"/>
          <w:szCs w:val="24"/>
          <w:lang w:val="id-ID"/>
        </w:rPr>
        <w:t>lines plan</w:t>
      </w:r>
      <w:r w:rsidRPr="00AB2A53">
        <w:rPr>
          <w:rFonts w:cs="Times New Roman"/>
          <w:sz w:val="24"/>
          <w:szCs w:val="24"/>
          <w:lang w:val="id-ID"/>
        </w:rPr>
        <w:t xml:space="preserve"> kapal. Berikut gambar kurva hidrostatik yang dapat dilihat pada gambar </w:t>
      </w:r>
      <w:r>
        <w:rPr>
          <w:rFonts w:cs="Times New Roman"/>
          <w:sz w:val="24"/>
          <w:szCs w:val="24"/>
        </w:rPr>
        <w:t>6.</w:t>
      </w:r>
    </w:p>
    <w:p w:rsidR="00AB2A53" w:rsidRPr="00AB2A53" w:rsidRDefault="00AB2A53" w:rsidP="00AB2A53">
      <w:pPr>
        <w:pStyle w:val="ListParagraph"/>
        <w:spacing w:after="0" w:line="240" w:lineRule="auto"/>
        <w:ind w:left="0"/>
        <w:rPr>
          <w:rFonts w:cs="Times New Roman"/>
          <w:lang w:val="id-ID"/>
        </w:rPr>
      </w:pPr>
      <w:r>
        <w:rPr>
          <w:noProof/>
        </w:rPr>
        <w:lastRenderedPageBreak/>
        <w:drawing>
          <wp:inline distT="0" distB="0" distL="0" distR="0" wp14:anchorId="12B8A49F" wp14:editId="50901026">
            <wp:extent cx="2814761" cy="1994331"/>
            <wp:effectExtent l="0" t="0" r="5080" b="635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817935" cy="1996580"/>
                    </a:xfrm>
                    <a:prstGeom prst="rect">
                      <a:avLst/>
                    </a:prstGeom>
                    <a:noFill/>
                    <a:ln w="9525">
                      <a:noFill/>
                      <a:miter lim="800000"/>
                      <a:headEnd/>
                      <a:tailEnd/>
                    </a:ln>
                  </pic:spPr>
                </pic:pic>
              </a:graphicData>
            </a:graphic>
          </wp:inline>
        </w:drawing>
      </w:r>
    </w:p>
    <w:p w:rsidR="00AB2A53" w:rsidRDefault="00AB2A53" w:rsidP="00AB2A53">
      <w:pPr>
        <w:pStyle w:val="Caption"/>
        <w:ind w:left="720"/>
        <w:jc w:val="both"/>
        <w:rPr>
          <w:sz w:val="20"/>
          <w:lang w:val="en-US"/>
        </w:rPr>
      </w:pPr>
      <w:r w:rsidRPr="00AB2A53">
        <w:rPr>
          <w:b/>
          <w:sz w:val="20"/>
        </w:rPr>
        <w:t xml:space="preserve">Gambar </w:t>
      </w:r>
      <w:r w:rsidRPr="00AB2A53">
        <w:rPr>
          <w:b/>
          <w:sz w:val="20"/>
          <w:lang w:val="en-US"/>
        </w:rPr>
        <w:t>6.</w:t>
      </w:r>
      <w:r w:rsidRPr="00AB2A53">
        <w:rPr>
          <w:sz w:val="20"/>
          <w:lang w:val="en-US"/>
        </w:rPr>
        <w:t xml:space="preserve"> </w:t>
      </w:r>
      <w:r w:rsidRPr="00AB2A53">
        <w:rPr>
          <w:sz w:val="20"/>
        </w:rPr>
        <w:t xml:space="preserve"> Kurva Hidrostatik</w:t>
      </w:r>
    </w:p>
    <w:p w:rsidR="00AB2A53" w:rsidRDefault="00AB2A53" w:rsidP="00AB2A53">
      <w:pPr>
        <w:spacing w:after="0" w:line="240" w:lineRule="auto"/>
        <w:rPr>
          <w:rFonts w:cs="Times New Roman"/>
          <w:lang w:eastAsia="id-ID"/>
        </w:rPr>
      </w:pPr>
    </w:p>
    <w:p w:rsidR="00AB2A53" w:rsidRPr="003276B7" w:rsidRDefault="00AB2A53" w:rsidP="00AB2A53">
      <w:pPr>
        <w:spacing w:after="0" w:line="240" w:lineRule="auto"/>
        <w:rPr>
          <w:rFonts w:cs="Times New Roman"/>
          <w:lang w:eastAsia="id-ID"/>
        </w:rPr>
      </w:pPr>
      <w:r w:rsidRPr="00AB2A53">
        <w:rPr>
          <w:rFonts w:cs="Times New Roman"/>
          <w:lang w:val="id-ID" w:eastAsia="id-ID"/>
        </w:rPr>
        <w:t>Dari penggambaran kurva hidrostati</w:t>
      </w:r>
      <w:r w:rsidR="003276B7">
        <w:rPr>
          <w:rFonts w:cs="Times New Roman"/>
          <w:lang w:val="id-ID" w:eastAsia="id-ID"/>
        </w:rPr>
        <w:t xml:space="preserve">k didapat data </w:t>
      </w:r>
      <w:r w:rsidR="003276B7">
        <w:rPr>
          <w:rFonts w:cs="Times New Roman"/>
          <w:lang w:eastAsia="id-ID"/>
        </w:rPr>
        <w:t>Pada table 4.</w:t>
      </w:r>
    </w:p>
    <w:p w:rsidR="00AB2A53" w:rsidRPr="00AB2A53" w:rsidRDefault="00AB2A53" w:rsidP="00AB2A53">
      <w:pPr>
        <w:spacing w:after="0" w:line="240" w:lineRule="auto"/>
        <w:rPr>
          <w:rFonts w:cs="Times New Roman"/>
          <w:lang w:eastAsia="id-ID"/>
        </w:rPr>
      </w:pPr>
    </w:p>
    <w:p w:rsidR="00AB2A53" w:rsidRPr="00AB2A53" w:rsidRDefault="00AB2A53" w:rsidP="00AB2A53">
      <w:pPr>
        <w:pStyle w:val="Caption"/>
        <w:keepNext/>
        <w:ind w:left="720"/>
        <w:jc w:val="both"/>
        <w:rPr>
          <w:sz w:val="20"/>
        </w:rPr>
      </w:pPr>
      <w:r w:rsidRPr="00AB2A53">
        <w:rPr>
          <w:b/>
          <w:sz w:val="20"/>
        </w:rPr>
        <w:t xml:space="preserve">Tabel </w:t>
      </w:r>
      <w:r w:rsidRPr="00AB2A53">
        <w:rPr>
          <w:b/>
          <w:sz w:val="20"/>
        </w:rPr>
        <w:fldChar w:fldCharType="begin"/>
      </w:r>
      <w:r w:rsidRPr="00AB2A53">
        <w:rPr>
          <w:b/>
          <w:sz w:val="20"/>
        </w:rPr>
        <w:instrText xml:space="preserve"> STYLEREF 1 \s </w:instrText>
      </w:r>
      <w:r w:rsidRPr="00AB2A53">
        <w:rPr>
          <w:b/>
          <w:sz w:val="20"/>
        </w:rPr>
        <w:fldChar w:fldCharType="separate"/>
      </w:r>
      <w:r w:rsidRPr="00AB2A53">
        <w:rPr>
          <w:b/>
          <w:noProof/>
          <w:sz w:val="20"/>
        </w:rPr>
        <w:t>4</w:t>
      </w:r>
      <w:r w:rsidRPr="00AB2A53">
        <w:rPr>
          <w:b/>
          <w:noProof/>
          <w:sz w:val="20"/>
        </w:rPr>
        <w:fldChar w:fldCharType="end"/>
      </w:r>
      <w:r w:rsidRPr="00AB2A53">
        <w:rPr>
          <w:b/>
          <w:sz w:val="20"/>
          <w:lang w:val="en-US"/>
        </w:rPr>
        <w:t>.</w:t>
      </w:r>
      <w:r w:rsidRPr="00AB2A53">
        <w:rPr>
          <w:sz w:val="20"/>
        </w:rPr>
        <w:t xml:space="preserve"> Data Kurva Hidrostatik</w:t>
      </w:r>
    </w:p>
    <w:tbl>
      <w:tblPr>
        <w:tblW w:w="4111" w:type="dxa"/>
        <w:tblInd w:w="108" w:type="dxa"/>
        <w:tblLook w:val="04A0" w:firstRow="1" w:lastRow="0" w:firstColumn="1" w:lastColumn="0" w:noHBand="0" w:noVBand="1"/>
      </w:tblPr>
      <w:tblGrid>
        <w:gridCol w:w="785"/>
        <w:gridCol w:w="361"/>
        <w:gridCol w:w="743"/>
        <w:gridCol w:w="647"/>
        <w:gridCol w:w="647"/>
        <w:gridCol w:w="647"/>
        <w:gridCol w:w="743"/>
      </w:tblGrid>
      <w:tr w:rsidR="00AB2A53" w:rsidRPr="00C347AF" w:rsidTr="00AB2A53">
        <w:trPr>
          <w:trHeight w:val="303"/>
          <w:tblHeader/>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b/>
                <w:bCs/>
                <w:color w:val="000000"/>
                <w:sz w:val="20"/>
                <w:szCs w:val="20"/>
                <w:lang w:val="id-ID" w:eastAsia="ja-JP"/>
              </w:rPr>
            </w:pPr>
            <w:r w:rsidRPr="00AB2A53">
              <w:rPr>
                <w:rFonts w:eastAsia="Times New Roman" w:cs="Times New Roman"/>
                <w:b/>
                <w:bCs/>
                <w:color w:val="000000"/>
                <w:sz w:val="20"/>
                <w:szCs w:val="20"/>
                <w:lang w:val="id-ID" w:eastAsia="ja-JP"/>
              </w:rPr>
              <w:t>Kurva</w:t>
            </w:r>
          </w:p>
        </w:tc>
        <w:tc>
          <w:tcPr>
            <w:tcW w:w="3375" w:type="dxa"/>
            <w:gridSpan w:val="6"/>
            <w:tcBorders>
              <w:top w:val="single" w:sz="4" w:space="0" w:color="auto"/>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b/>
                <w:bCs/>
                <w:color w:val="000000"/>
                <w:sz w:val="20"/>
                <w:szCs w:val="20"/>
                <w:lang w:val="id-ID" w:eastAsia="ja-JP"/>
              </w:rPr>
            </w:pPr>
            <w:r w:rsidRPr="00AB2A53">
              <w:rPr>
                <w:rFonts w:eastAsia="Times New Roman" w:cs="Times New Roman"/>
                <w:b/>
                <w:bCs/>
                <w:i/>
                <w:iCs/>
                <w:color w:val="000000"/>
                <w:sz w:val="20"/>
                <w:szCs w:val="20"/>
                <w:lang w:val="id-ID" w:eastAsia="ja-JP"/>
              </w:rPr>
              <w:t>Draft</w:t>
            </w:r>
            <w:r w:rsidRPr="00AB2A53">
              <w:rPr>
                <w:rFonts w:eastAsia="Times New Roman" w:cs="Times New Roman"/>
                <w:b/>
                <w:bCs/>
                <w:color w:val="000000"/>
                <w:sz w:val="20"/>
                <w:szCs w:val="20"/>
                <w:lang w:val="id-ID" w:eastAsia="ja-JP"/>
              </w:rPr>
              <w:t xml:space="preserve"> (m)</w:t>
            </w:r>
          </w:p>
        </w:tc>
      </w:tr>
      <w:tr w:rsidR="00AB2A53" w:rsidRPr="00C347AF" w:rsidTr="00AB2A53">
        <w:trPr>
          <w:trHeight w:val="303"/>
          <w:tblHeader/>
        </w:trPr>
        <w:tc>
          <w:tcPr>
            <w:tcW w:w="736" w:type="dxa"/>
            <w:vMerge/>
            <w:tcBorders>
              <w:top w:val="single" w:sz="4" w:space="0" w:color="auto"/>
              <w:left w:val="single" w:sz="4" w:space="0" w:color="auto"/>
              <w:bottom w:val="single" w:sz="4" w:space="0" w:color="auto"/>
              <w:right w:val="single" w:sz="4" w:space="0" w:color="auto"/>
            </w:tcBorders>
            <w:vAlign w:val="center"/>
            <w:hideMark/>
          </w:tcPr>
          <w:p w:rsidR="00AB2A53" w:rsidRPr="00AB2A53" w:rsidRDefault="00AB2A53" w:rsidP="00980D6C">
            <w:pPr>
              <w:spacing w:after="0" w:line="240" w:lineRule="auto"/>
              <w:jc w:val="left"/>
              <w:rPr>
                <w:rFonts w:eastAsia="Times New Roman" w:cs="Times New Roman"/>
                <w:b/>
                <w:bCs/>
                <w:color w:val="000000"/>
                <w:sz w:val="20"/>
                <w:szCs w:val="20"/>
                <w:lang w:val="id-ID" w:eastAsia="ja-JP"/>
              </w:rPr>
            </w:pP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b/>
                <w:bCs/>
                <w:color w:val="000000"/>
                <w:sz w:val="20"/>
                <w:szCs w:val="20"/>
                <w:lang w:val="id-ID" w:eastAsia="ja-JP"/>
              </w:rPr>
            </w:pPr>
            <w:r w:rsidRPr="00AB2A53">
              <w:rPr>
                <w:rFonts w:eastAsia="Times New Roman" w:cs="Times New Roman"/>
                <w:b/>
                <w:bCs/>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b/>
                <w:bCs/>
                <w:color w:val="000000"/>
                <w:sz w:val="20"/>
                <w:szCs w:val="20"/>
                <w:lang w:val="id-ID" w:eastAsia="ja-JP"/>
              </w:rPr>
            </w:pPr>
            <w:r w:rsidRPr="00AB2A53">
              <w:rPr>
                <w:rFonts w:eastAsia="Times New Roman" w:cs="Times New Roman"/>
                <w:b/>
                <w:bCs/>
                <w:color w:val="000000"/>
                <w:sz w:val="20"/>
                <w:szCs w:val="20"/>
                <w:lang w:val="id-ID" w:eastAsia="ja-JP"/>
              </w:rPr>
              <w:t>0,2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b/>
                <w:bCs/>
                <w:color w:val="000000"/>
                <w:sz w:val="20"/>
                <w:szCs w:val="20"/>
                <w:lang w:val="id-ID" w:eastAsia="ja-JP"/>
              </w:rPr>
            </w:pPr>
            <w:r w:rsidRPr="00AB2A53">
              <w:rPr>
                <w:rFonts w:eastAsia="Times New Roman" w:cs="Times New Roman"/>
                <w:b/>
                <w:bCs/>
                <w:color w:val="000000"/>
                <w:sz w:val="20"/>
                <w:szCs w:val="20"/>
                <w:lang w:val="id-ID" w:eastAsia="ja-JP"/>
              </w:rPr>
              <w:t>0,4</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b/>
                <w:bCs/>
                <w:color w:val="000000"/>
                <w:sz w:val="20"/>
                <w:szCs w:val="20"/>
                <w:lang w:val="id-ID" w:eastAsia="ja-JP"/>
              </w:rPr>
            </w:pPr>
            <w:r w:rsidRPr="00AB2A53">
              <w:rPr>
                <w:rFonts w:eastAsia="Times New Roman" w:cs="Times New Roman"/>
                <w:b/>
                <w:bCs/>
                <w:color w:val="000000"/>
                <w:sz w:val="20"/>
                <w:szCs w:val="20"/>
                <w:lang w:val="id-ID" w:eastAsia="ja-JP"/>
              </w:rPr>
              <w:t>0,6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b/>
                <w:bCs/>
                <w:color w:val="000000"/>
                <w:sz w:val="20"/>
                <w:szCs w:val="20"/>
                <w:lang w:val="id-ID" w:eastAsia="ja-JP"/>
              </w:rPr>
            </w:pPr>
            <w:r w:rsidRPr="00AB2A53">
              <w:rPr>
                <w:rFonts w:eastAsia="Times New Roman" w:cs="Times New Roman"/>
                <w:b/>
                <w:bCs/>
                <w:color w:val="000000"/>
                <w:sz w:val="20"/>
                <w:szCs w:val="20"/>
                <w:lang w:val="id-ID" w:eastAsia="ja-JP"/>
              </w:rPr>
              <w:t>0,8</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b/>
                <w:bCs/>
                <w:color w:val="000000"/>
                <w:sz w:val="20"/>
                <w:szCs w:val="20"/>
                <w:lang w:val="id-ID" w:eastAsia="ja-JP"/>
              </w:rPr>
            </w:pPr>
            <w:r w:rsidRPr="00BD2F48">
              <w:rPr>
                <w:rFonts w:eastAsia="Times New Roman" w:cs="Times New Roman"/>
                <w:b/>
                <w:bCs/>
                <w:color w:val="000000"/>
                <w:sz w:val="20"/>
                <w:szCs w:val="20"/>
                <w:lang w:val="id-ID" w:eastAsia="ja-JP"/>
              </w:rPr>
              <w:t>1</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Displ (ton)</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0,5347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1,852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5,44</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9,643</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14,11</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MSA (m^2)</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0,087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0,298</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0,852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1,44</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2,035</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WSA (m^2)</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6,78</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12,93</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27,75</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32,78</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37,04</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WPA (m^2)</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5,104</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7,664</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19,46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21,42</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22,194</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Cp</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0,756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0,797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0,81</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0,84</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0,857</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Cb</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0,446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0,533</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0,421</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0,529</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0,602</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Cm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 </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0,59</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0,669</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0,52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0,63</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0,703</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Cwl</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0,873</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0,905</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0,926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0,964</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0,971</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LCB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-4</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-1,582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-1,186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-0,997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-0,786</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-0,644</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LCF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-4</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-1,283</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-0,871</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-0,655</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-0,393</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-0,27</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KB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0,136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0,257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0,421</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0,543</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0,656</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KG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1</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TBM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12,196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5,337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2,597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1,641</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1,164</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LBM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25,316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14,42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13,82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9,952</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7,542</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TKM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12,332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5,594</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3,018</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2,185</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1,821</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LKM (m)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25,452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14,67</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14,24</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10,5</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8,198</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lastRenderedPageBreak/>
              <w:t>TPC (ton)</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0,052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0,079</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0,199</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0,22</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0,227</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MTC (ton.m)</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0,016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0,032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0,09</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0,114</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0,127</w:t>
            </w:r>
          </w:p>
        </w:tc>
      </w:tr>
      <w:tr w:rsidR="00AB2A53" w:rsidRPr="00C347AF" w:rsidTr="00AB2A53">
        <w:trPr>
          <w:trHeight w:val="303"/>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AB2A53" w:rsidRPr="00AB2A53" w:rsidRDefault="00AB2A53" w:rsidP="00980D6C">
            <w:pPr>
              <w:spacing w:after="0" w:line="240" w:lineRule="auto"/>
              <w:jc w:val="left"/>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DDT (ton)</w:t>
            </w:r>
          </w:p>
        </w:tc>
        <w:tc>
          <w:tcPr>
            <w:tcW w:w="36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w:t>
            </w:r>
          </w:p>
        </w:tc>
        <w:tc>
          <w:tcPr>
            <w:tcW w:w="696"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0,106</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0,149</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0,192</w:t>
            </w:r>
          </w:p>
        </w:tc>
        <w:tc>
          <w:tcPr>
            <w:tcW w:w="608" w:type="dxa"/>
            <w:tcBorders>
              <w:top w:val="nil"/>
              <w:left w:val="nil"/>
              <w:bottom w:val="single" w:sz="4" w:space="0" w:color="auto"/>
              <w:right w:val="single" w:sz="4" w:space="0" w:color="auto"/>
            </w:tcBorders>
            <w:shd w:val="clear" w:color="auto" w:fill="auto"/>
            <w:noWrap/>
            <w:vAlign w:val="center"/>
            <w:hideMark/>
          </w:tcPr>
          <w:p w:rsidR="00AB2A53" w:rsidRPr="00AB2A53" w:rsidRDefault="00AB2A53" w:rsidP="00980D6C">
            <w:pPr>
              <w:spacing w:after="0" w:line="240" w:lineRule="auto"/>
              <w:jc w:val="center"/>
              <w:rPr>
                <w:rFonts w:eastAsia="Times New Roman" w:cs="Times New Roman"/>
                <w:color w:val="000000"/>
                <w:sz w:val="20"/>
                <w:szCs w:val="20"/>
                <w:lang w:val="id-ID" w:eastAsia="ja-JP"/>
              </w:rPr>
            </w:pPr>
            <w:r w:rsidRPr="00AB2A53">
              <w:rPr>
                <w:rFonts w:eastAsia="Times New Roman" w:cs="Times New Roman"/>
                <w:color w:val="000000"/>
                <w:sz w:val="20"/>
                <w:szCs w:val="20"/>
                <w:lang w:val="id-ID" w:eastAsia="ja-JP"/>
              </w:rPr>
              <w:t>0,199</w:t>
            </w:r>
          </w:p>
        </w:tc>
        <w:tc>
          <w:tcPr>
            <w:tcW w:w="487" w:type="dxa"/>
            <w:tcBorders>
              <w:top w:val="nil"/>
              <w:left w:val="nil"/>
              <w:bottom w:val="single" w:sz="4" w:space="0" w:color="auto"/>
              <w:right w:val="single" w:sz="4" w:space="0" w:color="auto"/>
            </w:tcBorders>
            <w:shd w:val="clear" w:color="auto" w:fill="auto"/>
            <w:noWrap/>
            <w:vAlign w:val="center"/>
            <w:hideMark/>
          </w:tcPr>
          <w:p w:rsidR="00AB2A53" w:rsidRPr="00BD2F48" w:rsidRDefault="00AB2A53" w:rsidP="00980D6C">
            <w:pPr>
              <w:spacing w:after="0" w:line="240" w:lineRule="auto"/>
              <w:jc w:val="center"/>
              <w:rPr>
                <w:rFonts w:eastAsia="Times New Roman" w:cs="Times New Roman"/>
                <w:color w:val="000000"/>
                <w:sz w:val="20"/>
                <w:szCs w:val="20"/>
                <w:lang w:val="id-ID" w:eastAsia="ja-JP"/>
              </w:rPr>
            </w:pPr>
            <w:r w:rsidRPr="00BD2F48">
              <w:rPr>
                <w:rFonts w:eastAsia="Times New Roman" w:cs="Times New Roman"/>
                <w:color w:val="000000"/>
                <w:sz w:val="20"/>
                <w:szCs w:val="20"/>
                <w:lang w:val="id-ID" w:eastAsia="ja-JP"/>
              </w:rPr>
              <w:t>0,202</w:t>
            </w:r>
          </w:p>
        </w:tc>
      </w:tr>
    </w:tbl>
    <w:p w:rsidR="00AF6942" w:rsidRPr="00AB2A53" w:rsidRDefault="00AF6942" w:rsidP="00AF6942">
      <w:pPr>
        <w:autoSpaceDE w:val="0"/>
        <w:autoSpaceDN w:val="0"/>
        <w:adjustRightInd w:val="0"/>
        <w:spacing w:after="0" w:line="240" w:lineRule="auto"/>
        <w:jc w:val="left"/>
        <w:rPr>
          <w:rFonts w:eastAsia="Calibri" w:cs="Times New Roman"/>
          <w:b/>
          <w:bCs/>
          <w:sz w:val="24"/>
          <w:szCs w:val="24"/>
        </w:rPr>
      </w:pPr>
    </w:p>
    <w:p w:rsidR="00AF6942" w:rsidRPr="00AF6942" w:rsidRDefault="00CC2ADB" w:rsidP="00AF6942">
      <w:pPr>
        <w:numPr>
          <w:ilvl w:val="1"/>
          <w:numId w:val="32"/>
        </w:numPr>
        <w:tabs>
          <w:tab w:val="left" w:pos="284"/>
        </w:tabs>
        <w:spacing w:after="0" w:line="240" w:lineRule="auto"/>
        <w:ind w:left="284"/>
        <w:contextualSpacing/>
        <w:jc w:val="left"/>
        <w:rPr>
          <w:rFonts w:eastAsia="Calibri" w:cs="Times New Roman"/>
          <w:b/>
          <w:bCs/>
          <w:sz w:val="24"/>
          <w:szCs w:val="24"/>
        </w:rPr>
      </w:pPr>
      <w:r>
        <w:rPr>
          <w:rFonts w:eastAsia="Calibri" w:cs="Times New Roman"/>
          <w:b/>
          <w:bCs/>
          <w:sz w:val="24"/>
          <w:szCs w:val="24"/>
        </w:rPr>
        <w:t>Perhitungan Tahanan</w:t>
      </w:r>
    </w:p>
    <w:p w:rsidR="00980D6C" w:rsidRDefault="00980D6C" w:rsidP="00980D6C">
      <w:pPr>
        <w:pStyle w:val="ListParagraph"/>
        <w:spacing w:after="0" w:line="240" w:lineRule="auto"/>
        <w:ind w:left="0" w:firstLine="425"/>
        <w:rPr>
          <w:rFonts w:eastAsiaTheme="minorEastAsia" w:cs="Times New Roman"/>
          <w:sz w:val="24"/>
          <w:szCs w:val="24"/>
        </w:rPr>
      </w:pPr>
      <w:r w:rsidRPr="00980D6C">
        <w:rPr>
          <w:rFonts w:eastAsiaTheme="minorEastAsia" w:cs="Times New Roman"/>
          <w:sz w:val="24"/>
          <w:szCs w:val="24"/>
          <w:lang w:val="id-ID"/>
        </w:rPr>
        <w:t xml:space="preserve">Perhitungan </w:t>
      </w:r>
      <w:r w:rsidRPr="00980D6C">
        <w:rPr>
          <w:rFonts w:eastAsiaTheme="minorEastAsia" w:cs="Times New Roman"/>
          <w:sz w:val="24"/>
          <w:szCs w:val="24"/>
        </w:rPr>
        <w:t xml:space="preserve">tahana pada kapal ini menggunakan </w:t>
      </w:r>
      <w:r w:rsidRPr="00980D6C">
        <w:rPr>
          <w:rFonts w:eastAsiaTheme="minorEastAsia" w:cs="Times New Roman"/>
          <w:i/>
          <w:sz w:val="24"/>
          <w:szCs w:val="24"/>
          <w:lang w:val="id-ID"/>
        </w:rPr>
        <w:t xml:space="preserve">maxsurf resistance </w:t>
      </w:r>
      <w:r w:rsidRPr="00980D6C">
        <w:rPr>
          <w:rFonts w:eastAsiaTheme="minorEastAsia" w:cs="Times New Roman"/>
          <w:sz w:val="24"/>
          <w:szCs w:val="24"/>
          <w:lang w:val="id-ID"/>
        </w:rPr>
        <w:t xml:space="preserve">menggunakan metode </w:t>
      </w:r>
      <w:r w:rsidRPr="00980D6C">
        <w:rPr>
          <w:rFonts w:eastAsiaTheme="minorEastAsia" w:cs="Times New Roman"/>
          <w:i/>
          <w:sz w:val="24"/>
          <w:szCs w:val="24"/>
          <w:lang w:val="id-ID"/>
        </w:rPr>
        <w:t>Fung</w:t>
      </w:r>
      <w:r w:rsidRPr="00980D6C">
        <w:rPr>
          <w:rFonts w:eastAsiaTheme="minorEastAsia" w:cs="Times New Roman"/>
          <w:i/>
          <w:sz w:val="24"/>
          <w:szCs w:val="24"/>
        </w:rPr>
        <w:t xml:space="preserve">, </w:t>
      </w:r>
      <w:r w:rsidRPr="00980D6C">
        <w:rPr>
          <w:rFonts w:eastAsiaTheme="minorEastAsia" w:cs="Times New Roman"/>
          <w:i/>
          <w:sz w:val="24"/>
          <w:szCs w:val="24"/>
          <w:lang w:val="id-ID"/>
        </w:rPr>
        <w:t xml:space="preserve"> </w:t>
      </w:r>
      <w:r w:rsidRPr="00980D6C">
        <w:rPr>
          <w:rFonts w:eastAsiaTheme="minorEastAsia" w:cs="Times New Roman"/>
          <w:sz w:val="24"/>
          <w:szCs w:val="24"/>
          <w:lang w:val="id-ID"/>
        </w:rPr>
        <w:t xml:space="preserve">dengan acuan kecepatan 7 knots dan didapatkan hasil yang dapat di lihat tabel </w:t>
      </w:r>
      <w:r>
        <w:rPr>
          <w:rFonts w:eastAsiaTheme="minorEastAsia" w:cs="Times New Roman"/>
          <w:sz w:val="24"/>
          <w:szCs w:val="24"/>
        </w:rPr>
        <w:t>5.</w:t>
      </w:r>
    </w:p>
    <w:p w:rsidR="00980D6C" w:rsidRPr="00980D6C" w:rsidRDefault="00980D6C" w:rsidP="00980D6C">
      <w:pPr>
        <w:pStyle w:val="ListParagraph"/>
        <w:spacing w:after="0" w:line="240" w:lineRule="auto"/>
        <w:ind w:left="0" w:firstLine="425"/>
        <w:rPr>
          <w:rFonts w:eastAsiaTheme="minorEastAsia" w:cs="Times New Roman"/>
          <w:sz w:val="24"/>
          <w:szCs w:val="24"/>
        </w:rPr>
      </w:pPr>
    </w:p>
    <w:p w:rsidR="00980D6C" w:rsidRPr="00EB404F" w:rsidRDefault="00980D6C" w:rsidP="00980D6C">
      <w:pPr>
        <w:pStyle w:val="Caption"/>
        <w:rPr>
          <w:rFonts w:eastAsiaTheme="minorEastAsia" w:cs="Times New Roman"/>
          <w:i/>
          <w:sz w:val="20"/>
        </w:rPr>
      </w:pPr>
      <w:r w:rsidRPr="00EB404F">
        <w:rPr>
          <w:b/>
          <w:sz w:val="20"/>
        </w:rPr>
        <w:t xml:space="preserve">Tabel </w:t>
      </w:r>
      <w:r w:rsidRPr="00EB404F">
        <w:rPr>
          <w:b/>
          <w:sz w:val="20"/>
        </w:rPr>
        <w:fldChar w:fldCharType="begin"/>
      </w:r>
      <w:r w:rsidRPr="00EB404F">
        <w:rPr>
          <w:b/>
          <w:sz w:val="20"/>
        </w:rPr>
        <w:instrText xml:space="preserve"> SEQ Tabel \* ARABIC \s 1 </w:instrText>
      </w:r>
      <w:r w:rsidRPr="00EB404F">
        <w:rPr>
          <w:b/>
          <w:sz w:val="20"/>
        </w:rPr>
        <w:fldChar w:fldCharType="separate"/>
      </w:r>
      <w:r w:rsidRPr="00EB404F">
        <w:rPr>
          <w:b/>
          <w:noProof/>
          <w:sz w:val="20"/>
        </w:rPr>
        <w:t>5</w:t>
      </w:r>
      <w:r w:rsidRPr="00EB404F">
        <w:rPr>
          <w:b/>
          <w:noProof/>
          <w:sz w:val="20"/>
        </w:rPr>
        <w:fldChar w:fldCharType="end"/>
      </w:r>
      <w:r w:rsidRPr="00EB404F">
        <w:rPr>
          <w:b/>
          <w:noProof/>
          <w:sz w:val="20"/>
          <w:lang w:val="en-US"/>
        </w:rPr>
        <w:t>.</w:t>
      </w:r>
      <w:r w:rsidRPr="00EB404F">
        <w:rPr>
          <w:sz w:val="20"/>
        </w:rPr>
        <w:t xml:space="preserve"> </w:t>
      </w:r>
      <w:r w:rsidRPr="00EB404F">
        <w:rPr>
          <w:i/>
          <w:sz w:val="20"/>
        </w:rPr>
        <w:t>Speed Power Prediction</w:t>
      </w:r>
    </w:p>
    <w:tbl>
      <w:tblPr>
        <w:tblW w:w="4536" w:type="dxa"/>
        <w:tblInd w:w="108" w:type="dxa"/>
        <w:tblLayout w:type="fixed"/>
        <w:tblLook w:val="04A0" w:firstRow="1" w:lastRow="0" w:firstColumn="1" w:lastColumn="0" w:noHBand="0" w:noVBand="1"/>
      </w:tblPr>
      <w:tblGrid>
        <w:gridCol w:w="526"/>
        <w:gridCol w:w="753"/>
        <w:gridCol w:w="847"/>
        <w:gridCol w:w="709"/>
        <w:gridCol w:w="850"/>
        <w:gridCol w:w="851"/>
      </w:tblGrid>
      <w:tr w:rsidR="00980D6C" w:rsidRPr="00FF50F1" w:rsidTr="00980D6C">
        <w:trPr>
          <w:trHeight w:val="615"/>
          <w:tblHead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b/>
                <w:bCs/>
                <w:color w:val="000000"/>
                <w:sz w:val="20"/>
                <w:szCs w:val="20"/>
                <w:lang w:val="id-ID" w:eastAsia="ja-JP"/>
              </w:rPr>
            </w:pPr>
            <w:r w:rsidRPr="00980D6C">
              <w:rPr>
                <w:rFonts w:eastAsia="Times New Roman" w:cs="Times New Roman"/>
                <w:b/>
                <w:bCs/>
                <w:color w:val="000000"/>
                <w:sz w:val="20"/>
                <w:szCs w:val="20"/>
                <w:lang w:val="id-ID" w:eastAsia="ja-JP"/>
              </w:rPr>
              <w:t>No.</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980D6C" w:rsidRPr="00980D6C" w:rsidRDefault="00980D6C" w:rsidP="00980D6C">
            <w:pPr>
              <w:spacing w:after="0" w:line="240" w:lineRule="auto"/>
              <w:jc w:val="center"/>
              <w:rPr>
                <w:rFonts w:eastAsia="Times New Roman" w:cs="Times New Roman"/>
                <w:b/>
                <w:bCs/>
                <w:color w:val="000000"/>
                <w:sz w:val="20"/>
                <w:szCs w:val="20"/>
                <w:lang w:val="id-ID" w:eastAsia="ja-JP"/>
              </w:rPr>
            </w:pPr>
            <w:r w:rsidRPr="00980D6C">
              <w:rPr>
                <w:rFonts w:eastAsia="Times New Roman" w:cs="Times New Roman"/>
                <w:b/>
                <w:bCs/>
                <w:color w:val="000000"/>
                <w:sz w:val="20"/>
                <w:szCs w:val="20"/>
                <w:lang w:val="id-ID" w:eastAsia="ja-JP"/>
              </w:rPr>
              <w:t>Speed (KN)</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980D6C" w:rsidRPr="00980D6C" w:rsidRDefault="00980D6C" w:rsidP="00980D6C">
            <w:pPr>
              <w:spacing w:after="0" w:line="240" w:lineRule="auto"/>
              <w:jc w:val="center"/>
              <w:rPr>
                <w:rFonts w:eastAsia="Times New Roman" w:cs="Times New Roman"/>
                <w:b/>
                <w:bCs/>
                <w:color w:val="000000"/>
                <w:sz w:val="20"/>
                <w:szCs w:val="20"/>
                <w:lang w:val="id-ID" w:eastAsia="ja-JP"/>
              </w:rPr>
            </w:pPr>
            <w:r w:rsidRPr="00980D6C">
              <w:rPr>
                <w:rFonts w:eastAsia="Times New Roman" w:cs="Times New Roman"/>
                <w:b/>
                <w:bCs/>
                <w:color w:val="000000"/>
                <w:sz w:val="20"/>
                <w:szCs w:val="20"/>
                <w:lang w:val="id-ID" w:eastAsia="ja-JP"/>
              </w:rPr>
              <w:t>Fn LWL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0D6C" w:rsidRPr="00980D6C" w:rsidRDefault="00980D6C" w:rsidP="00980D6C">
            <w:pPr>
              <w:spacing w:after="0" w:line="240" w:lineRule="auto"/>
              <w:jc w:val="center"/>
              <w:rPr>
                <w:rFonts w:eastAsia="Times New Roman" w:cs="Times New Roman"/>
                <w:b/>
                <w:bCs/>
                <w:color w:val="000000"/>
                <w:sz w:val="20"/>
                <w:szCs w:val="20"/>
                <w:lang w:val="id-ID" w:eastAsia="ja-JP"/>
              </w:rPr>
            </w:pPr>
            <w:r w:rsidRPr="00980D6C">
              <w:rPr>
                <w:rFonts w:eastAsia="Times New Roman" w:cs="Times New Roman"/>
                <w:b/>
                <w:bCs/>
                <w:color w:val="000000"/>
                <w:sz w:val="20"/>
                <w:szCs w:val="20"/>
                <w:lang w:val="id-ID" w:eastAsia="ja-JP"/>
              </w:rPr>
              <w:t>Fn Vol.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80D6C" w:rsidRPr="00980D6C" w:rsidRDefault="00980D6C" w:rsidP="00980D6C">
            <w:pPr>
              <w:spacing w:after="0" w:line="240" w:lineRule="auto"/>
              <w:jc w:val="center"/>
              <w:rPr>
                <w:rFonts w:eastAsia="Times New Roman" w:cs="Times New Roman"/>
                <w:b/>
                <w:bCs/>
                <w:color w:val="000000"/>
                <w:sz w:val="20"/>
                <w:szCs w:val="20"/>
                <w:lang w:val="id-ID" w:eastAsia="ja-JP"/>
              </w:rPr>
            </w:pPr>
            <w:r w:rsidRPr="00980D6C">
              <w:rPr>
                <w:rFonts w:eastAsia="Times New Roman" w:cs="Times New Roman"/>
                <w:b/>
                <w:bCs/>
                <w:color w:val="000000"/>
                <w:sz w:val="20"/>
                <w:szCs w:val="20"/>
                <w:lang w:val="id-ID" w:eastAsia="ja-JP"/>
              </w:rPr>
              <w:t>Resist. (KN)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80D6C" w:rsidRPr="00980D6C" w:rsidRDefault="00980D6C" w:rsidP="00980D6C">
            <w:pPr>
              <w:spacing w:after="0" w:line="240" w:lineRule="auto"/>
              <w:jc w:val="center"/>
              <w:rPr>
                <w:rFonts w:eastAsia="Times New Roman" w:cs="Times New Roman"/>
                <w:b/>
                <w:bCs/>
                <w:color w:val="000000"/>
                <w:sz w:val="20"/>
                <w:szCs w:val="20"/>
                <w:lang w:val="id-ID" w:eastAsia="ja-JP"/>
              </w:rPr>
            </w:pPr>
            <w:r w:rsidRPr="00980D6C">
              <w:rPr>
                <w:rFonts w:eastAsia="Times New Roman" w:cs="Times New Roman"/>
                <w:b/>
                <w:bCs/>
                <w:color w:val="000000"/>
                <w:sz w:val="20"/>
                <w:szCs w:val="20"/>
                <w:lang w:val="id-ID" w:eastAsia="ja-JP"/>
              </w:rPr>
              <w:t>Power (HP)</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0,01</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0,019</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0,021</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0,037</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0,031</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0,056</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0,7</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0,042</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0,074</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6</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0,875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0,052</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0,093</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7</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1,05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0,062</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0,111</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8</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1,225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0,073</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0,13</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9</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1,4</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0,083</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0,149</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10</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1,575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0,093</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0,167</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11</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0,104</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0,186</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12</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1,925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0,114</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0,204</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13</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2,1</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0,125</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0,223</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14</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2,275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0,135</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0,241</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0,217</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15</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2,45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0,145</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0,26</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0,308</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16</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2,625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0,156</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0,279</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0,432</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17</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2,8</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0,166</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0,297</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0,592</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18</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2,975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0,177</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0,316</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0,795</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19</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3,15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0,187</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0,334</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1,038</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20</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3,325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0,197</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0,353</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0,6</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1,343</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21</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0,208</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0,371</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0,7</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1,708</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22</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3,675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0,218</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0,39</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0,8</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2,065</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23</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3,85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0,229</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0,409</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2,578</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24</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4,025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0,239</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0,427</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1,1</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3,146</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25</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4,2</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0,249</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0,446</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1,2</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3,408</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26</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4,375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0,26</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0,464</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1,5</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4,425</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lastRenderedPageBreak/>
              <w:t>27</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4,55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0,27</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0,483</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1,7</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5,417</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28</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4,725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0,28</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0,501</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1,7</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5,406</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29</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4,9</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0,291</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0,52</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1,7</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5,685</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30</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5,075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0,301</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0,539</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2,1</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7,271</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31</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0,312</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0,557</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2,6</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9,595</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32</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5,425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0,322</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0,576</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2,9</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10,997</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33</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5,6</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0,332</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0,594</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2,8</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10,847</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34</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5,775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0,343</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0,613</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2,5</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10,019</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35</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5,95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0,353</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0,631</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2,4</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9,755</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36</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6,125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0,364</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0,65</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2,6</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10,788</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37</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6,3</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0,374</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0,669</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3,1</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13,345</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38</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6,475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0,384</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0,687</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3,8</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17,083</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39</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6,65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0,395</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0,706</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4,6</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20,991</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40</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6,825</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0,405</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0,724</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5,1</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24,119</w:t>
            </w:r>
          </w:p>
        </w:tc>
      </w:tr>
      <w:tr w:rsidR="00980D6C" w:rsidRPr="00FF50F1" w:rsidTr="00980D6C">
        <w:trPr>
          <w:trHeight w:val="30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41</w:t>
            </w:r>
          </w:p>
        </w:tc>
        <w:tc>
          <w:tcPr>
            <w:tcW w:w="753"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7</w:t>
            </w:r>
          </w:p>
        </w:tc>
        <w:tc>
          <w:tcPr>
            <w:tcW w:w="847"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0,415</w:t>
            </w:r>
          </w:p>
        </w:tc>
        <w:tc>
          <w:tcPr>
            <w:tcW w:w="709"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0,743</w:t>
            </w:r>
          </w:p>
        </w:tc>
        <w:tc>
          <w:tcPr>
            <w:tcW w:w="850"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5,4</w:t>
            </w:r>
          </w:p>
        </w:tc>
        <w:tc>
          <w:tcPr>
            <w:tcW w:w="851" w:type="dxa"/>
            <w:tcBorders>
              <w:top w:val="nil"/>
              <w:left w:val="nil"/>
              <w:bottom w:val="single" w:sz="4" w:space="0" w:color="auto"/>
              <w:right w:val="single" w:sz="4" w:space="0" w:color="auto"/>
            </w:tcBorders>
            <w:shd w:val="clear" w:color="auto" w:fill="auto"/>
            <w:noWrap/>
            <w:vAlign w:val="center"/>
            <w:hideMark/>
          </w:tcPr>
          <w:p w:rsidR="00980D6C" w:rsidRPr="00980D6C" w:rsidRDefault="00980D6C" w:rsidP="00980D6C">
            <w:pPr>
              <w:spacing w:after="0" w:line="240" w:lineRule="auto"/>
              <w:jc w:val="center"/>
              <w:rPr>
                <w:rFonts w:eastAsia="Times New Roman" w:cs="Times New Roman"/>
                <w:color w:val="000000"/>
                <w:sz w:val="20"/>
                <w:szCs w:val="20"/>
                <w:lang w:val="id-ID" w:eastAsia="ja-JP"/>
              </w:rPr>
            </w:pPr>
            <w:r w:rsidRPr="00980D6C">
              <w:rPr>
                <w:rFonts w:eastAsia="Times New Roman" w:cs="Times New Roman"/>
                <w:color w:val="000000"/>
                <w:sz w:val="20"/>
                <w:szCs w:val="20"/>
                <w:lang w:val="id-ID" w:eastAsia="ja-JP"/>
              </w:rPr>
              <w:t>26,26</w:t>
            </w:r>
          </w:p>
        </w:tc>
      </w:tr>
    </w:tbl>
    <w:p w:rsidR="00980D6C" w:rsidRDefault="00980D6C" w:rsidP="00980D6C">
      <w:pPr>
        <w:pStyle w:val="ListParagraph"/>
        <w:spacing w:after="0" w:line="240" w:lineRule="auto"/>
        <w:rPr>
          <w:rFonts w:eastAsiaTheme="minorEastAsia" w:cs="Times New Roman"/>
          <w:lang w:val="id-ID"/>
        </w:rPr>
      </w:pPr>
    </w:p>
    <w:p w:rsidR="00AF6942" w:rsidRDefault="00980D6C" w:rsidP="00980D6C">
      <w:pPr>
        <w:autoSpaceDE w:val="0"/>
        <w:autoSpaceDN w:val="0"/>
        <w:adjustRightInd w:val="0"/>
        <w:spacing w:after="0" w:line="240" w:lineRule="auto"/>
        <w:contextualSpacing/>
        <w:rPr>
          <w:rFonts w:eastAsiaTheme="minorEastAsia" w:cs="Times New Roman"/>
          <w:sz w:val="24"/>
          <w:szCs w:val="24"/>
        </w:rPr>
      </w:pPr>
      <w:r w:rsidRPr="00980D6C">
        <w:rPr>
          <w:rFonts w:eastAsiaTheme="minorEastAsia" w:cs="Times New Roman"/>
          <w:sz w:val="24"/>
          <w:szCs w:val="24"/>
          <w:lang w:val="id-ID"/>
        </w:rPr>
        <w:t xml:space="preserve">Hasil perhitungan tahanan kapal dengan </w:t>
      </w:r>
      <w:r w:rsidRPr="00980D6C">
        <w:rPr>
          <w:rFonts w:eastAsiaTheme="minorEastAsia" w:cs="Times New Roman"/>
          <w:i/>
          <w:sz w:val="24"/>
          <w:szCs w:val="24"/>
          <w:lang w:val="id-ID"/>
        </w:rPr>
        <w:t xml:space="preserve">maxsurf resistance </w:t>
      </w:r>
      <w:r w:rsidRPr="00980D6C">
        <w:rPr>
          <w:rFonts w:eastAsiaTheme="minorEastAsia" w:cs="Times New Roman"/>
          <w:sz w:val="24"/>
          <w:szCs w:val="24"/>
          <w:lang w:val="id-ID"/>
        </w:rPr>
        <w:t xml:space="preserve">menggunakan metode </w:t>
      </w:r>
      <w:r w:rsidRPr="00980D6C">
        <w:rPr>
          <w:rFonts w:eastAsiaTheme="minorEastAsia" w:cs="Times New Roman"/>
          <w:i/>
          <w:sz w:val="24"/>
          <w:szCs w:val="24"/>
          <w:lang w:val="id-ID"/>
        </w:rPr>
        <w:t>Fung</w:t>
      </w:r>
      <w:r w:rsidRPr="00980D6C">
        <w:rPr>
          <w:rFonts w:eastAsiaTheme="minorEastAsia" w:cs="Times New Roman"/>
          <w:sz w:val="24"/>
          <w:szCs w:val="24"/>
          <w:lang w:val="id-ID"/>
        </w:rPr>
        <w:t>, tahanan yang dihasilkan pada kecepatan maksimum adalah 5,4 KN. Sedangkan daya yang dibutuhkan kapal pada kecepatan maksimum sebesar 26,26 Hp</w:t>
      </w:r>
      <w:r>
        <w:rPr>
          <w:rFonts w:eastAsiaTheme="minorEastAsia" w:cs="Times New Roman"/>
          <w:sz w:val="24"/>
          <w:szCs w:val="24"/>
        </w:rPr>
        <w:t>.</w:t>
      </w:r>
    </w:p>
    <w:p w:rsidR="00980D6C" w:rsidRDefault="00980D6C" w:rsidP="00980D6C">
      <w:pPr>
        <w:autoSpaceDE w:val="0"/>
        <w:autoSpaceDN w:val="0"/>
        <w:adjustRightInd w:val="0"/>
        <w:spacing w:after="0" w:line="240" w:lineRule="auto"/>
        <w:contextualSpacing/>
        <w:rPr>
          <w:rFonts w:eastAsia="Calibri" w:cs="Times New Roman"/>
          <w:bCs/>
          <w:sz w:val="24"/>
          <w:szCs w:val="24"/>
        </w:rPr>
      </w:pPr>
      <w:r>
        <w:rPr>
          <w:rFonts w:eastAsia="Calibri" w:cs="Times New Roman"/>
          <w:bCs/>
          <w:sz w:val="24"/>
          <w:szCs w:val="24"/>
        </w:rPr>
        <w:t>Dan setelah dilakukan validasi dengan menggunakan perhitungan manual (metode fung), didapatkan nilai tahanan sebesar 5,2 KN, selisih 0,2 KN.</w:t>
      </w:r>
    </w:p>
    <w:p w:rsidR="00980D6C" w:rsidRDefault="00980D6C" w:rsidP="00980D6C">
      <w:pPr>
        <w:autoSpaceDE w:val="0"/>
        <w:autoSpaceDN w:val="0"/>
        <w:adjustRightInd w:val="0"/>
        <w:spacing w:after="0" w:line="240" w:lineRule="auto"/>
        <w:contextualSpacing/>
        <w:rPr>
          <w:rFonts w:eastAsia="Calibri" w:cs="Times New Roman"/>
          <w:bCs/>
          <w:sz w:val="24"/>
          <w:szCs w:val="24"/>
        </w:rPr>
      </w:pPr>
    </w:p>
    <w:p w:rsidR="00980D6C" w:rsidRPr="00980D6C" w:rsidRDefault="00980D6C" w:rsidP="00980D6C">
      <w:pPr>
        <w:pStyle w:val="Heading3"/>
        <w:numPr>
          <w:ilvl w:val="1"/>
          <w:numId w:val="32"/>
        </w:numPr>
        <w:spacing w:before="0" w:line="240" w:lineRule="auto"/>
        <w:ind w:left="426" w:hanging="426"/>
        <w:rPr>
          <w:sz w:val="24"/>
          <w:szCs w:val="24"/>
          <w:lang w:val="id-ID"/>
        </w:rPr>
      </w:pPr>
      <w:r w:rsidRPr="00980D6C">
        <w:rPr>
          <w:sz w:val="24"/>
          <w:szCs w:val="24"/>
          <w:lang w:val="id-ID"/>
        </w:rPr>
        <w:t xml:space="preserve">Desain </w:t>
      </w:r>
      <w:r w:rsidRPr="00980D6C">
        <w:rPr>
          <w:i/>
          <w:sz w:val="24"/>
          <w:szCs w:val="24"/>
          <w:lang w:val="id-ID"/>
        </w:rPr>
        <w:t>bucket elevator</w:t>
      </w:r>
      <w:r w:rsidRPr="00980D6C">
        <w:rPr>
          <w:sz w:val="24"/>
          <w:szCs w:val="24"/>
          <w:lang w:val="id-ID"/>
        </w:rPr>
        <w:t xml:space="preserve"> kapal keruk</w:t>
      </w:r>
    </w:p>
    <w:p w:rsidR="00980D6C" w:rsidRDefault="00980D6C" w:rsidP="00980D6C">
      <w:pPr>
        <w:spacing w:after="80" w:line="240" w:lineRule="auto"/>
        <w:ind w:firstLine="425"/>
        <w:rPr>
          <w:rFonts w:cs="Times New Roman"/>
          <w:sz w:val="24"/>
          <w:szCs w:val="24"/>
        </w:rPr>
      </w:pPr>
      <w:r w:rsidRPr="00980D6C">
        <w:rPr>
          <w:rFonts w:cs="Times New Roman"/>
          <w:sz w:val="24"/>
          <w:szCs w:val="24"/>
          <w:lang w:val="id-ID"/>
        </w:rPr>
        <w:t xml:space="preserve">Berdasarkan hasil desain lebar  kapal keruk yang telah direncanakan, kegiatan selanjutnya adalah perencanakan desain </w:t>
      </w:r>
      <w:r w:rsidRPr="00980D6C">
        <w:rPr>
          <w:rFonts w:cs="Times New Roman"/>
          <w:i/>
          <w:sz w:val="24"/>
          <w:szCs w:val="24"/>
          <w:lang w:val="id-ID"/>
        </w:rPr>
        <w:t>bucket elevator</w:t>
      </w:r>
      <w:r w:rsidRPr="00980D6C">
        <w:rPr>
          <w:rFonts w:cs="Times New Roman"/>
          <w:sz w:val="24"/>
          <w:szCs w:val="24"/>
          <w:lang w:val="id-ID"/>
        </w:rPr>
        <w:t xml:space="preserve">, dimana </w:t>
      </w:r>
      <w:r w:rsidRPr="00980D6C">
        <w:rPr>
          <w:rFonts w:cs="Times New Roman"/>
          <w:i/>
          <w:sz w:val="24"/>
          <w:szCs w:val="24"/>
          <w:lang w:val="id-ID"/>
        </w:rPr>
        <w:t xml:space="preserve">bucket elevator </w:t>
      </w:r>
      <w:r w:rsidRPr="00980D6C">
        <w:rPr>
          <w:rFonts w:cs="Times New Roman"/>
          <w:sz w:val="24"/>
          <w:szCs w:val="24"/>
          <w:lang w:val="id-ID"/>
        </w:rPr>
        <w:t>merupakan alat yang membantu dalam proses pengkerukan</w:t>
      </w:r>
      <w:sdt>
        <w:sdtPr>
          <w:rPr>
            <w:rFonts w:cs="Times New Roman"/>
            <w:sz w:val="24"/>
            <w:szCs w:val="24"/>
            <w:lang w:val="id-ID"/>
          </w:rPr>
          <w:id w:val="1493294930"/>
          <w:citation/>
        </w:sdtPr>
        <w:sdtContent>
          <w:r w:rsidR="004E15EB">
            <w:rPr>
              <w:rFonts w:cs="Times New Roman"/>
              <w:sz w:val="24"/>
              <w:szCs w:val="24"/>
              <w:lang w:val="id-ID"/>
            </w:rPr>
            <w:fldChar w:fldCharType="begin"/>
          </w:r>
          <w:r w:rsidR="004E15EB">
            <w:rPr>
              <w:rFonts w:cs="Times New Roman"/>
              <w:sz w:val="24"/>
              <w:szCs w:val="24"/>
            </w:rPr>
            <w:instrText xml:space="preserve"> CITATION Her17 \l 1033 </w:instrText>
          </w:r>
          <w:r w:rsidR="004E15EB">
            <w:rPr>
              <w:rFonts w:cs="Times New Roman"/>
              <w:sz w:val="24"/>
              <w:szCs w:val="24"/>
              <w:lang w:val="id-ID"/>
            </w:rPr>
            <w:fldChar w:fldCharType="separate"/>
          </w:r>
          <w:r w:rsidR="004E15EB">
            <w:rPr>
              <w:rFonts w:cs="Times New Roman"/>
              <w:noProof/>
              <w:sz w:val="24"/>
              <w:szCs w:val="24"/>
            </w:rPr>
            <w:t xml:space="preserve"> </w:t>
          </w:r>
          <w:r w:rsidR="004E15EB" w:rsidRPr="004E15EB">
            <w:rPr>
              <w:rFonts w:cs="Times New Roman"/>
              <w:noProof/>
              <w:sz w:val="24"/>
              <w:szCs w:val="24"/>
            </w:rPr>
            <w:t>[</w:t>
          </w:r>
          <w:hyperlink w:anchor="Her17" w:history="1">
            <w:r w:rsidR="004E15EB" w:rsidRPr="004E15EB">
              <w:rPr>
                <w:rStyle w:val="HeaderChar"/>
                <w:rFonts w:cs="Times New Roman"/>
                <w:noProof/>
                <w:sz w:val="24"/>
                <w:szCs w:val="24"/>
              </w:rPr>
              <w:t>7</w:t>
            </w:r>
          </w:hyperlink>
          <w:r w:rsidR="004E15EB" w:rsidRPr="004E15EB">
            <w:rPr>
              <w:rFonts w:cs="Times New Roman"/>
              <w:noProof/>
              <w:sz w:val="24"/>
              <w:szCs w:val="24"/>
            </w:rPr>
            <w:t>]</w:t>
          </w:r>
          <w:r w:rsidR="004E15EB">
            <w:rPr>
              <w:rFonts w:cs="Times New Roman"/>
              <w:sz w:val="24"/>
              <w:szCs w:val="24"/>
              <w:lang w:val="id-ID"/>
            </w:rPr>
            <w:fldChar w:fldCharType="end"/>
          </w:r>
        </w:sdtContent>
      </w:sdt>
      <w:r w:rsidRPr="00980D6C">
        <w:rPr>
          <w:rFonts w:cs="Times New Roman"/>
          <w:sz w:val="24"/>
          <w:szCs w:val="24"/>
          <w:lang w:val="id-ID"/>
        </w:rPr>
        <w:t xml:space="preserve">. </w:t>
      </w:r>
      <w:r w:rsidRPr="00980D6C">
        <w:rPr>
          <w:rFonts w:cs="Times New Roman"/>
          <w:i/>
          <w:sz w:val="24"/>
          <w:szCs w:val="24"/>
          <w:lang w:val="id-ID"/>
        </w:rPr>
        <w:t>Bucket elevator</w:t>
      </w:r>
      <w:r w:rsidRPr="00980D6C">
        <w:rPr>
          <w:rFonts w:cs="Times New Roman"/>
          <w:sz w:val="24"/>
          <w:szCs w:val="24"/>
          <w:lang w:val="id-ID"/>
        </w:rPr>
        <w:t xml:space="preserve"> ini terletak pada bagian depan sisi tengah kapal</w:t>
      </w:r>
      <w:sdt>
        <w:sdtPr>
          <w:rPr>
            <w:rFonts w:cs="Times New Roman"/>
            <w:sz w:val="24"/>
            <w:szCs w:val="24"/>
            <w:lang w:val="id-ID"/>
          </w:rPr>
          <w:id w:val="-502512661"/>
          <w:citation/>
        </w:sdtPr>
        <w:sdtContent>
          <w:r w:rsidR="004E15EB">
            <w:rPr>
              <w:rFonts w:cs="Times New Roman"/>
              <w:sz w:val="24"/>
              <w:szCs w:val="24"/>
              <w:lang w:val="id-ID"/>
            </w:rPr>
            <w:fldChar w:fldCharType="begin"/>
          </w:r>
          <w:r w:rsidR="004E15EB">
            <w:rPr>
              <w:rFonts w:cs="Times New Roman"/>
              <w:sz w:val="24"/>
              <w:szCs w:val="24"/>
            </w:rPr>
            <w:instrText xml:space="preserve"> CITATION Hus70 \l 1033 </w:instrText>
          </w:r>
          <w:r w:rsidR="004E15EB">
            <w:rPr>
              <w:rFonts w:cs="Times New Roman"/>
              <w:sz w:val="24"/>
              <w:szCs w:val="24"/>
              <w:lang w:val="id-ID"/>
            </w:rPr>
            <w:fldChar w:fldCharType="separate"/>
          </w:r>
          <w:r w:rsidR="004E15EB">
            <w:rPr>
              <w:rFonts w:cs="Times New Roman"/>
              <w:noProof/>
              <w:sz w:val="24"/>
              <w:szCs w:val="24"/>
            </w:rPr>
            <w:t xml:space="preserve"> </w:t>
          </w:r>
          <w:r w:rsidR="004E15EB" w:rsidRPr="004E15EB">
            <w:rPr>
              <w:rFonts w:cs="Times New Roman"/>
              <w:noProof/>
              <w:sz w:val="24"/>
              <w:szCs w:val="24"/>
            </w:rPr>
            <w:t>[</w:t>
          </w:r>
          <w:hyperlink w:anchor="Hus70" w:history="1">
            <w:r w:rsidR="004E15EB" w:rsidRPr="004E15EB">
              <w:rPr>
                <w:rStyle w:val="HeaderChar"/>
                <w:rFonts w:cs="Times New Roman"/>
                <w:noProof/>
                <w:sz w:val="24"/>
                <w:szCs w:val="24"/>
              </w:rPr>
              <w:t>8</w:t>
            </w:r>
          </w:hyperlink>
          <w:r w:rsidR="004E15EB" w:rsidRPr="004E15EB">
            <w:rPr>
              <w:rFonts w:cs="Times New Roman"/>
              <w:noProof/>
              <w:sz w:val="24"/>
              <w:szCs w:val="24"/>
            </w:rPr>
            <w:t>]</w:t>
          </w:r>
          <w:r w:rsidR="004E15EB">
            <w:rPr>
              <w:rFonts w:cs="Times New Roman"/>
              <w:sz w:val="24"/>
              <w:szCs w:val="24"/>
              <w:lang w:val="id-ID"/>
            </w:rPr>
            <w:fldChar w:fldCharType="end"/>
          </w:r>
        </w:sdtContent>
      </w:sdt>
      <w:r w:rsidRPr="00980D6C">
        <w:rPr>
          <w:rFonts w:cs="Times New Roman"/>
          <w:sz w:val="24"/>
          <w:szCs w:val="24"/>
          <w:lang w:val="id-ID"/>
        </w:rPr>
        <w:t xml:space="preserve">. Dan </w:t>
      </w:r>
      <w:r>
        <w:rPr>
          <w:rFonts w:cs="Times New Roman"/>
          <w:sz w:val="24"/>
          <w:szCs w:val="24"/>
        </w:rPr>
        <w:t xml:space="preserve">table </w:t>
      </w:r>
      <w:r w:rsidR="003276B7">
        <w:rPr>
          <w:rFonts w:cs="Times New Roman"/>
          <w:sz w:val="24"/>
          <w:szCs w:val="24"/>
        </w:rPr>
        <w:t xml:space="preserve">6 </w:t>
      </w:r>
      <w:r w:rsidRPr="00980D6C">
        <w:rPr>
          <w:rFonts w:cs="Times New Roman"/>
          <w:sz w:val="24"/>
          <w:szCs w:val="24"/>
          <w:lang w:val="id-ID"/>
        </w:rPr>
        <w:t>b</w:t>
      </w:r>
      <w:r w:rsidRPr="00980D6C">
        <w:rPr>
          <w:rFonts w:cs="Times New Roman"/>
          <w:sz w:val="24"/>
          <w:szCs w:val="24"/>
        </w:rPr>
        <w:t>erikut</w:t>
      </w:r>
      <w:r w:rsidRPr="00980D6C">
        <w:rPr>
          <w:rFonts w:cs="Times New Roman"/>
          <w:sz w:val="24"/>
          <w:szCs w:val="24"/>
          <w:lang w:val="id-ID"/>
        </w:rPr>
        <w:t xml:space="preserve"> </w:t>
      </w:r>
      <w:r w:rsidRPr="00980D6C">
        <w:rPr>
          <w:rFonts w:cs="Times New Roman"/>
          <w:sz w:val="24"/>
          <w:szCs w:val="24"/>
        </w:rPr>
        <w:t xml:space="preserve"> </w:t>
      </w:r>
      <w:r w:rsidRPr="00980D6C">
        <w:rPr>
          <w:rFonts w:cs="Times New Roman"/>
          <w:sz w:val="24"/>
          <w:szCs w:val="24"/>
          <w:lang w:val="id-ID"/>
        </w:rPr>
        <w:t xml:space="preserve">adalah  perencanaan dimensi </w:t>
      </w:r>
      <w:r w:rsidRPr="00980D6C">
        <w:rPr>
          <w:rFonts w:cs="Times New Roman"/>
          <w:i/>
          <w:sz w:val="24"/>
          <w:szCs w:val="24"/>
          <w:lang w:val="id-ID"/>
        </w:rPr>
        <w:t>bucket elevator</w:t>
      </w:r>
      <w:r w:rsidRPr="00980D6C">
        <w:rPr>
          <w:rFonts w:cs="Times New Roman"/>
          <w:sz w:val="24"/>
          <w:szCs w:val="24"/>
          <w:lang w:val="id-ID"/>
        </w:rPr>
        <w:t xml:space="preserve"> </w:t>
      </w:r>
      <w:r w:rsidRPr="00980D6C">
        <w:rPr>
          <w:rFonts w:cs="Times New Roman"/>
          <w:sz w:val="24"/>
          <w:szCs w:val="24"/>
        </w:rPr>
        <w:t xml:space="preserve">yang </w:t>
      </w:r>
      <w:r w:rsidRPr="00980D6C">
        <w:rPr>
          <w:rFonts w:cs="Times New Roman"/>
          <w:sz w:val="24"/>
          <w:szCs w:val="24"/>
          <w:lang w:val="id-ID"/>
        </w:rPr>
        <w:t xml:space="preserve">akan </w:t>
      </w:r>
      <w:r w:rsidRPr="00980D6C">
        <w:rPr>
          <w:rFonts w:cs="Times New Roman"/>
          <w:sz w:val="24"/>
          <w:szCs w:val="24"/>
        </w:rPr>
        <w:t>digunakan:</w:t>
      </w:r>
    </w:p>
    <w:p w:rsidR="00980D6C" w:rsidRDefault="003276B7" w:rsidP="00980D6C">
      <w:pPr>
        <w:spacing w:after="80" w:line="240" w:lineRule="auto"/>
        <w:ind w:firstLine="425"/>
        <w:rPr>
          <w:rFonts w:cs="Times New Roman"/>
          <w:i/>
          <w:sz w:val="20"/>
          <w:szCs w:val="20"/>
        </w:rPr>
      </w:pPr>
      <w:r w:rsidRPr="003276B7">
        <w:rPr>
          <w:rFonts w:cs="Times New Roman"/>
          <w:b/>
          <w:sz w:val="20"/>
          <w:szCs w:val="20"/>
        </w:rPr>
        <w:t>Tabel 6.</w:t>
      </w:r>
      <w:r>
        <w:rPr>
          <w:rFonts w:cs="Times New Roman"/>
          <w:sz w:val="20"/>
          <w:szCs w:val="20"/>
        </w:rPr>
        <w:t xml:space="preserve"> </w:t>
      </w:r>
      <w:r w:rsidRPr="003276B7">
        <w:rPr>
          <w:rFonts w:cs="Times New Roman"/>
          <w:sz w:val="20"/>
          <w:szCs w:val="20"/>
        </w:rPr>
        <w:t xml:space="preserve">dimensi </w:t>
      </w:r>
      <w:r w:rsidRPr="003276B7">
        <w:rPr>
          <w:rFonts w:cs="Times New Roman"/>
          <w:i/>
          <w:sz w:val="20"/>
          <w:szCs w:val="20"/>
        </w:rPr>
        <w:t>bucket elevator</w:t>
      </w:r>
    </w:p>
    <w:tbl>
      <w:tblPr>
        <w:tblStyle w:val="TableGrid"/>
        <w:tblW w:w="0" w:type="auto"/>
        <w:tblInd w:w="536" w:type="dxa"/>
        <w:tblLook w:val="04A0" w:firstRow="1" w:lastRow="0" w:firstColumn="1" w:lastColumn="0" w:noHBand="0" w:noVBand="1"/>
      </w:tblPr>
      <w:tblGrid>
        <w:gridCol w:w="1310"/>
        <w:gridCol w:w="958"/>
        <w:gridCol w:w="848"/>
      </w:tblGrid>
      <w:tr w:rsidR="003276B7" w:rsidTr="003276B7">
        <w:trPr>
          <w:tblHeader/>
        </w:trPr>
        <w:tc>
          <w:tcPr>
            <w:tcW w:w="1310" w:type="dxa"/>
          </w:tcPr>
          <w:p w:rsidR="003276B7" w:rsidRPr="003276B7" w:rsidRDefault="003276B7" w:rsidP="003276B7">
            <w:pPr>
              <w:spacing w:after="80"/>
              <w:jc w:val="center"/>
              <w:rPr>
                <w:rFonts w:cs="Times New Roman"/>
                <w:b/>
                <w:sz w:val="20"/>
                <w:szCs w:val="20"/>
              </w:rPr>
            </w:pPr>
            <w:r w:rsidRPr="003276B7">
              <w:rPr>
                <w:rFonts w:cs="Times New Roman"/>
                <w:b/>
                <w:sz w:val="20"/>
                <w:szCs w:val="20"/>
              </w:rPr>
              <w:t>Parameter</w:t>
            </w:r>
          </w:p>
        </w:tc>
        <w:tc>
          <w:tcPr>
            <w:tcW w:w="958" w:type="dxa"/>
          </w:tcPr>
          <w:p w:rsidR="003276B7" w:rsidRPr="003276B7" w:rsidRDefault="003276B7" w:rsidP="003276B7">
            <w:pPr>
              <w:spacing w:after="80"/>
              <w:jc w:val="center"/>
              <w:rPr>
                <w:rFonts w:cs="Times New Roman"/>
                <w:b/>
                <w:sz w:val="20"/>
                <w:szCs w:val="20"/>
              </w:rPr>
            </w:pPr>
            <w:r w:rsidRPr="003276B7">
              <w:rPr>
                <w:rFonts w:cs="Times New Roman"/>
                <w:b/>
                <w:sz w:val="20"/>
                <w:szCs w:val="20"/>
              </w:rPr>
              <w:t>Nilai</w:t>
            </w:r>
          </w:p>
        </w:tc>
        <w:tc>
          <w:tcPr>
            <w:tcW w:w="848" w:type="dxa"/>
          </w:tcPr>
          <w:p w:rsidR="003276B7" w:rsidRPr="003276B7" w:rsidRDefault="003276B7" w:rsidP="003276B7">
            <w:pPr>
              <w:spacing w:after="80"/>
              <w:jc w:val="center"/>
              <w:rPr>
                <w:rFonts w:cs="Times New Roman"/>
                <w:b/>
                <w:sz w:val="20"/>
                <w:szCs w:val="20"/>
              </w:rPr>
            </w:pPr>
            <w:r w:rsidRPr="003276B7">
              <w:rPr>
                <w:rFonts w:cs="Times New Roman"/>
                <w:b/>
                <w:sz w:val="20"/>
                <w:szCs w:val="20"/>
              </w:rPr>
              <w:t>Satuan</w:t>
            </w:r>
          </w:p>
        </w:tc>
      </w:tr>
      <w:tr w:rsidR="003276B7" w:rsidTr="003276B7">
        <w:tc>
          <w:tcPr>
            <w:tcW w:w="1310" w:type="dxa"/>
          </w:tcPr>
          <w:p w:rsidR="003276B7" w:rsidRPr="003276B7" w:rsidRDefault="003276B7" w:rsidP="003276B7">
            <w:pPr>
              <w:spacing w:after="80"/>
              <w:jc w:val="left"/>
              <w:rPr>
                <w:rFonts w:cs="Times New Roman"/>
                <w:sz w:val="20"/>
                <w:szCs w:val="20"/>
              </w:rPr>
            </w:pPr>
            <w:r w:rsidRPr="003276B7">
              <w:rPr>
                <w:rFonts w:cs="Times New Roman"/>
                <w:sz w:val="20"/>
                <w:szCs w:val="20"/>
              </w:rPr>
              <w:t>Panjang elevator</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4000</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mm</w:t>
            </w:r>
          </w:p>
        </w:tc>
      </w:tr>
      <w:tr w:rsidR="003276B7" w:rsidTr="003276B7">
        <w:tc>
          <w:tcPr>
            <w:tcW w:w="1310" w:type="dxa"/>
          </w:tcPr>
          <w:p w:rsidR="003276B7" w:rsidRPr="003276B7" w:rsidRDefault="003276B7" w:rsidP="003276B7">
            <w:pPr>
              <w:spacing w:after="80"/>
              <w:jc w:val="left"/>
              <w:rPr>
                <w:rFonts w:cs="Times New Roman"/>
                <w:sz w:val="20"/>
                <w:szCs w:val="20"/>
              </w:rPr>
            </w:pPr>
            <w:r w:rsidRPr="003276B7">
              <w:rPr>
                <w:rFonts w:cs="Times New Roman"/>
                <w:sz w:val="20"/>
                <w:szCs w:val="20"/>
              </w:rPr>
              <w:t>Diameter pulley</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rPr>
              <w:t>500</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rPr>
              <w:t>mm</w:t>
            </w:r>
          </w:p>
        </w:tc>
      </w:tr>
      <w:tr w:rsidR="003276B7" w:rsidTr="003276B7">
        <w:tc>
          <w:tcPr>
            <w:tcW w:w="1310" w:type="dxa"/>
          </w:tcPr>
          <w:p w:rsidR="003276B7" w:rsidRPr="003276B7" w:rsidRDefault="003276B7" w:rsidP="003276B7">
            <w:pPr>
              <w:spacing w:after="80"/>
              <w:jc w:val="left"/>
              <w:rPr>
                <w:rFonts w:cs="Times New Roman"/>
                <w:sz w:val="20"/>
                <w:szCs w:val="20"/>
              </w:rPr>
            </w:pPr>
            <w:r w:rsidRPr="003276B7">
              <w:rPr>
                <w:rFonts w:cs="Times New Roman"/>
                <w:sz w:val="20"/>
                <w:szCs w:val="20"/>
                <w:lang w:val="id-ID"/>
              </w:rPr>
              <w:lastRenderedPageBreak/>
              <w:t xml:space="preserve">Panjang </w:t>
            </w:r>
            <w:r w:rsidRPr="003276B7">
              <w:rPr>
                <w:rFonts w:cs="Times New Roman"/>
                <w:i/>
                <w:sz w:val="20"/>
                <w:szCs w:val="20"/>
                <w:lang w:val="id-ID"/>
              </w:rPr>
              <w:t>elevator</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4000</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mm</w:t>
            </w:r>
          </w:p>
        </w:tc>
      </w:tr>
      <w:tr w:rsidR="003276B7" w:rsidTr="003276B7">
        <w:tc>
          <w:tcPr>
            <w:tcW w:w="1310" w:type="dxa"/>
          </w:tcPr>
          <w:p w:rsidR="003276B7" w:rsidRPr="003276B7" w:rsidRDefault="003276B7" w:rsidP="003276B7">
            <w:pPr>
              <w:spacing w:after="80"/>
              <w:jc w:val="left"/>
              <w:rPr>
                <w:rFonts w:cs="Times New Roman"/>
                <w:sz w:val="20"/>
                <w:szCs w:val="20"/>
              </w:rPr>
            </w:pPr>
            <w:r w:rsidRPr="003276B7">
              <w:rPr>
                <w:rFonts w:cs="Times New Roman"/>
                <w:sz w:val="20"/>
                <w:szCs w:val="20"/>
                <w:lang w:val="id-ID"/>
              </w:rPr>
              <w:t>Belt speed</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1,9</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m/s</w:t>
            </w:r>
          </w:p>
        </w:tc>
      </w:tr>
      <w:tr w:rsidR="003276B7" w:rsidTr="003276B7">
        <w:tc>
          <w:tcPr>
            <w:tcW w:w="1310" w:type="dxa"/>
          </w:tcPr>
          <w:p w:rsidR="003276B7" w:rsidRPr="003276B7" w:rsidRDefault="003276B7" w:rsidP="003276B7">
            <w:pPr>
              <w:spacing w:after="80"/>
              <w:jc w:val="left"/>
              <w:rPr>
                <w:rFonts w:cs="Times New Roman"/>
                <w:sz w:val="20"/>
                <w:szCs w:val="20"/>
              </w:rPr>
            </w:pPr>
            <w:r w:rsidRPr="003276B7">
              <w:rPr>
                <w:rFonts w:cs="Times New Roman"/>
                <w:sz w:val="20"/>
                <w:szCs w:val="20"/>
              </w:rPr>
              <w:t>Kapasitas</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rPr>
              <w:t>313</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rPr>
              <w:t>m3/jam</w:t>
            </w:r>
          </w:p>
        </w:tc>
      </w:tr>
      <w:tr w:rsidR="003276B7" w:rsidTr="003276B7">
        <w:tc>
          <w:tcPr>
            <w:tcW w:w="1310" w:type="dxa"/>
          </w:tcPr>
          <w:p w:rsidR="003276B7" w:rsidRPr="003276B7" w:rsidRDefault="003276B7" w:rsidP="003276B7">
            <w:pPr>
              <w:spacing w:after="80"/>
              <w:jc w:val="left"/>
              <w:rPr>
                <w:rFonts w:cs="Times New Roman"/>
                <w:sz w:val="20"/>
                <w:szCs w:val="20"/>
              </w:rPr>
            </w:pPr>
            <w:r w:rsidRPr="003276B7">
              <w:rPr>
                <w:rFonts w:cs="Times New Roman"/>
                <w:sz w:val="20"/>
                <w:szCs w:val="20"/>
              </w:rPr>
              <w:t>Lebar belt</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rPr>
              <w:t>520</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rPr>
              <w:t>mm</w:t>
            </w:r>
          </w:p>
        </w:tc>
      </w:tr>
      <w:tr w:rsidR="003276B7" w:rsidTr="003276B7">
        <w:tc>
          <w:tcPr>
            <w:tcW w:w="1310" w:type="dxa"/>
          </w:tcPr>
          <w:p w:rsidR="003276B7" w:rsidRPr="003276B7" w:rsidRDefault="003276B7" w:rsidP="003276B7">
            <w:pPr>
              <w:spacing w:after="80"/>
              <w:jc w:val="left"/>
              <w:rPr>
                <w:rFonts w:cs="Times New Roman"/>
                <w:sz w:val="20"/>
                <w:szCs w:val="20"/>
              </w:rPr>
            </w:pPr>
            <w:r w:rsidRPr="003276B7">
              <w:rPr>
                <w:rFonts w:cs="Times New Roman"/>
                <w:sz w:val="20"/>
                <w:szCs w:val="20"/>
                <w:lang w:val="id-ID"/>
              </w:rPr>
              <w:t xml:space="preserve">Lebar </w:t>
            </w:r>
            <w:r w:rsidRPr="003276B7">
              <w:rPr>
                <w:rFonts w:cs="Times New Roman"/>
                <w:i/>
                <w:sz w:val="20"/>
                <w:szCs w:val="20"/>
                <w:lang w:val="id-ID"/>
              </w:rPr>
              <w:t>bucket</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340</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lang w:val="id-ID"/>
              </w:rPr>
              <w:t>mm</w:t>
            </w:r>
          </w:p>
        </w:tc>
      </w:tr>
      <w:tr w:rsidR="003276B7" w:rsidTr="003276B7">
        <w:tc>
          <w:tcPr>
            <w:tcW w:w="1310" w:type="dxa"/>
          </w:tcPr>
          <w:p w:rsidR="003276B7" w:rsidRPr="003276B7" w:rsidRDefault="003276B7" w:rsidP="003276B7">
            <w:pPr>
              <w:spacing w:after="80"/>
              <w:jc w:val="left"/>
              <w:rPr>
                <w:rFonts w:cs="Times New Roman"/>
                <w:sz w:val="20"/>
                <w:szCs w:val="20"/>
                <w:lang w:val="id-ID"/>
              </w:rPr>
            </w:pPr>
            <w:r w:rsidRPr="003276B7">
              <w:rPr>
                <w:rFonts w:cs="Times New Roman"/>
                <w:sz w:val="20"/>
                <w:szCs w:val="20"/>
                <w:lang w:val="id-ID"/>
              </w:rPr>
              <w:t>Panjang bucket</w:t>
            </w:r>
          </w:p>
        </w:tc>
        <w:tc>
          <w:tcPr>
            <w:tcW w:w="958" w:type="dxa"/>
          </w:tcPr>
          <w:p w:rsidR="003276B7" w:rsidRPr="003276B7" w:rsidRDefault="003276B7" w:rsidP="003276B7">
            <w:pPr>
              <w:spacing w:after="80"/>
              <w:jc w:val="center"/>
              <w:rPr>
                <w:rFonts w:cs="Times New Roman"/>
                <w:sz w:val="20"/>
                <w:szCs w:val="20"/>
                <w:lang w:val="id-ID"/>
              </w:rPr>
            </w:pPr>
            <w:r w:rsidRPr="003276B7">
              <w:rPr>
                <w:rFonts w:cs="Times New Roman"/>
                <w:sz w:val="20"/>
                <w:szCs w:val="20"/>
                <w:lang w:val="id-ID"/>
              </w:rPr>
              <w:t>260</w:t>
            </w:r>
          </w:p>
        </w:tc>
        <w:tc>
          <w:tcPr>
            <w:tcW w:w="848" w:type="dxa"/>
          </w:tcPr>
          <w:p w:rsidR="003276B7" w:rsidRPr="003276B7" w:rsidRDefault="003276B7" w:rsidP="003276B7">
            <w:pPr>
              <w:jc w:val="center"/>
              <w:rPr>
                <w:sz w:val="20"/>
                <w:szCs w:val="20"/>
              </w:rPr>
            </w:pPr>
            <w:r w:rsidRPr="003276B7">
              <w:rPr>
                <w:rFonts w:cs="Times New Roman"/>
                <w:sz w:val="20"/>
                <w:szCs w:val="20"/>
                <w:lang w:val="id-ID"/>
              </w:rPr>
              <w:t>mm</w:t>
            </w:r>
          </w:p>
        </w:tc>
      </w:tr>
      <w:tr w:rsidR="003276B7" w:rsidTr="003276B7">
        <w:tc>
          <w:tcPr>
            <w:tcW w:w="1310" w:type="dxa"/>
          </w:tcPr>
          <w:p w:rsidR="003276B7" w:rsidRPr="003276B7" w:rsidRDefault="003276B7" w:rsidP="003276B7">
            <w:pPr>
              <w:spacing w:after="80"/>
              <w:jc w:val="left"/>
              <w:rPr>
                <w:rFonts w:cs="Times New Roman"/>
                <w:sz w:val="20"/>
                <w:szCs w:val="20"/>
                <w:lang w:val="id-ID"/>
              </w:rPr>
            </w:pPr>
            <w:r w:rsidRPr="003276B7">
              <w:rPr>
                <w:rFonts w:cs="Times New Roman"/>
                <w:sz w:val="20"/>
                <w:szCs w:val="20"/>
                <w:lang w:val="id-ID"/>
              </w:rPr>
              <w:t xml:space="preserve">Tinggi </w:t>
            </w:r>
            <w:r w:rsidRPr="003276B7">
              <w:rPr>
                <w:rFonts w:cs="Times New Roman"/>
                <w:i/>
                <w:sz w:val="20"/>
                <w:szCs w:val="20"/>
                <w:lang w:val="id-ID"/>
              </w:rPr>
              <w:t>bucket</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rPr>
              <w:t>190</w:t>
            </w:r>
          </w:p>
        </w:tc>
        <w:tc>
          <w:tcPr>
            <w:tcW w:w="848" w:type="dxa"/>
          </w:tcPr>
          <w:p w:rsidR="003276B7" w:rsidRPr="003276B7" w:rsidRDefault="003276B7" w:rsidP="003276B7">
            <w:pPr>
              <w:jc w:val="center"/>
              <w:rPr>
                <w:sz w:val="20"/>
                <w:szCs w:val="20"/>
              </w:rPr>
            </w:pPr>
            <w:r w:rsidRPr="003276B7">
              <w:rPr>
                <w:rFonts w:cs="Times New Roman"/>
                <w:sz w:val="20"/>
                <w:szCs w:val="20"/>
                <w:lang w:val="id-ID"/>
              </w:rPr>
              <w:t>mm</w:t>
            </w:r>
          </w:p>
        </w:tc>
      </w:tr>
      <w:tr w:rsidR="003276B7" w:rsidTr="003276B7">
        <w:tc>
          <w:tcPr>
            <w:tcW w:w="1310" w:type="dxa"/>
          </w:tcPr>
          <w:p w:rsidR="003276B7" w:rsidRPr="003276B7" w:rsidRDefault="003276B7" w:rsidP="003276B7">
            <w:pPr>
              <w:spacing w:after="80"/>
              <w:jc w:val="left"/>
              <w:rPr>
                <w:rFonts w:cs="Times New Roman"/>
                <w:sz w:val="20"/>
                <w:szCs w:val="20"/>
                <w:lang w:val="id-ID"/>
              </w:rPr>
            </w:pPr>
            <w:r w:rsidRPr="003276B7">
              <w:rPr>
                <w:rFonts w:cs="Times New Roman"/>
                <w:sz w:val="20"/>
                <w:szCs w:val="20"/>
                <w:lang w:val="id-ID"/>
              </w:rPr>
              <w:t xml:space="preserve">Berat </w:t>
            </w:r>
            <w:r w:rsidRPr="003276B7">
              <w:rPr>
                <w:rFonts w:cs="Times New Roman"/>
                <w:i/>
                <w:sz w:val="20"/>
                <w:szCs w:val="20"/>
                <w:lang w:val="id-ID"/>
              </w:rPr>
              <w:t>bucket</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rPr>
              <w:t>4.5</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rPr>
              <w:t>kg</w:t>
            </w:r>
          </w:p>
        </w:tc>
      </w:tr>
      <w:tr w:rsidR="003276B7" w:rsidTr="003276B7">
        <w:tc>
          <w:tcPr>
            <w:tcW w:w="1310" w:type="dxa"/>
          </w:tcPr>
          <w:p w:rsidR="003276B7" w:rsidRPr="003276B7" w:rsidRDefault="003276B7" w:rsidP="003276B7">
            <w:pPr>
              <w:spacing w:after="80"/>
              <w:jc w:val="left"/>
              <w:rPr>
                <w:rFonts w:cs="Times New Roman"/>
                <w:sz w:val="20"/>
                <w:szCs w:val="20"/>
                <w:lang w:val="id-ID"/>
              </w:rPr>
            </w:pPr>
            <w:r w:rsidRPr="003276B7">
              <w:rPr>
                <w:rFonts w:cs="Times New Roman"/>
                <w:sz w:val="20"/>
                <w:szCs w:val="20"/>
                <w:lang w:val="id-ID"/>
              </w:rPr>
              <w:t xml:space="preserve">Volume </w:t>
            </w:r>
            <w:r w:rsidRPr="003276B7">
              <w:rPr>
                <w:rFonts w:cs="Times New Roman"/>
                <w:i/>
                <w:sz w:val="20"/>
                <w:szCs w:val="20"/>
                <w:lang w:val="id-ID"/>
              </w:rPr>
              <w:t>bucket</w:t>
            </w:r>
          </w:p>
        </w:tc>
        <w:tc>
          <w:tcPr>
            <w:tcW w:w="958" w:type="dxa"/>
          </w:tcPr>
          <w:p w:rsidR="003276B7" w:rsidRPr="003276B7" w:rsidRDefault="003276B7" w:rsidP="003276B7">
            <w:pPr>
              <w:spacing w:after="80"/>
              <w:jc w:val="center"/>
              <w:rPr>
                <w:rFonts w:cs="Times New Roman"/>
                <w:sz w:val="20"/>
                <w:szCs w:val="20"/>
              </w:rPr>
            </w:pPr>
            <w:r w:rsidRPr="003276B7">
              <w:rPr>
                <w:rFonts w:cs="Times New Roman"/>
                <w:sz w:val="20"/>
                <w:szCs w:val="20"/>
              </w:rPr>
              <w:t>9.6</w:t>
            </w:r>
          </w:p>
        </w:tc>
        <w:tc>
          <w:tcPr>
            <w:tcW w:w="848" w:type="dxa"/>
          </w:tcPr>
          <w:p w:rsidR="003276B7" w:rsidRPr="003276B7" w:rsidRDefault="003276B7" w:rsidP="003276B7">
            <w:pPr>
              <w:spacing w:after="80"/>
              <w:jc w:val="center"/>
              <w:rPr>
                <w:rFonts w:cs="Times New Roman"/>
                <w:sz w:val="20"/>
                <w:szCs w:val="20"/>
              </w:rPr>
            </w:pPr>
            <w:r w:rsidRPr="003276B7">
              <w:rPr>
                <w:rFonts w:cs="Times New Roman"/>
                <w:sz w:val="20"/>
                <w:szCs w:val="20"/>
              </w:rPr>
              <w:t>lt</w:t>
            </w:r>
          </w:p>
        </w:tc>
      </w:tr>
    </w:tbl>
    <w:p w:rsidR="00EB404F" w:rsidRDefault="00EB404F" w:rsidP="00EB404F">
      <w:pPr>
        <w:spacing w:after="80" w:line="240" w:lineRule="auto"/>
        <w:rPr>
          <w:rFonts w:cs="Times New Roman"/>
          <w:sz w:val="24"/>
          <w:szCs w:val="24"/>
        </w:rPr>
      </w:pPr>
    </w:p>
    <w:p w:rsidR="003276B7" w:rsidRPr="003276B7" w:rsidRDefault="00EB404F" w:rsidP="00EB404F">
      <w:pPr>
        <w:spacing w:after="80" w:line="240" w:lineRule="auto"/>
        <w:rPr>
          <w:rFonts w:cs="Times New Roman"/>
          <w:sz w:val="24"/>
          <w:szCs w:val="24"/>
        </w:rPr>
      </w:pPr>
      <w:r>
        <w:rPr>
          <w:rFonts w:cs="Times New Roman"/>
          <w:sz w:val="24"/>
          <w:szCs w:val="24"/>
        </w:rPr>
        <w:t xml:space="preserve">Dari perencanan ukuran tersebut,kemudian dibuat disain </w:t>
      </w:r>
      <w:r w:rsidRPr="00EB404F">
        <w:rPr>
          <w:rFonts w:cs="Times New Roman"/>
          <w:i/>
          <w:sz w:val="24"/>
          <w:szCs w:val="24"/>
        </w:rPr>
        <w:t>bucket elevator</w:t>
      </w:r>
      <w:r>
        <w:rPr>
          <w:rFonts w:cs="Times New Roman"/>
          <w:sz w:val="24"/>
          <w:szCs w:val="24"/>
        </w:rPr>
        <w:t xml:space="preserve"> pada kapal keruk, seperti terlihat ada gambar 7.</w:t>
      </w:r>
      <w:r w:rsidR="00980D6C" w:rsidRPr="00980D6C">
        <w:rPr>
          <w:rFonts w:cs="Times New Roman"/>
          <w:i/>
          <w:sz w:val="24"/>
          <w:szCs w:val="24"/>
          <w:lang w:val="id-ID"/>
        </w:rPr>
        <w:tab/>
      </w:r>
    </w:p>
    <w:p w:rsidR="00980D6C" w:rsidRPr="00980D6C" w:rsidRDefault="00980D6C" w:rsidP="003276B7">
      <w:pPr>
        <w:spacing w:after="0" w:line="240" w:lineRule="auto"/>
        <w:jc w:val="center"/>
        <w:rPr>
          <w:noProof/>
          <w:sz w:val="24"/>
          <w:szCs w:val="24"/>
          <w:lang w:val="id-ID" w:eastAsia="ja-JP"/>
        </w:rPr>
      </w:pPr>
      <w:r w:rsidRPr="00980D6C">
        <w:rPr>
          <w:noProof/>
          <w:sz w:val="24"/>
          <w:szCs w:val="24"/>
        </w:rPr>
        <w:drawing>
          <wp:inline distT="0" distB="0" distL="0" distR="0" wp14:anchorId="41C857F9" wp14:editId="3DE3C0F3">
            <wp:extent cx="2534369" cy="1939178"/>
            <wp:effectExtent l="19050" t="19050" r="18331" b="22972"/>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l="1223" r="11434"/>
                    <a:stretch>
                      <a:fillRect/>
                    </a:stretch>
                  </pic:blipFill>
                  <pic:spPr bwMode="auto">
                    <a:xfrm>
                      <a:off x="0" y="0"/>
                      <a:ext cx="2534369" cy="1939178"/>
                    </a:xfrm>
                    <a:prstGeom prst="rect">
                      <a:avLst/>
                    </a:prstGeom>
                    <a:noFill/>
                    <a:ln w="9525">
                      <a:solidFill>
                        <a:schemeClr val="tx1"/>
                      </a:solidFill>
                      <a:miter lim="800000"/>
                      <a:headEnd/>
                      <a:tailEnd/>
                    </a:ln>
                  </pic:spPr>
                </pic:pic>
              </a:graphicData>
            </a:graphic>
          </wp:inline>
        </w:drawing>
      </w:r>
    </w:p>
    <w:p w:rsidR="00980D6C" w:rsidRPr="003276B7" w:rsidRDefault="00980D6C" w:rsidP="003276B7">
      <w:pPr>
        <w:pStyle w:val="Caption"/>
        <w:ind w:left="142"/>
        <w:rPr>
          <w:sz w:val="20"/>
        </w:rPr>
      </w:pPr>
      <w:r w:rsidRPr="00EB404F">
        <w:rPr>
          <w:b/>
          <w:sz w:val="20"/>
        </w:rPr>
        <w:t xml:space="preserve">Gambar </w:t>
      </w:r>
      <w:r w:rsidR="00EB404F" w:rsidRPr="00EB404F">
        <w:rPr>
          <w:b/>
          <w:sz w:val="20"/>
          <w:lang w:val="en-US"/>
        </w:rPr>
        <w:t>7.</w:t>
      </w:r>
      <w:r w:rsidR="00EB404F">
        <w:rPr>
          <w:b/>
          <w:sz w:val="20"/>
          <w:lang w:val="en-US"/>
        </w:rPr>
        <w:t xml:space="preserve"> </w:t>
      </w:r>
      <w:r w:rsidRPr="003276B7">
        <w:rPr>
          <w:sz w:val="20"/>
        </w:rPr>
        <w:t xml:space="preserve">Desain </w:t>
      </w:r>
      <w:r w:rsidRPr="003276B7">
        <w:rPr>
          <w:i/>
          <w:sz w:val="20"/>
        </w:rPr>
        <w:t xml:space="preserve">Bucket Elevator </w:t>
      </w:r>
      <w:r w:rsidRPr="003276B7">
        <w:rPr>
          <w:sz w:val="20"/>
        </w:rPr>
        <w:t>Kapal Keruk</w:t>
      </w:r>
    </w:p>
    <w:p w:rsidR="00980D6C" w:rsidRPr="00980D6C" w:rsidRDefault="00980D6C" w:rsidP="00980D6C">
      <w:pPr>
        <w:autoSpaceDE w:val="0"/>
        <w:autoSpaceDN w:val="0"/>
        <w:adjustRightInd w:val="0"/>
        <w:spacing w:after="0" w:line="240" w:lineRule="auto"/>
        <w:contextualSpacing/>
        <w:rPr>
          <w:rFonts w:eastAsia="Calibri" w:cs="Times New Roman"/>
          <w:bCs/>
          <w:sz w:val="24"/>
          <w:szCs w:val="24"/>
        </w:rPr>
      </w:pPr>
    </w:p>
    <w:p w:rsidR="00980D6C" w:rsidRPr="00980D6C" w:rsidRDefault="00980D6C" w:rsidP="00980D6C">
      <w:pPr>
        <w:pStyle w:val="Heading2"/>
        <w:numPr>
          <w:ilvl w:val="1"/>
          <w:numId w:val="32"/>
        </w:numPr>
        <w:ind w:left="567" w:hanging="567"/>
        <w:rPr>
          <w:sz w:val="24"/>
          <w:szCs w:val="24"/>
          <w:lang w:val="id-ID"/>
        </w:rPr>
      </w:pPr>
      <w:r w:rsidRPr="00980D6C">
        <w:rPr>
          <w:i/>
          <w:sz w:val="24"/>
          <w:szCs w:val="24"/>
          <w:lang w:val="id-ID"/>
        </w:rPr>
        <w:t xml:space="preserve">General Arrangement </w:t>
      </w:r>
      <w:r w:rsidRPr="00980D6C">
        <w:rPr>
          <w:sz w:val="24"/>
          <w:szCs w:val="24"/>
          <w:lang w:val="id-ID"/>
        </w:rPr>
        <w:t>(Rencana Umum)</w:t>
      </w:r>
    </w:p>
    <w:p w:rsidR="00980D6C" w:rsidRPr="00980D6C" w:rsidRDefault="00980D6C" w:rsidP="00980D6C">
      <w:pPr>
        <w:autoSpaceDE w:val="0"/>
        <w:autoSpaceDN w:val="0"/>
        <w:adjustRightInd w:val="0"/>
        <w:spacing w:after="0" w:line="240" w:lineRule="auto"/>
        <w:ind w:firstLine="426"/>
        <w:rPr>
          <w:rFonts w:cs="Times New Roman"/>
          <w:sz w:val="24"/>
          <w:szCs w:val="24"/>
          <w:lang w:val="id-ID"/>
        </w:rPr>
      </w:pPr>
      <w:r w:rsidRPr="00980D6C">
        <w:rPr>
          <w:rFonts w:cs="Times New Roman"/>
          <w:sz w:val="24"/>
          <w:szCs w:val="24"/>
          <w:lang w:val="id-ID"/>
        </w:rPr>
        <w:t xml:space="preserve">Rencana umum didefinisikan sebagai perencanaan ruangan yang dibutuhkan sesuai dengan fungsi dan perlengkapannya. Pada pembuatan rencana umum kapal kerja pengeruk lumpur ini berdasarkan pertimbangan dimensi dan letak peralatan diatas geladak yang digunakan untuk melakukan proses pengerukan lumpur di dasar sungai. </w:t>
      </w:r>
    </w:p>
    <w:p w:rsidR="00980D6C" w:rsidRPr="00980D6C" w:rsidRDefault="00980D6C" w:rsidP="00980D6C">
      <w:pPr>
        <w:autoSpaceDE w:val="0"/>
        <w:autoSpaceDN w:val="0"/>
        <w:adjustRightInd w:val="0"/>
        <w:spacing w:after="0" w:line="240" w:lineRule="auto"/>
        <w:ind w:firstLine="425"/>
        <w:rPr>
          <w:rFonts w:cs="Times New Roman"/>
          <w:sz w:val="24"/>
          <w:szCs w:val="24"/>
          <w:lang w:val="id-ID"/>
        </w:rPr>
      </w:pPr>
      <w:r w:rsidRPr="00980D6C">
        <w:rPr>
          <w:rFonts w:cs="Times New Roman"/>
          <w:sz w:val="24"/>
          <w:szCs w:val="24"/>
          <w:lang w:val="id-ID"/>
        </w:rPr>
        <w:t xml:space="preserve">Pembuatan rencana umum dilakukan setelah rencana garis selesai dikerjakan dan semua perhitungan serta perancangangan </w:t>
      </w:r>
      <w:r w:rsidRPr="00980D6C">
        <w:rPr>
          <w:rFonts w:cs="Times New Roman"/>
          <w:sz w:val="24"/>
          <w:szCs w:val="24"/>
          <w:lang w:val="id-ID"/>
        </w:rPr>
        <w:lastRenderedPageBreak/>
        <w:t>sistem pengkeruk kapal keruk telah selesai dilakukan . Namun tetap dilakukan koreksi ulang atas perhitungan teknisnya selama pembuatan rencana umum, hal ini dilakukan untuk memastikan bahwa desain tetap memenuhi kriteria kelayakan operasional kapal keruk.</w:t>
      </w:r>
      <w:sdt>
        <w:sdtPr>
          <w:rPr>
            <w:rFonts w:cs="Times New Roman"/>
            <w:sz w:val="24"/>
            <w:szCs w:val="24"/>
            <w:lang w:val="id-ID"/>
          </w:rPr>
          <w:id w:val="-280189426"/>
          <w:citation/>
        </w:sdtPr>
        <w:sdtContent>
          <w:r w:rsidR="004E15EB">
            <w:rPr>
              <w:rFonts w:cs="Times New Roman"/>
              <w:sz w:val="24"/>
              <w:szCs w:val="24"/>
              <w:lang w:val="id-ID"/>
            </w:rPr>
            <w:fldChar w:fldCharType="begin"/>
          </w:r>
          <w:r w:rsidR="004E15EB">
            <w:rPr>
              <w:rFonts w:cs="Times New Roman"/>
              <w:sz w:val="24"/>
              <w:szCs w:val="24"/>
            </w:rPr>
            <w:instrText xml:space="preserve"> CITATION Asm19 \l 1033 </w:instrText>
          </w:r>
          <w:r w:rsidR="004E15EB">
            <w:rPr>
              <w:rFonts w:cs="Times New Roman"/>
              <w:sz w:val="24"/>
              <w:szCs w:val="24"/>
              <w:lang w:val="id-ID"/>
            </w:rPr>
            <w:fldChar w:fldCharType="separate"/>
          </w:r>
          <w:r w:rsidR="004E15EB">
            <w:rPr>
              <w:rFonts w:cs="Times New Roman"/>
              <w:noProof/>
              <w:sz w:val="24"/>
              <w:szCs w:val="24"/>
            </w:rPr>
            <w:t xml:space="preserve"> </w:t>
          </w:r>
          <w:r w:rsidR="004E15EB" w:rsidRPr="004E15EB">
            <w:rPr>
              <w:rFonts w:cs="Times New Roman"/>
              <w:noProof/>
              <w:sz w:val="24"/>
              <w:szCs w:val="24"/>
            </w:rPr>
            <w:t>[</w:t>
          </w:r>
          <w:hyperlink w:anchor="Asm19" w:history="1">
            <w:r w:rsidR="004E15EB" w:rsidRPr="004E15EB">
              <w:rPr>
                <w:rStyle w:val="HeaderChar"/>
                <w:rFonts w:cs="Times New Roman"/>
                <w:noProof/>
                <w:sz w:val="24"/>
                <w:szCs w:val="24"/>
              </w:rPr>
              <w:t>9</w:t>
            </w:r>
          </w:hyperlink>
          <w:r w:rsidR="004E15EB" w:rsidRPr="004E15EB">
            <w:rPr>
              <w:rFonts w:cs="Times New Roman"/>
              <w:noProof/>
              <w:sz w:val="24"/>
              <w:szCs w:val="24"/>
            </w:rPr>
            <w:t>]</w:t>
          </w:r>
          <w:r w:rsidR="004E15EB">
            <w:rPr>
              <w:rFonts w:cs="Times New Roman"/>
              <w:sz w:val="24"/>
              <w:szCs w:val="24"/>
              <w:lang w:val="id-ID"/>
            </w:rPr>
            <w:fldChar w:fldCharType="end"/>
          </w:r>
        </w:sdtContent>
      </w:sdt>
    </w:p>
    <w:p w:rsidR="00980D6C" w:rsidRPr="00980D6C" w:rsidRDefault="00980D6C" w:rsidP="00980D6C">
      <w:pPr>
        <w:autoSpaceDE w:val="0"/>
        <w:autoSpaceDN w:val="0"/>
        <w:adjustRightInd w:val="0"/>
        <w:spacing w:after="0" w:line="240" w:lineRule="auto"/>
        <w:ind w:left="567" w:firstLine="425"/>
        <w:rPr>
          <w:rFonts w:cs="Times New Roman"/>
          <w:sz w:val="24"/>
          <w:szCs w:val="24"/>
          <w:lang w:val="id-ID"/>
        </w:rPr>
      </w:pPr>
    </w:p>
    <w:p w:rsidR="00980D6C" w:rsidRPr="00980D6C" w:rsidRDefault="00980D6C" w:rsidP="00980D6C">
      <w:pPr>
        <w:autoSpaceDE w:val="0"/>
        <w:autoSpaceDN w:val="0"/>
        <w:adjustRightInd w:val="0"/>
        <w:spacing w:after="0" w:line="240" w:lineRule="auto"/>
        <w:jc w:val="center"/>
        <w:rPr>
          <w:rFonts w:cs="Times New Roman"/>
          <w:sz w:val="24"/>
          <w:szCs w:val="24"/>
          <w:lang w:val="id-ID"/>
        </w:rPr>
      </w:pPr>
      <w:r w:rsidRPr="00980D6C">
        <w:rPr>
          <w:rFonts w:cs="Times New Roman"/>
          <w:noProof/>
          <w:sz w:val="24"/>
          <w:szCs w:val="24"/>
        </w:rPr>
        <w:drawing>
          <wp:inline distT="0" distB="0" distL="0" distR="0" wp14:anchorId="656E0DC8" wp14:editId="4A1393E3">
            <wp:extent cx="2682624" cy="1876508"/>
            <wp:effectExtent l="0" t="0" r="381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2689967" cy="1881644"/>
                    </a:xfrm>
                    <a:prstGeom prst="rect">
                      <a:avLst/>
                    </a:prstGeom>
                    <a:noFill/>
                    <a:ln w="9525">
                      <a:noFill/>
                      <a:miter lim="800000"/>
                      <a:headEnd/>
                      <a:tailEnd/>
                    </a:ln>
                  </pic:spPr>
                </pic:pic>
              </a:graphicData>
            </a:graphic>
          </wp:inline>
        </w:drawing>
      </w:r>
    </w:p>
    <w:p w:rsidR="00980D6C" w:rsidRPr="00980D6C" w:rsidRDefault="00980D6C" w:rsidP="00980D6C">
      <w:pPr>
        <w:pStyle w:val="Caption"/>
        <w:ind w:firstLine="567"/>
        <w:rPr>
          <w:rFonts w:cs="Times New Roman"/>
          <w:i/>
          <w:sz w:val="20"/>
        </w:rPr>
      </w:pPr>
      <w:r w:rsidRPr="00980D6C">
        <w:rPr>
          <w:b/>
          <w:sz w:val="20"/>
        </w:rPr>
        <w:t xml:space="preserve">Gambar </w:t>
      </w:r>
      <w:r w:rsidRPr="00980D6C">
        <w:rPr>
          <w:b/>
          <w:sz w:val="20"/>
          <w:lang w:val="en-US"/>
        </w:rPr>
        <w:t>7.</w:t>
      </w:r>
      <w:r w:rsidRPr="00980D6C">
        <w:rPr>
          <w:sz w:val="20"/>
        </w:rPr>
        <w:t xml:space="preserve"> </w:t>
      </w:r>
      <w:r w:rsidRPr="00980D6C">
        <w:rPr>
          <w:i/>
          <w:sz w:val="20"/>
        </w:rPr>
        <w:t>General Arrangement</w:t>
      </w:r>
    </w:p>
    <w:p w:rsidR="00980D6C" w:rsidRDefault="00980D6C" w:rsidP="00980D6C">
      <w:pPr>
        <w:autoSpaceDE w:val="0"/>
        <w:autoSpaceDN w:val="0"/>
        <w:adjustRightInd w:val="0"/>
        <w:spacing w:after="0" w:line="240" w:lineRule="auto"/>
        <w:contextualSpacing/>
        <w:rPr>
          <w:rFonts w:eastAsia="Calibri" w:cs="Times New Roman"/>
          <w:bCs/>
          <w:sz w:val="20"/>
          <w:szCs w:val="20"/>
        </w:rPr>
      </w:pPr>
    </w:p>
    <w:p w:rsidR="00AF6942" w:rsidRPr="00AF6942" w:rsidRDefault="00AF6942" w:rsidP="00AF6942">
      <w:pPr>
        <w:autoSpaceDE w:val="0"/>
        <w:autoSpaceDN w:val="0"/>
        <w:adjustRightInd w:val="0"/>
        <w:spacing w:after="0" w:line="240" w:lineRule="auto"/>
        <w:rPr>
          <w:rFonts w:eastAsia="Calibri" w:cs="Times New Roman"/>
          <w:bCs/>
          <w:i/>
          <w:sz w:val="24"/>
          <w:szCs w:val="24"/>
        </w:rPr>
      </w:pPr>
    </w:p>
    <w:p w:rsidR="00AF6942" w:rsidRPr="00AF6942" w:rsidRDefault="00AF6942" w:rsidP="00AF6942">
      <w:pPr>
        <w:numPr>
          <w:ilvl w:val="0"/>
          <w:numId w:val="32"/>
        </w:numPr>
        <w:tabs>
          <w:tab w:val="left" w:pos="284"/>
        </w:tabs>
        <w:spacing w:after="0" w:line="240" w:lineRule="auto"/>
        <w:ind w:left="284"/>
        <w:contextualSpacing/>
        <w:jc w:val="left"/>
        <w:rPr>
          <w:rFonts w:eastAsia="Calibri" w:cs="Times New Roman"/>
          <w:b/>
          <w:sz w:val="24"/>
          <w:szCs w:val="24"/>
          <w:lang w:val="id-ID"/>
        </w:rPr>
      </w:pPr>
      <w:r w:rsidRPr="00AF6942">
        <w:rPr>
          <w:rFonts w:eastAsia="Calibri" w:cs="Times New Roman"/>
          <w:b/>
          <w:sz w:val="24"/>
          <w:szCs w:val="24"/>
          <w:lang w:val="id-ID"/>
        </w:rPr>
        <w:t>KESIMPULAN</w:t>
      </w:r>
    </w:p>
    <w:p w:rsidR="00AF6942" w:rsidRPr="00AF6942" w:rsidRDefault="00AF6942" w:rsidP="00AF6942">
      <w:pPr>
        <w:spacing w:after="0" w:line="240" w:lineRule="auto"/>
        <w:contextualSpacing/>
        <w:rPr>
          <w:rFonts w:eastAsia="Calibri" w:cs="Times New Roman"/>
          <w:sz w:val="24"/>
          <w:szCs w:val="24"/>
          <w:lang w:val="id-ID"/>
        </w:rPr>
      </w:pPr>
    </w:p>
    <w:p w:rsidR="009405CB" w:rsidRPr="009405CB" w:rsidRDefault="00EB404F" w:rsidP="00AF6942">
      <w:pPr>
        <w:autoSpaceDE w:val="0"/>
        <w:autoSpaceDN w:val="0"/>
        <w:adjustRightInd w:val="0"/>
        <w:spacing w:after="0" w:line="240" w:lineRule="auto"/>
        <w:ind w:firstLine="426"/>
        <w:rPr>
          <w:rFonts w:eastAsia="Calibri" w:cs="Times New Roman"/>
          <w:bCs/>
          <w:sz w:val="24"/>
          <w:szCs w:val="24"/>
        </w:rPr>
      </w:pPr>
      <w:r>
        <w:rPr>
          <w:rFonts w:eastAsia="Calibri" w:cs="Times New Roman"/>
          <w:bCs/>
          <w:sz w:val="24"/>
          <w:szCs w:val="24"/>
        </w:rPr>
        <w:t>Dari penelitain ini didapatkan disain kapal keruk (dredger) untuk mengatasi pendangka</w:t>
      </w:r>
      <w:r w:rsidR="009405CB">
        <w:rPr>
          <w:rFonts w:eastAsia="Calibri" w:cs="Times New Roman"/>
          <w:bCs/>
          <w:sz w:val="24"/>
          <w:szCs w:val="24"/>
        </w:rPr>
        <w:t>lan</w:t>
      </w:r>
      <w:r>
        <w:rPr>
          <w:rFonts w:eastAsia="Calibri" w:cs="Times New Roman"/>
          <w:bCs/>
          <w:sz w:val="24"/>
          <w:szCs w:val="24"/>
        </w:rPr>
        <w:t xml:space="preserve"> sungai kamoning</w:t>
      </w:r>
      <w:r w:rsidR="009405CB">
        <w:rPr>
          <w:rFonts w:eastAsia="Calibri" w:cs="Times New Roman"/>
          <w:bCs/>
          <w:sz w:val="24"/>
          <w:szCs w:val="24"/>
        </w:rPr>
        <w:t xml:space="preserve">. Jenis lambung katamaran, menggunakan </w:t>
      </w:r>
      <w:r w:rsidR="009405CB" w:rsidRPr="009405CB">
        <w:rPr>
          <w:rFonts w:eastAsia="Calibri" w:cs="Times New Roman"/>
          <w:bCs/>
          <w:i/>
          <w:sz w:val="24"/>
          <w:szCs w:val="24"/>
        </w:rPr>
        <w:t>bucket elevator</w:t>
      </w:r>
      <w:r w:rsidR="009405CB">
        <w:rPr>
          <w:rFonts w:eastAsia="Calibri" w:cs="Times New Roman"/>
          <w:bCs/>
          <w:i/>
          <w:sz w:val="24"/>
          <w:szCs w:val="24"/>
        </w:rPr>
        <w:t xml:space="preserve">. </w:t>
      </w:r>
      <w:r w:rsidR="009405CB" w:rsidRPr="009405CB">
        <w:rPr>
          <w:rFonts w:eastAsia="Calibri" w:cs="Times New Roman"/>
          <w:bCs/>
          <w:sz w:val="24"/>
          <w:szCs w:val="24"/>
        </w:rPr>
        <w:t>Adapun dimensi kapal yang digunakan adalah sebagai berikut:</w:t>
      </w:r>
    </w:p>
    <w:p w:rsidR="009405CB" w:rsidRDefault="009405CB" w:rsidP="009405CB">
      <w:pPr>
        <w:autoSpaceDE w:val="0"/>
        <w:autoSpaceDN w:val="0"/>
        <w:adjustRightInd w:val="0"/>
        <w:spacing w:after="0" w:line="240" w:lineRule="auto"/>
        <w:rPr>
          <w:rFonts w:eastAsia="Calibri" w:cs="Times New Roman"/>
          <w:bCs/>
          <w:sz w:val="24"/>
          <w:szCs w:val="24"/>
        </w:rPr>
      </w:pPr>
    </w:p>
    <w:tbl>
      <w:tblPr>
        <w:tblStyle w:val="TableGrid"/>
        <w:tblW w:w="0" w:type="auto"/>
        <w:tblInd w:w="675" w:type="dxa"/>
        <w:tblLook w:val="04A0" w:firstRow="1" w:lastRow="0" w:firstColumn="1" w:lastColumn="0" w:noHBand="0" w:noVBand="1"/>
      </w:tblPr>
      <w:tblGrid>
        <w:gridCol w:w="1560"/>
        <w:gridCol w:w="850"/>
        <w:gridCol w:w="850"/>
      </w:tblGrid>
      <w:tr w:rsidR="00EB404F" w:rsidRPr="003E7CE5" w:rsidTr="00E53F8D">
        <w:trPr>
          <w:tblHeader/>
        </w:trPr>
        <w:tc>
          <w:tcPr>
            <w:tcW w:w="1560" w:type="dxa"/>
          </w:tcPr>
          <w:p w:rsidR="00EB404F" w:rsidRPr="003E7CE5" w:rsidRDefault="00EB404F" w:rsidP="00E53F8D">
            <w:pPr>
              <w:rPr>
                <w:rFonts w:cs="Times New Roman"/>
                <w:b/>
                <w:sz w:val="20"/>
                <w:szCs w:val="20"/>
              </w:rPr>
            </w:pPr>
            <w:r w:rsidRPr="003E7CE5">
              <w:rPr>
                <w:rFonts w:cs="Times New Roman"/>
                <w:b/>
                <w:sz w:val="20"/>
                <w:szCs w:val="20"/>
              </w:rPr>
              <w:t>Parameter</w:t>
            </w:r>
          </w:p>
        </w:tc>
        <w:tc>
          <w:tcPr>
            <w:tcW w:w="850" w:type="dxa"/>
          </w:tcPr>
          <w:p w:rsidR="00EB404F" w:rsidRPr="003E7CE5" w:rsidRDefault="00EB404F" w:rsidP="00E53F8D">
            <w:pPr>
              <w:rPr>
                <w:rFonts w:cs="Times New Roman"/>
                <w:b/>
                <w:sz w:val="20"/>
                <w:szCs w:val="20"/>
              </w:rPr>
            </w:pPr>
            <w:r>
              <w:rPr>
                <w:rFonts w:cs="Times New Roman"/>
                <w:b/>
                <w:sz w:val="20"/>
                <w:szCs w:val="20"/>
              </w:rPr>
              <w:t>Nilai</w:t>
            </w:r>
          </w:p>
        </w:tc>
        <w:tc>
          <w:tcPr>
            <w:tcW w:w="850" w:type="dxa"/>
          </w:tcPr>
          <w:p w:rsidR="00EB404F" w:rsidRPr="003E7CE5" w:rsidRDefault="00EB404F" w:rsidP="00E53F8D">
            <w:pPr>
              <w:rPr>
                <w:rFonts w:cs="Times New Roman"/>
                <w:b/>
                <w:sz w:val="20"/>
                <w:szCs w:val="20"/>
              </w:rPr>
            </w:pPr>
            <w:r w:rsidRPr="003E7CE5">
              <w:rPr>
                <w:rFonts w:cs="Times New Roman"/>
                <w:b/>
                <w:sz w:val="20"/>
                <w:szCs w:val="20"/>
              </w:rPr>
              <w:t>Satuan</w:t>
            </w:r>
          </w:p>
        </w:tc>
      </w:tr>
      <w:tr w:rsidR="00EB404F" w:rsidRPr="003E7CE5" w:rsidTr="00E53F8D">
        <w:tc>
          <w:tcPr>
            <w:tcW w:w="1560" w:type="dxa"/>
          </w:tcPr>
          <w:p w:rsidR="00EB404F" w:rsidRPr="003E7CE5" w:rsidRDefault="00EB404F" w:rsidP="00E53F8D">
            <w:pPr>
              <w:rPr>
                <w:rFonts w:cs="Times New Roman"/>
                <w:sz w:val="20"/>
                <w:szCs w:val="20"/>
              </w:rPr>
            </w:pPr>
            <w:r w:rsidRPr="003E7CE5">
              <w:rPr>
                <w:rFonts w:cs="Times New Roman"/>
                <w:sz w:val="20"/>
                <w:szCs w:val="20"/>
                <w:lang w:val="id-ID"/>
              </w:rPr>
              <w:t>LOA</w:t>
            </w:r>
          </w:p>
        </w:tc>
        <w:tc>
          <w:tcPr>
            <w:tcW w:w="850" w:type="dxa"/>
          </w:tcPr>
          <w:p w:rsidR="00EB404F" w:rsidRPr="003E7CE5" w:rsidRDefault="00EB404F" w:rsidP="00E53F8D">
            <w:pPr>
              <w:rPr>
                <w:rFonts w:cs="Times New Roman"/>
                <w:sz w:val="20"/>
                <w:szCs w:val="20"/>
              </w:rPr>
            </w:pPr>
            <w:r w:rsidRPr="003E7CE5">
              <w:rPr>
                <w:rFonts w:cs="Times New Roman"/>
                <w:sz w:val="20"/>
                <w:szCs w:val="20"/>
              </w:rPr>
              <w:t>8</w:t>
            </w:r>
          </w:p>
        </w:tc>
        <w:tc>
          <w:tcPr>
            <w:tcW w:w="850" w:type="dxa"/>
          </w:tcPr>
          <w:p w:rsidR="00EB404F" w:rsidRPr="003E7CE5" w:rsidRDefault="00EB404F" w:rsidP="00E53F8D">
            <w:pPr>
              <w:rPr>
                <w:rFonts w:cs="Times New Roman"/>
                <w:sz w:val="20"/>
                <w:szCs w:val="20"/>
              </w:rPr>
            </w:pPr>
            <w:r w:rsidRPr="003E7CE5">
              <w:rPr>
                <w:rFonts w:cs="Times New Roman"/>
                <w:sz w:val="20"/>
                <w:szCs w:val="20"/>
              </w:rPr>
              <w:t>meter</w:t>
            </w:r>
          </w:p>
        </w:tc>
      </w:tr>
      <w:tr w:rsidR="00EB404F" w:rsidRPr="003E7CE5" w:rsidTr="00E53F8D">
        <w:tc>
          <w:tcPr>
            <w:tcW w:w="1560" w:type="dxa"/>
          </w:tcPr>
          <w:p w:rsidR="00EB404F" w:rsidRPr="003E7CE5" w:rsidRDefault="00EB404F" w:rsidP="00E53F8D">
            <w:pPr>
              <w:rPr>
                <w:rFonts w:cs="Times New Roman"/>
                <w:sz w:val="20"/>
                <w:szCs w:val="20"/>
              </w:rPr>
            </w:pPr>
            <w:r w:rsidRPr="003E7CE5">
              <w:rPr>
                <w:rFonts w:cs="Times New Roman"/>
                <w:sz w:val="20"/>
                <w:szCs w:val="20"/>
              </w:rPr>
              <w:t>Lwl</w:t>
            </w:r>
          </w:p>
        </w:tc>
        <w:tc>
          <w:tcPr>
            <w:tcW w:w="850" w:type="dxa"/>
          </w:tcPr>
          <w:p w:rsidR="00EB404F" w:rsidRPr="003E7CE5" w:rsidRDefault="00EB404F" w:rsidP="00E53F8D">
            <w:pPr>
              <w:rPr>
                <w:rFonts w:cs="Times New Roman"/>
                <w:sz w:val="20"/>
                <w:szCs w:val="20"/>
              </w:rPr>
            </w:pPr>
            <w:r w:rsidRPr="003E7CE5">
              <w:rPr>
                <w:rFonts w:cs="Times New Roman"/>
                <w:sz w:val="20"/>
                <w:szCs w:val="20"/>
              </w:rPr>
              <w:t>7.66</w:t>
            </w:r>
          </w:p>
        </w:tc>
        <w:tc>
          <w:tcPr>
            <w:tcW w:w="850" w:type="dxa"/>
          </w:tcPr>
          <w:p w:rsidR="00EB404F" w:rsidRPr="003E7CE5" w:rsidRDefault="00EB404F" w:rsidP="00E53F8D">
            <w:pPr>
              <w:rPr>
                <w:sz w:val="20"/>
                <w:szCs w:val="20"/>
              </w:rPr>
            </w:pPr>
            <w:r w:rsidRPr="003E7CE5">
              <w:rPr>
                <w:rFonts w:cs="Times New Roman"/>
                <w:sz w:val="20"/>
                <w:szCs w:val="20"/>
              </w:rPr>
              <w:t>meter</w:t>
            </w:r>
          </w:p>
        </w:tc>
      </w:tr>
      <w:tr w:rsidR="00EB404F" w:rsidRPr="003E7CE5" w:rsidTr="00E53F8D">
        <w:tc>
          <w:tcPr>
            <w:tcW w:w="1560" w:type="dxa"/>
          </w:tcPr>
          <w:p w:rsidR="00EB404F" w:rsidRPr="003E7CE5" w:rsidRDefault="00EB404F" w:rsidP="00E53F8D">
            <w:pPr>
              <w:rPr>
                <w:rFonts w:cs="Times New Roman"/>
                <w:sz w:val="20"/>
                <w:szCs w:val="20"/>
              </w:rPr>
            </w:pPr>
            <w:r w:rsidRPr="003E7CE5">
              <w:rPr>
                <w:rFonts w:cs="Times New Roman"/>
                <w:sz w:val="20"/>
                <w:szCs w:val="20"/>
              </w:rPr>
              <w:t>Lpp</w:t>
            </w:r>
          </w:p>
        </w:tc>
        <w:tc>
          <w:tcPr>
            <w:tcW w:w="850" w:type="dxa"/>
          </w:tcPr>
          <w:p w:rsidR="00EB404F" w:rsidRPr="003E7CE5" w:rsidRDefault="00EB404F" w:rsidP="00E53F8D">
            <w:pPr>
              <w:rPr>
                <w:rFonts w:cs="Times New Roman"/>
                <w:sz w:val="20"/>
                <w:szCs w:val="20"/>
              </w:rPr>
            </w:pPr>
            <w:r w:rsidRPr="003E7CE5">
              <w:rPr>
                <w:rFonts w:cs="Times New Roman"/>
                <w:sz w:val="20"/>
                <w:szCs w:val="20"/>
              </w:rPr>
              <w:t>7.26</w:t>
            </w:r>
          </w:p>
        </w:tc>
        <w:tc>
          <w:tcPr>
            <w:tcW w:w="850" w:type="dxa"/>
          </w:tcPr>
          <w:p w:rsidR="00EB404F" w:rsidRPr="003E7CE5" w:rsidRDefault="00EB404F" w:rsidP="00E53F8D">
            <w:pPr>
              <w:rPr>
                <w:sz w:val="20"/>
                <w:szCs w:val="20"/>
              </w:rPr>
            </w:pPr>
            <w:r w:rsidRPr="003E7CE5">
              <w:rPr>
                <w:rFonts w:cs="Times New Roman"/>
                <w:sz w:val="20"/>
                <w:szCs w:val="20"/>
              </w:rPr>
              <w:t>meter</w:t>
            </w:r>
          </w:p>
        </w:tc>
      </w:tr>
      <w:tr w:rsidR="00EB404F" w:rsidRPr="003E7CE5" w:rsidTr="00E53F8D">
        <w:tc>
          <w:tcPr>
            <w:tcW w:w="1560" w:type="dxa"/>
          </w:tcPr>
          <w:p w:rsidR="00EB404F" w:rsidRPr="003E7CE5" w:rsidRDefault="00EB404F" w:rsidP="00E53F8D">
            <w:pPr>
              <w:rPr>
                <w:rFonts w:cs="Times New Roman"/>
                <w:sz w:val="20"/>
                <w:szCs w:val="20"/>
              </w:rPr>
            </w:pPr>
            <w:r w:rsidRPr="003E7CE5">
              <w:rPr>
                <w:rFonts w:cs="Times New Roman"/>
                <w:sz w:val="20"/>
                <w:szCs w:val="20"/>
              </w:rPr>
              <w:t>B Moolded</w:t>
            </w:r>
          </w:p>
        </w:tc>
        <w:tc>
          <w:tcPr>
            <w:tcW w:w="850" w:type="dxa"/>
          </w:tcPr>
          <w:p w:rsidR="00EB404F" w:rsidRPr="003E7CE5" w:rsidRDefault="00EB404F" w:rsidP="00E53F8D">
            <w:pPr>
              <w:rPr>
                <w:rFonts w:cs="Times New Roman"/>
                <w:sz w:val="20"/>
                <w:szCs w:val="20"/>
              </w:rPr>
            </w:pPr>
            <w:r w:rsidRPr="003E7CE5">
              <w:rPr>
                <w:rFonts w:cs="Times New Roman"/>
                <w:sz w:val="20"/>
                <w:szCs w:val="20"/>
              </w:rPr>
              <w:t>3.0</w:t>
            </w:r>
          </w:p>
        </w:tc>
        <w:tc>
          <w:tcPr>
            <w:tcW w:w="850" w:type="dxa"/>
          </w:tcPr>
          <w:p w:rsidR="00EB404F" w:rsidRPr="003E7CE5" w:rsidRDefault="00EB404F" w:rsidP="00E53F8D">
            <w:pPr>
              <w:rPr>
                <w:sz w:val="20"/>
                <w:szCs w:val="20"/>
              </w:rPr>
            </w:pPr>
            <w:r w:rsidRPr="003E7CE5">
              <w:rPr>
                <w:rFonts w:cs="Times New Roman"/>
                <w:sz w:val="20"/>
                <w:szCs w:val="20"/>
              </w:rPr>
              <w:t>meter</w:t>
            </w:r>
          </w:p>
        </w:tc>
      </w:tr>
      <w:tr w:rsidR="00EB404F" w:rsidRPr="003E7CE5" w:rsidTr="00E53F8D">
        <w:tc>
          <w:tcPr>
            <w:tcW w:w="1560" w:type="dxa"/>
          </w:tcPr>
          <w:p w:rsidR="00EB404F" w:rsidRPr="003E7CE5" w:rsidRDefault="00EB404F" w:rsidP="00E53F8D">
            <w:pPr>
              <w:rPr>
                <w:rFonts w:cs="Times New Roman"/>
                <w:sz w:val="20"/>
                <w:szCs w:val="20"/>
              </w:rPr>
            </w:pPr>
            <w:r w:rsidRPr="003E7CE5">
              <w:rPr>
                <w:rFonts w:cs="Times New Roman"/>
                <w:sz w:val="20"/>
                <w:szCs w:val="20"/>
              </w:rPr>
              <w:t>H</w:t>
            </w:r>
          </w:p>
        </w:tc>
        <w:tc>
          <w:tcPr>
            <w:tcW w:w="850" w:type="dxa"/>
          </w:tcPr>
          <w:p w:rsidR="00EB404F" w:rsidRPr="003E7CE5" w:rsidRDefault="00EB404F" w:rsidP="00E53F8D">
            <w:pPr>
              <w:rPr>
                <w:rFonts w:cs="Times New Roman"/>
                <w:sz w:val="20"/>
                <w:szCs w:val="20"/>
              </w:rPr>
            </w:pPr>
            <w:r w:rsidRPr="003E7CE5">
              <w:rPr>
                <w:rFonts w:cs="Times New Roman"/>
                <w:sz w:val="20"/>
                <w:szCs w:val="20"/>
              </w:rPr>
              <w:t>1.5</w:t>
            </w:r>
          </w:p>
        </w:tc>
        <w:tc>
          <w:tcPr>
            <w:tcW w:w="850" w:type="dxa"/>
          </w:tcPr>
          <w:p w:rsidR="00EB404F" w:rsidRPr="003E7CE5" w:rsidRDefault="00EB404F" w:rsidP="00E53F8D">
            <w:pPr>
              <w:rPr>
                <w:sz w:val="20"/>
                <w:szCs w:val="20"/>
              </w:rPr>
            </w:pPr>
            <w:r w:rsidRPr="003E7CE5">
              <w:rPr>
                <w:rFonts w:cs="Times New Roman"/>
                <w:sz w:val="20"/>
                <w:szCs w:val="20"/>
              </w:rPr>
              <w:t>meter</w:t>
            </w:r>
          </w:p>
        </w:tc>
      </w:tr>
      <w:tr w:rsidR="00EB404F" w:rsidRPr="003E7CE5" w:rsidTr="00E53F8D">
        <w:tc>
          <w:tcPr>
            <w:tcW w:w="1560" w:type="dxa"/>
          </w:tcPr>
          <w:p w:rsidR="00EB404F" w:rsidRPr="003E7CE5" w:rsidRDefault="00EB404F" w:rsidP="00E53F8D">
            <w:pPr>
              <w:rPr>
                <w:rFonts w:cs="Times New Roman"/>
                <w:sz w:val="20"/>
                <w:szCs w:val="20"/>
              </w:rPr>
            </w:pPr>
            <w:r w:rsidRPr="003E7CE5">
              <w:rPr>
                <w:rFonts w:cs="Times New Roman"/>
                <w:sz w:val="20"/>
                <w:szCs w:val="20"/>
              </w:rPr>
              <w:t>T</w:t>
            </w:r>
          </w:p>
        </w:tc>
        <w:tc>
          <w:tcPr>
            <w:tcW w:w="850" w:type="dxa"/>
          </w:tcPr>
          <w:p w:rsidR="00EB404F" w:rsidRPr="003E7CE5" w:rsidRDefault="00EB404F" w:rsidP="00E53F8D">
            <w:pPr>
              <w:rPr>
                <w:rFonts w:cs="Times New Roman"/>
                <w:sz w:val="20"/>
                <w:szCs w:val="20"/>
              </w:rPr>
            </w:pPr>
            <w:r w:rsidRPr="003E7CE5">
              <w:rPr>
                <w:rFonts w:cs="Times New Roman"/>
                <w:sz w:val="20"/>
                <w:szCs w:val="20"/>
              </w:rPr>
              <w:t>1.0</w:t>
            </w:r>
          </w:p>
        </w:tc>
        <w:tc>
          <w:tcPr>
            <w:tcW w:w="850" w:type="dxa"/>
          </w:tcPr>
          <w:p w:rsidR="00EB404F" w:rsidRPr="003E7CE5" w:rsidRDefault="00EB404F" w:rsidP="00E53F8D">
            <w:pPr>
              <w:rPr>
                <w:sz w:val="20"/>
                <w:szCs w:val="20"/>
              </w:rPr>
            </w:pPr>
            <w:r w:rsidRPr="003E7CE5">
              <w:rPr>
                <w:rFonts w:cs="Times New Roman"/>
                <w:sz w:val="20"/>
                <w:szCs w:val="20"/>
              </w:rPr>
              <w:t>meter</w:t>
            </w:r>
          </w:p>
        </w:tc>
      </w:tr>
      <w:tr w:rsidR="00EB404F" w:rsidRPr="003E7CE5" w:rsidTr="00E53F8D">
        <w:tc>
          <w:tcPr>
            <w:tcW w:w="1560" w:type="dxa"/>
          </w:tcPr>
          <w:p w:rsidR="00EB404F" w:rsidRPr="003E7CE5" w:rsidRDefault="00EB404F" w:rsidP="00E53F8D">
            <w:pPr>
              <w:rPr>
                <w:rFonts w:cs="Times New Roman"/>
                <w:sz w:val="20"/>
                <w:szCs w:val="20"/>
              </w:rPr>
            </w:pPr>
            <w:r w:rsidRPr="003E7CE5">
              <w:rPr>
                <w:rFonts w:cs="Times New Roman"/>
                <w:sz w:val="20"/>
                <w:szCs w:val="20"/>
              </w:rPr>
              <w:t>Cb</w:t>
            </w:r>
          </w:p>
        </w:tc>
        <w:tc>
          <w:tcPr>
            <w:tcW w:w="850" w:type="dxa"/>
          </w:tcPr>
          <w:p w:rsidR="00EB404F" w:rsidRPr="003E7CE5" w:rsidRDefault="00EB404F" w:rsidP="00E53F8D">
            <w:pPr>
              <w:rPr>
                <w:rFonts w:cs="Times New Roman"/>
                <w:sz w:val="20"/>
                <w:szCs w:val="20"/>
              </w:rPr>
            </w:pPr>
            <w:r w:rsidRPr="003E7CE5">
              <w:rPr>
                <w:rFonts w:cs="Times New Roman"/>
                <w:sz w:val="20"/>
                <w:szCs w:val="20"/>
              </w:rPr>
              <w:t>0.6</w:t>
            </w:r>
          </w:p>
        </w:tc>
        <w:tc>
          <w:tcPr>
            <w:tcW w:w="850" w:type="dxa"/>
          </w:tcPr>
          <w:p w:rsidR="00EB404F" w:rsidRPr="003E7CE5" w:rsidRDefault="00EB404F" w:rsidP="00E53F8D">
            <w:pPr>
              <w:rPr>
                <w:rFonts w:cs="Times New Roman"/>
                <w:sz w:val="20"/>
                <w:szCs w:val="20"/>
              </w:rPr>
            </w:pPr>
          </w:p>
        </w:tc>
      </w:tr>
    </w:tbl>
    <w:p w:rsidR="00EB404F" w:rsidRPr="00AF6942" w:rsidRDefault="00EB404F" w:rsidP="00AF6942">
      <w:pPr>
        <w:autoSpaceDE w:val="0"/>
        <w:autoSpaceDN w:val="0"/>
        <w:adjustRightInd w:val="0"/>
        <w:spacing w:after="0" w:line="240" w:lineRule="auto"/>
        <w:ind w:firstLine="426"/>
        <w:rPr>
          <w:rFonts w:eastAsia="Calibri" w:cs="Times New Roman"/>
          <w:bCs/>
          <w:sz w:val="24"/>
          <w:szCs w:val="24"/>
        </w:rPr>
      </w:pPr>
    </w:p>
    <w:p w:rsidR="00AF6942" w:rsidRPr="00AF6942" w:rsidRDefault="00AF6942" w:rsidP="00AF6942">
      <w:pPr>
        <w:spacing w:after="0" w:line="240" w:lineRule="auto"/>
        <w:jc w:val="center"/>
        <w:rPr>
          <w:rFonts w:eastAsia="Calibri" w:cs="Times New Roman"/>
          <w:b/>
          <w:szCs w:val="24"/>
          <w:lang w:val="id-ID"/>
        </w:rPr>
      </w:pPr>
    </w:p>
    <w:p w:rsidR="00AF6942" w:rsidRPr="00AF6942" w:rsidRDefault="00AF6942" w:rsidP="00AF6942">
      <w:pPr>
        <w:spacing w:after="0" w:line="240" w:lineRule="auto"/>
        <w:jc w:val="center"/>
        <w:rPr>
          <w:rFonts w:eastAsia="Calibri" w:cs="Times New Roman"/>
          <w:b/>
          <w:sz w:val="24"/>
          <w:szCs w:val="24"/>
          <w:lang w:val="id-ID"/>
        </w:rPr>
      </w:pPr>
      <w:r w:rsidRPr="00AF6942">
        <w:rPr>
          <w:rFonts w:eastAsia="Calibri" w:cs="Times New Roman"/>
          <w:b/>
          <w:sz w:val="24"/>
          <w:szCs w:val="24"/>
          <w:lang w:val="id-ID"/>
        </w:rPr>
        <w:t>UCAPAN TERIMAKASIH</w:t>
      </w:r>
    </w:p>
    <w:p w:rsidR="00AF6942" w:rsidRPr="00AF6942" w:rsidRDefault="00AF6942" w:rsidP="00AF6942">
      <w:pPr>
        <w:spacing w:after="0" w:line="240" w:lineRule="auto"/>
        <w:jc w:val="center"/>
        <w:rPr>
          <w:rFonts w:eastAsia="Calibri" w:cs="Times New Roman"/>
          <w:b/>
          <w:szCs w:val="24"/>
          <w:lang w:val="id-ID"/>
        </w:rPr>
      </w:pPr>
    </w:p>
    <w:p w:rsidR="004E15EB" w:rsidRPr="004E15EB" w:rsidRDefault="009405CB" w:rsidP="004E15EB">
      <w:pPr>
        <w:spacing w:after="0" w:line="240" w:lineRule="auto"/>
        <w:rPr>
          <w:rFonts w:eastAsia="Calibri" w:cs="Times New Roman"/>
          <w:bCs/>
          <w:sz w:val="24"/>
          <w:szCs w:val="24"/>
        </w:rPr>
      </w:pPr>
      <w:r>
        <w:rPr>
          <w:rFonts w:eastAsia="Calibri" w:cs="Times New Roman"/>
          <w:bCs/>
          <w:sz w:val="24"/>
          <w:szCs w:val="24"/>
        </w:rPr>
        <w:t>Ucapat terima kasih disampaikan kepada Politeknik Negeri Madura, P3M Poltera</w:t>
      </w:r>
      <w:r w:rsidR="004E15EB">
        <w:rPr>
          <w:rFonts w:eastAsia="Calibri" w:cs="Times New Roman"/>
          <w:bCs/>
          <w:sz w:val="24"/>
          <w:szCs w:val="24"/>
        </w:rPr>
        <w:t xml:space="preserve">, Rekan-rekan Jurusan Teknik Bangunan Kapal Poltera, dan </w:t>
      </w:r>
      <w:r w:rsidR="004E15EB" w:rsidRPr="004E15EB">
        <w:rPr>
          <w:rFonts w:eastAsia="Calibri" w:cs="Times New Roman"/>
          <w:bCs/>
          <w:sz w:val="24"/>
          <w:szCs w:val="24"/>
        </w:rPr>
        <w:t xml:space="preserve"> Segenap Redaksi Jurnal Inovtek</w:t>
      </w:r>
    </w:p>
    <w:p w:rsidR="00AF6942" w:rsidRPr="00AF6942" w:rsidRDefault="004E15EB" w:rsidP="004E15EB">
      <w:pPr>
        <w:spacing w:after="0" w:line="240" w:lineRule="auto"/>
        <w:rPr>
          <w:rFonts w:eastAsia="Calibri" w:cs="Times New Roman"/>
          <w:sz w:val="24"/>
          <w:szCs w:val="24"/>
          <w:lang w:val="id-ID"/>
        </w:rPr>
      </w:pPr>
      <w:r w:rsidRPr="004E15EB">
        <w:rPr>
          <w:rFonts w:eastAsia="Calibri" w:cs="Times New Roman"/>
          <w:bCs/>
          <w:sz w:val="24"/>
          <w:szCs w:val="24"/>
        </w:rPr>
        <w:t>Politeknik Negeri Bengkalis yang telah</w:t>
      </w:r>
      <w:r>
        <w:rPr>
          <w:rFonts w:eastAsia="Calibri" w:cs="Times New Roman"/>
          <w:bCs/>
          <w:sz w:val="24"/>
          <w:szCs w:val="24"/>
        </w:rPr>
        <w:t xml:space="preserve"> </w:t>
      </w:r>
      <w:r w:rsidRPr="004E15EB">
        <w:rPr>
          <w:rFonts w:eastAsia="Calibri" w:cs="Times New Roman"/>
          <w:bCs/>
          <w:sz w:val="24"/>
          <w:szCs w:val="24"/>
        </w:rPr>
        <w:t>memberikan kepercayaan dan kesempatan</w:t>
      </w:r>
      <w:r>
        <w:rPr>
          <w:rFonts w:eastAsia="Calibri" w:cs="Times New Roman"/>
          <w:bCs/>
          <w:sz w:val="24"/>
          <w:szCs w:val="24"/>
        </w:rPr>
        <w:t xml:space="preserve"> </w:t>
      </w:r>
      <w:r w:rsidRPr="004E15EB">
        <w:rPr>
          <w:rFonts w:eastAsia="Calibri" w:cs="Times New Roman"/>
          <w:bCs/>
          <w:sz w:val="24"/>
          <w:szCs w:val="24"/>
        </w:rPr>
        <w:t>untuk mempublikasikan hasil penelitian ini</w:t>
      </w:r>
      <w:r>
        <w:rPr>
          <w:rFonts w:eastAsia="Calibri" w:cs="Times New Roman"/>
          <w:bCs/>
          <w:sz w:val="24"/>
          <w:szCs w:val="24"/>
        </w:rPr>
        <w:t>.</w:t>
      </w:r>
    </w:p>
    <w:p w:rsidR="00AF6942" w:rsidRPr="00AF6942" w:rsidRDefault="00AF6942" w:rsidP="00AF6942">
      <w:pPr>
        <w:spacing w:after="0" w:line="240" w:lineRule="auto"/>
        <w:jc w:val="center"/>
        <w:rPr>
          <w:rFonts w:eastAsia="Calibri" w:cs="Times New Roman"/>
          <w:b/>
          <w:sz w:val="24"/>
          <w:szCs w:val="24"/>
          <w:lang w:val="id-ID"/>
        </w:rPr>
      </w:pPr>
      <w:r w:rsidRPr="00AF6942">
        <w:rPr>
          <w:rFonts w:eastAsia="Calibri" w:cs="Times New Roman"/>
          <w:b/>
          <w:sz w:val="24"/>
          <w:szCs w:val="24"/>
          <w:lang w:val="id-ID"/>
        </w:rPr>
        <w:lastRenderedPageBreak/>
        <w:t>DAFTAR PUSTAKA</w:t>
      </w:r>
    </w:p>
    <w:p w:rsidR="00AF6942" w:rsidRPr="00AF6942" w:rsidRDefault="00AF6942" w:rsidP="00AF6942">
      <w:pPr>
        <w:spacing w:after="0" w:line="240" w:lineRule="auto"/>
        <w:jc w:val="center"/>
        <w:rPr>
          <w:rFonts w:eastAsia="Calibri" w:cs="Times New Roman"/>
          <w:b/>
          <w:szCs w:val="24"/>
          <w:lang w:val="id-ID"/>
        </w:rPr>
      </w:pPr>
    </w:p>
    <w:p w:rsidR="005340DB" w:rsidRDefault="007D690B" w:rsidP="005340DB">
      <w:pPr>
        <w:pStyle w:val="Bibliography"/>
        <w:rPr>
          <w:noProof/>
          <w:vanish/>
        </w:rPr>
      </w:pPr>
      <w:r w:rsidRPr="00C75E8B">
        <w:rPr>
          <w:rFonts w:cs="Times New Roman"/>
          <w:lang w:val="id-ID"/>
        </w:rPr>
        <w:fldChar w:fldCharType="begin"/>
      </w:r>
      <w:r w:rsidR="00C75E8B" w:rsidRPr="00C75E8B">
        <w:rPr>
          <w:rFonts w:cs="Times New Roman"/>
          <w:lang w:val="id-ID"/>
        </w:rPr>
        <w:instrText xml:space="preserve"> BIBLIOGRAPHY  \l 1057 </w:instrText>
      </w:r>
      <w:r w:rsidRPr="00C75E8B">
        <w:rPr>
          <w:rFonts w:cs="Times New Roman"/>
          <w:lang w:val="id-ID"/>
        </w:rPr>
        <w:fldChar w:fldCharType="separate"/>
      </w:r>
      <w:r w:rsidR="005340DB">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4223"/>
      </w:tblGrid>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[1]</w:t>
            </w:r>
          </w:p>
        </w:tc>
        <w:tc>
          <w:tcPr>
            <w:tcW w:w="0" w:type="auto"/>
            <w:hideMark/>
          </w:tcPr>
          <w:p w:rsidR="005340DB" w:rsidRDefault="005340DB">
            <w:pPr>
              <w:pStyle w:val="Bibliography"/>
              <w:rPr>
                <w:rFonts w:eastAsiaTheme="minorEastAsia"/>
                <w:noProof/>
              </w:rPr>
            </w:pPr>
            <w:r>
              <w:rPr>
                <w:noProof/>
              </w:rPr>
              <w:t xml:space="preserve">BNPB. (2018) Badan Nasional Penanggulangan Bencana. [Online]. </w:t>
            </w:r>
            <w:hyperlink r:id="rId20" w:history="1">
              <w:r>
                <w:rPr>
                  <w:rStyle w:val="Hyperlink"/>
                  <w:noProof/>
                </w:rPr>
                <w:t>https://bnpb.go.id</w:t>
              </w:r>
            </w:hyperlink>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[2]</w:t>
            </w:r>
          </w:p>
        </w:tc>
        <w:tc>
          <w:tcPr>
            <w:tcW w:w="0" w:type="auto"/>
            <w:hideMark/>
          </w:tcPr>
          <w:p w:rsidR="005340DB" w:rsidRDefault="005340DB">
            <w:pPr>
              <w:pStyle w:val="Bibliography"/>
              <w:rPr>
                <w:rFonts w:eastAsiaTheme="minorEastAsia"/>
                <w:noProof/>
              </w:rPr>
            </w:pPr>
            <w:r>
              <w:rPr>
                <w:noProof/>
              </w:rPr>
              <w:t xml:space="preserve">KapalAku. (2018) Mengenal Jenis-Jenis Kapal Keruk. [Online]. </w:t>
            </w:r>
            <w:hyperlink r:id="rId21" w:history="1">
              <w:r>
                <w:rPr>
                  <w:rStyle w:val="Hyperlink"/>
                  <w:noProof/>
                </w:rPr>
                <w:t>www.kapalaku.com</w:t>
              </w:r>
            </w:hyperlink>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[3]</w:t>
            </w:r>
          </w:p>
        </w:tc>
        <w:tc>
          <w:tcPr>
            <w:tcW w:w="0" w:type="auto"/>
            <w:hideMark/>
          </w:tcPr>
          <w:p w:rsidR="005340DB" w:rsidRDefault="005340DB">
            <w:pPr>
              <w:pStyle w:val="Bibliography"/>
              <w:rPr>
                <w:rFonts w:eastAsiaTheme="minorEastAsia"/>
                <w:noProof/>
              </w:rPr>
            </w:pPr>
            <w:r>
              <w:rPr>
                <w:noProof/>
              </w:rPr>
              <w:t xml:space="preserve">Alat Berat. (2014) Mengenal Jenis Kapal Keruk atau Dredger. [Online]. </w:t>
            </w:r>
            <w:hyperlink r:id="rId22" w:history="1">
              <w:r>
                <w:rPr>
                  <w:rStyle w:val="Hyperlink"/>
                  <w:noProof/>
                </w:rPr>
                <w:t>www.alatberat.com</w:t>
              </w:r>
            </w:hyperlink>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[4]</w:t>
            </w:r>
          </w:p>
        </w:tc>
        <w:tc>
          <w:tcPr>
            <w:tcW w:w="0" w:type="auto"/>
            <w:hideMark/>
          </w:tcPr>
          <w:p w:rsidR="005340DB" w:rsidRDefault="005340DB">
            <w:pPr>
              <w:pStyle w:val="Bibliography"/>
              <w:rPr>
                <w:rFonts w:eastAsiaTheme="minorEastAsia"/>
                <w:noProof/>
              </w:rPr>
            </w:pPr>
            <w:r>
              <w:rPr>
                <w:noProof/>
              </w:rPr>
              <w:t xml:space="preserve">Yuwandana, "Desaindan Kontruksi Perahu Katamaran Fiberglass untuk Wisata Pancing," </w:t>
            </w:r>
            <w:r>
              <w:rPr>
                <w:i/>
                <w:iCs/>
                <w:noProof/>
              </w:rPr>
              <w:t>Institut Pertanian Bogor</w:t>
            </w:r>
            <w:r>
              <w:rPr>
                <w:noProof/>
              </w:rPr>
              <w:t>, 2012.</w:t>
            </w:r>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[5]</w:t>
            </w:r>
          </w:p>
        </w:tc>
        <w:tc>
          <w:tcPr>
            <w:tcW w:w="0" w:type="auto"/>
            <w:hideMark/>
          </w:tcPr>
          <w:p w:rsidR="005340DB" w:rsidRDefault="005340DB">
            <w:pPr>
              <w:pStyle w:val="Bibliography"/>
              <w:rPr>
                <w:rFonts w:eastAsiaTheme="minorEastAsia"/>
                <w:noProof/>
              </w:rPr>
            </w:pPr>
            <w:r>
              <w:rPr>
                <w:noProof/>
              </w:rPr>
              <w:t xml:space="preserve">Parlindungan Manik, Andi Trimulyono, and Andy Wibowo, "Studi Perancangan Kapal Katamaran Multifungsi Dikawasan Sungai Banjir Kanal Barat Semarang," </w:t>
            </w:r>
            <w:r>
              <w:rPr>
                <w:i/>
                <w:iCs/>
                <w:noProof/>
              </w:rPr>
              <w:t>E-Journal UNDIP</w:t>
            </w:r>
            <w:r>
              <w:rPr>
                <w:noProof/>
              </w:rPr>
              <w:t>, pp. 47-57, 2012.</w:t>
            </w:r>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[6]</w:t>
            </w:r>
          </w:p>
        </w:tc>
        <w:tc>
          <w:tcPr>
            <w:tcW w:w="0" w:type="auto"/>
            <w:hideMark/>
          </w:tcPr>
          <w:p w:rsidR="005340DB" w:rsidRDefault="005340DB">
            <w:pPr>
              <w:pStyle w:val="Bibliography"/>
              <w:rPr>
                <w:rFonts w:eastAsiaTheme="minorEastAsia"/>
                <w:noProof/>
              </w:rPr>
            </w:pPr>
            <w:r>
              <w:rPr>
                <w:noProof/>
              </w:rPr>
              <w:t xml:space="preserve">Mohammad Hamzah Satriawansyah and Djauhar Manfaat, "Desain Kapal Penumpang Katamaran untuk Rute Dermaga Boom Marina, Banyuwangi-Pelabuhan Benoa," </w:t>
            </w:r>
            <w:r>
              <w:rPr>
                <w:i/>
                <w:iCs/>
                <w:noProof/>
              </w:rPr>
              <w:t>Jurnal Teknik ITS</w:t>
            </w:r>
            <w:r>
              <w:rPr>
                <w:noProof/>
              </w:rPr>
              <w:t>, pp. 286-291, 2016.</w:t>
            </w:r>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[7]</w:t>
            </w:r>
          </w:p>
        </w:tc>
        <w:tc>
          <w:tcPr>
            <w:tcW w:w="0" w:type="auto"/>
            <w:hideMark/>
          </w:tcPr>
          <w:p w:rsidR="005340DB" w:rsidRDefault="005340DB">
            <w:pPr>
              <w:pStyle w:val="Bibliography"/>
              <w:rPr>
                <w:rFonts w:eastAsiaTheme="minorEastAsia"/>
                <w:noProof/>
              </w:rPr>
            </w:pPr>
            <w:r>
              <w:rPr>
                <w:noProof/>
              </w:rPr>
              <w:t xml:space="preserve">Boedi Herijono and Muhammad Muhadi Eko Prayitno, "Perancangan Dredger Ship untuk Normalisasi Hilir Sungai Kalimas," </w:t>
            </w:r>
            <w:r>
              <w:rPr>
                <w:i/>
                <w:iCs/>
                <w:noProof/>
              </w:rPr>
              <w:t xml:space="preserve">Seminar MASTER </w:t>
            </w:r>
            <w:r>
              <w:rPr>
                <w:noProof/>
              </w:rPr>
              <w:t>, pp. 215-220, 2017.</w:t>
            </w:r>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[8]</w:t>
            </w:r>
          </w:p>
        </w:tc>
        <w:tc>
          <w:tcPr>
            <w:tcW w:w="0" w:type="auto"/>
            <w:hideMark/>
          </w:tcPr>
          <w:p w:rsidR="005340DB" w:rsidRDefault="005340DB">
            <w:pPr>
              <w:pStyle w:val="Bibliography"/>
              <w:rPr>
                <w:rFonts w:eastAsiaTheme="minorEastAsia"/>
                <w:noProof/>
              </w:rPr>
            </w:pPr>
            <w:r>
              <w:rPr>
                <w:noProof/>
              </w:rPr>
              <w:t xml:space="preserve">John Huston, </w:t>
            </w:r>
            <w:r>
              <w:rPr>
                <w:i/>
                <w:iCs/>
                <w:noProof/>
              </w:rPr>
              <w:t>Hydraulic Dredging "Theorical and Applied"</w:t>
            </w:r>
            <w:r>
              <w:rPr>
                <w:noProof/>
              </w:rPr>
              <w:t>. Cambridge Maryland: Cornell Maritime Press, 1970.</w:t>
            </w:r>
          </w:p>
        </w:tc>
      </w:tr>
      <w:tr w:rsidR="005340DB" w:rsidTr="005340DB">
        <w:trPr>
          <w:tblCellSpacing w:w="15" w:type="dxa"/>
        </w:trPr>
        <w:tc>
          <w:tcPr>
            <w:tcW w:w="0" w:type="auto"/>
            <w:hideMark/>
          </w:tcPr>
          <w:p w:rsidR="005340DB" w:rsidRDefault="005340DB">
            <w:pPr>
              <w:pStyle w:val="Bibliography"/>
              <w:jc w:val="right"/>
              <w:rPr>
                <w:rFonts w:eastAsiaTheme="minorEastAsia"/>
                <w:noProof/>
              </w:rPr>
            </w:pPr>
            <w:r>
              <w:rPr>
                <w:noProof/>
              </w:rPr>
              <w:t>[9]</w:t>
            </w:r>
          </w:p>
        </w:tc>
        <w:tc>
          <w:tcPr>
            <w:tcW w:w="0" w:type="auto"/>
            <w:hideMark/>
          </w:tcPr>
          <w:p w:rsidR="005340DB" w:rsidRDefault="005340DB">
            <w:pPr>
              <w:pStyle w:val="Bibliography"/>
              <w:rPr>
                <w:rFonts w:eastAsiaTheme="minorEastAsia"/>
                <w:noProof/>
              </w:rPr>
            </w:pPr>
            <w:r>
              <w:rPr>
                <w:noProof/>
              </w:rPr>
              <w:t xml:space="preserve">Putu Sindhu Asmara and Hartono Yudo, "Desain Kapal Keruk Perairan Dangkal Menggunakan Bucket Elevator," </w:t>
            </w:r>
            <w:r>
              <w:rPr>
                <w:i/>
                <w:iCs/>
                <w:noProof/>
              </w:rPr>
              <w:t>Jurnal Ilmu Pengetahuan dan Teknologi Kelautan</w:t>
            </w:r>
            <w:r>
              <w:rPr>
                <w:noProof/>
              </w:rPr>
              <w:t>, pp. 81-90, 2019.</w:t>
            </w:r>
          </w:p>
        </w:tc>
      </w:tr>
    </w:tbl>
    <w:p w:rsidR="005340DB" w:rsidRDefault="005340DB" w:rsidP="005340DB">
      <w:pPr>
        <w:pStyle w:val="Bibliography"/>
        <w:rPr>
          <w:rFonts w:eastAsiaTheme="minorEastAsia"/>
          <w:noProof/>
          <w:vanish/>
        </w:rPr>
      </w:pPr>
      <w:r>
        <w:rPr>
          <w:noProof/>
          <w:vanish/>
        </w:rPr>
        <w:t>x</w:t>
      </w:r>
    </w:p>
    <w:p w:rsidR="00C75E8B" w:rsidRPr="00C75E8B" w:rsidRDefault="007D690B" w:rsidP="005340DB">
      <w:pPr>
        <w:spacing w:after="120" w:line="240" w:lineRule="auto"/>
        <w:ind w:left="567" w:hanging="567"/>
        <w:rPr>
          <w:lang w:val="id-ID"/>
        </w:rPr>
      </w:pPr>
      <w:r w:rsidRPr="00C75E8B">
        <w:rPr>
          <w:rFonts w:cs="Times New Roman"/>
          <w:lang w:val="id-ID"/>
        </w:rPr>
        <w:fldChar w:fldCharType="end"/>
      </w:r>
    </w:p>
    <w:sectPr w:rsidR="00C75E8B" w:rsidRPr="00C75E8B" w:rsidSect="004E15EB">
      <w:type w:val="continuous"/>
      <w:pgSz w:w="11907" w:h="16840" w:code="9"/>
      <w:pgMar w:top="1701" w:right="1134" w:bottom="1701" w:left="1134" w:header="709" w:footer="709" w:gutter="0"/>
      <w:pgNumType w:start="48"/>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734" w:rsidRDefault="003F2734" w:rsidP="00E975A3">
      <w:pPr>
        <w:spacing w:after="0" w:line="240" w:lineRule="auto"/>
      </w:pPr>
      <w:r>
        <w:separator/>
      </w:r>
    </w:p>
  </w:endnote>
  <w:endnote w:type="continuationSeparator" w:id="0">
    <w:p w:rsidR="003F2734" w:rsidRDefault="003F2734" w:rsidP="00E9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6C" w:rsidRPr="00BE35B0" w:rsidRDefault="00980D6C">
    <w:pPr>
      <w:pStyle w:val="Footer"/>
      <w:jc w:val="center"/>
      <w:rPr>
        <w:rFonts w:cs="Times New Roman"/>
      </w:rPr>
    </w:pPr>
  </w:p>
  <w:p w:rsidR="00980D6C" w:rsidRDefault="00980D6C">
    <w:pPr>
      <w:pStyle w:val="Footer"/>
    </w:pPr>
  </w:p>
  <w:p w:rsidR="00980D6C" w:rsidRDefault="00980D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734" w:rsidRDefault="003F2734" w:rsidP="00E975A3">
      <w:pPr>
        <w:spacing w:after="0" w:line="240" w:lineRule="auto"/>
      </w:pPr>
      <w:r>
        <w:separator/>
      </w:r>
    </w:p>
  </w:footnote>
  <w:footnote w:type="continuationSeparator" w:id="0">
    <w:p w:rsidR="003F2734" w:rsidRDefault="003F2734" w:rsidP="00E97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6C" w:rsidRPr="00AF6942" w:rsidRDefault="00980D6C" w:rsidP="00AF6942">
    <w:pPr>
      <w:pStyle w:val="Header"/>
      <w:tabs>
        <w:tab w:val="left" w:pos="1970"/>
      </w:tabs>
      <w:rPr>
        <w:rFonts w:cs="Times New Roman"/>
      </w:rPr>
    </w:pPr>
    <w:r w:rsidRPr="00AF6942">
      <w:rPr>
        <w:rFonts w:cs="Times New Roman"/>
      </w:rPr>
      <w:t xml:space="preserve">JURNAL INOVTEK POLBENG, VOL. 10, NO. 1,JUNI  2020             </w:t>
    </w:r>
    <w:r>
      <w:rPr>
        <w:rFonts w:cs="Times New Roman"/>
      </w:rPr>
      <w:t xml:space="preserve">          </w:t>
    </w:r>
    <w:r w:rsidRPr="00AF6942">
      <w:rPr>
        <w:rFonts w:cs="Times New Roman"/>
      </w:rPr>
      <w:t xml:space="preserve">   </w:t>
    </w:r>
    <w:r w:rsidR="00C94E29">
      <w:rPr>
        <w:rFonts w:cs="Times New Roman"/>
      </w:rPr>
      <w:t xml:space="preserve">              </w:t>
    </w:r>
    <w:r w:rsidRPr="00AF6942">
      <w:rPr>
        <w:rFonts w:cs="Times New Roman"/>
      </w:rPr>
      <w:t xml:space="preserve"> ISSN 2088-6225</w:t>
    </w:r>
  </w:p>
  <w:p w:rsidR="00980D6C" w:rsidRDefault="00980D6C" w:rsidP="00C94E29">
    <w:pPr>
      <w:pStyle w:val="Header"/>
      <w:tabs>
        <w:tab w:val="clear" w:pos="9026"/>
        <w:tab w:val="left" w:pos="1970"/>
      </w:tabs>
      <w:rPr>
        <w:rFonts w:cs="Times New Roman"/>
        <w:i/>
      </w:rPr>
    </w:pPr>
    <w:r w:rsidRPr="00AF6942">
      <w:rPr>
        <w:rFonts w:cs="Times New Roman"/>
      </w:rPr>
      <w:tab/>
    </w:r>
    <w:r w:rsidRPr="00AF6942">
      <w:rPr>
        <w:rFonts w:cs="Times New Roman"/>
      </w:rPr>
      <w:tab/>
    </w:r>
    <w:r>
      <w:rPr>
        <w:rFonts w:cs="Times New Roman"/>
      </w:rPr>
      <w:t xml:space="preserve">                                                                                                </w:t>
    </w:r>
    <w:r w:rsidR="00C94E29">
      <w:rPr>
        <w:rFonts w:cs="Times New Roman"/>
      </w:rPr>
      <w:t xml:space="preserve">      </w:t>
    </w:r>
    <w:r>
      <w:rPr>
        <w:rFonts w:cs="Times New Roman"/>
      </w:rPr>
      <w:t xml:space="preserve"> </w:t>
    </w:r>
    <w:r w:rsidRPr="00AF6942">
      <w:rPr>
        <w:rFonts w:cs="Times New Roman"/>
      </w:rPr>
      <w:t>E-ISSN 2580-2798</w:t>
    </w:r>
    <w:r w:rsidRPr="0030445F">
      <w:rPr>
        <w:rFonts w:cs="Times New Roman"/>
        <w:i/>
      </w:rPr>
      <w:tab/>
    </w:r>
  </w:p>
  <w:p w:rsidR="00980D6C" w:rsidRDefault="00980D6C" w:rsidP="00AF6942">
    <w:pPr>
      <w:pStyle w:val="Header"/>
      <w:tabs>
        <w:tab w:val="left" w:pos="1970"/>
      </w:tabs>
      <w:rPr>
        <w:rFonts w:cs="Times New Roman"/>
        <w:i/>
      </w:rPr>
    </w:pPr>
  </w:p>
  <w:p w:rsidR="00980D6C" w:rsidRDefault="00980D6C" w:rsidP="00AF6942">
    <w:pPr>
      <w:pStyle w:val="Header"/>
      <w:tabs>
        <w:tab w:val="left" w:pos="19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3B0CC0"/>
    <w:multiLevelType w:val="hybridMultilevel"/>
    <w:tmpl w:val="0276D198"/>
    <w:lvl w:ilvl="0" w:tplc="698A63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91198"/>
    <w:multiLevelType w:val="hybridMultilevel"/>
    <w:tmpl w:val="EC6A5A0E"/>
    <w:lvl w:ilvl="0" w:tplc="D7CC5E7A">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3">
    <w:nsid w:val="0FF26424"/>
    <w:multiLevelType w:val="hybridMultilevel"/>
    <w:tmpl w:val="770C7744"/>
    <w:lvl w:ilvl="0" w:tplc="CAC0B82C">
      <w:start w:val="1"/>
      <w:numFmt w:val="decimal"/>
      <w:lvlText w:val="%1."/>
      <w:lvlJc w:val="left"/>
      <w:pPr>
        <w:ind w:left="3600" w:hanging="360"/>
      </w:pPr>
      <w:rPr>
        <w:b w:val="0"/>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4">
    <w:nsid w:val="12903FDE"/>
    <w:multiLevelType w:val="hybridMultilevel"/>
    <w:tmpl w:val="AAD8C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303B0F"/>
    <w:multiLevelType w:val="hybridMultilevel"/>
    <w:tmpl w:val="C4E4EE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C36C24"/>
    <w:multiLevelType w:val="hybridMultilevel"/>
    <w:tmpl w:val="0276D198"/>
    <w:lvl w:ilvl="0" w:tplc="698A63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364E2"/>
    <w:multiLevelType w:val="multilevel"/>
    <w:tmpl w:val="DE2CD1BA"/>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93360E"/>
    <w:multiLevelType w:val="hybridMultilevel"/>
    <w:tmpl w:val="FAD8EEA4"/>
    <w:lvl w:ilvl="0" w:tplc="30E0593E">
      <w:start w:val="1"/>
      <w:numFmt w:val="lowerLetter"/>
      <w:lvlText w:val="%1."/>
      <w:lvlJc w:val="left"/>
      <w:pPr>
        <w:ind w:left="644" w:hanging="360"/>
      </w:pPr>
      <w:rPr>
        <w:rFonts w:hint="default"/>
        <w: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1EEC7B83"/>
    <w:multiLevelType w:val="hybridMultilevel"/>
    <w:tmpl w:val="51B4E0B6"/>
    <w:lvl w:ilvl="0" w:tplc="04210019">
      <w:start w:val="1"/>
      <w:numFmt w:val="lowerLetter"/>
      <w:lvlText w:val="%1."/>
      <w:lvlJc w:val="left"/>
      <w:pPr>
        <w:ind w:left="128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0">
    <w:nsid w:val="20336B05"/>
    <w:multiLevelType w:val="hybridMultilevel"/>
    <w:tmpl w:val="F38AB28A"/>
    <w:lvl w:ilvl="0" w:tplc="CE58A816">
      <w:start w:val="1"/>
      <w:numFmt w:val="lowerLetter"/>
      <w:lvlText w:val="%1."/>
      <w:lvlJc w:val="left"/>
      <w:pPr>
        <w:ind w:left="2421" w:hanging="360"/>
      </w:pPr>
      <w:rPr>
        <w:i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1">
    <w:nsid w:val="21CA7F1C"/>
    <w:multiLevelType w:val="multilevel"/>
    <w:tmpl w:val="0954580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23A412C5"/>
    <w:multiLevelType w:val="hybridMultilevel"/>
    <w:tmpl w:val="8AB85180"/>
    <w:lvl w:ilvl="0" w:tplc="21AE536C">
      <w:start w:val="1"/>
      <w:numFmt w:val="lowerLetter"/>
      <w:lvlText w:val="%1."/>
      <w:lvlJc w:val="left"/>
      <w:pPr>
        <w:ind w:left="927" w:hanging="360"/>
      </w:pPr>
      <w:rPr>
        <w:rFonts w:hint="default"/>
        <w:b w:val="0"/>
        <w:i w:val="0"/>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4DE1C89"/>
    <w:multiLevelType w:val="hybridMultilevel"/>
    <w:tmpl w:val="C09A466A"/>
    <w:lvl w:ilvl="0" w:tplc="393C465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257371E8"/>
    <w:multiLevelType w:val="hybridMultilevel"/>
    <w:tmpl w:val="556A1DF8"/>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273D7"/>
    <w:multiLevelType w:val="multilevel"/>
    <w:tmpl w:val="9C8E938C"/>
    <w:numStyleLink w:val="IEEEBullet1"/>
  </w:abstractNum>
  <w:abstractNum w:abstractNumId="16">
    <w:nsid w:val="33CD7FAA"/>
    <w:multiLevelType w:val="hybridMultilevel"/>
    <w:tmpl w:val="FF923C76"/>
    <w:lvl w:ilvl="0" w:tplc="A6C67946">
      <w:start w:val="1"/>
      <w:numFmt w:val="lowerLetter"/>
      <w:lvlText w:val="%1."/>
      <w:lvlJc w:val="left"/>
      <w:pPr>
        <w:ind w:left="781" w:hanging="360"/>
      </w:pPr>
      <w:rPr>
        <w:rFonts w:hint="default"/>
      </w:r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17">
    <w:nsid w:val="35BA53B3"/>
    <w:multiLevelType w:val="hybridMultilevel"/>
    <w:tmpl w:val="C840E96C"/>
    <w:lvl w:ilvl="0" w:tplc="142EAE4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366201F3"/>
    <w:multiLevelType w:val="hybridMultilevel"/>
    <w:tmpl w:val="8164537C"/>
    <w:lvl w:ilvl="0" w:tplc="3FD8C0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D7910F5"/>
    <w:multiLevelType w:val="hybridMultilevel"/>
    <w:tmpl w:val="AC4EA73A"/>
    <w:lvl w:ilvl="0" w:tplc="0421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nsid w:val="484845E3"/>
    <w:multiLevelType w:val="hybridMultilevel"/>
    <w:tmpl w:val="D61EDE5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D45099B"/>
    <w:multiLevelType w:val="hybridMultilevel"/>
    <w:tmpl w:val="7DC21EE6"/>
    <w:lvl w:ilvl="0" w:tplc="B64C232E">
      <w:start w:val="1"/>
      <w:numFmt w:val="decimal"/>
      <w:lvlText w:val="%1."/>
      <w:lvlJc w:val="left"/>
      <w:pPr>
        <w:ind w:left="2160" w:hanging="360"/>
      </w:pPr>
      <w:rPr>
        <w:rFonts w:ascii="Times New Roman" w:hAnsi="Times New Roman" w:cs="Times New Roman"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EB41AEE"/>
    <w:multiLevelType w:val="hybridMultilevel"/>
    <w:tmpl w:val="209EB1C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52F3757F"/>
    <w:multiLevelType w:val="hybridMultilevel"/>
    <w:tmpl w:val="DBA4AB24"/>
    <w:lvl w:ilvl="0" w:tplc="3320D658">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6F82481"/>
    <w:multiLevelType w:val="hybridMultilevel"/>
    <w:tmpl w:val="E8468DBE"/>
    <w:lvl w:ilvl="0" w:tplc="4E2A32A8">
      <w:start w:val="1"/>
      <w:numFmt w:val="lowerLetter"/>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9A307DC"/>
    <w:multiLevelType w:val="hybridMultilevel"/>
    <w:tmpl w:val="19148BD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nsid w:val="5DA975E0"/>
    <w:multiLevelType w:val="hybridMultilevel"/>
    <w:tmpl w:val="E702F552"/>
    <w:lvl w:ilvl="0" w:tplc="F898872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CE1268"/>
    <w:multiLevelType w:val="hybridMultilevel"/>
    <w:tmpl w:val="29367240"/>
    <w:lvl w:ilvl="0" w:tplc="0FC65F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6A187906"/>
    <w:multiLevelType w:val="multilevel"/>
    <w:tmpl w:val="B7E42F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6B317D81"/>
    <w:multiLevelType w:val="hybridMultilevel"/>
    <w:tmpl w:val="7DF21064"/>
    <w:lvl w:ilvl="0" w:tplc="B64C232E">
      <w:start w:val="1"/>
      <w:numFmt w:val="decimal"/>
      <w:lvlText w:val="%1."/>
      <w:lvlJc w:val="left"/>
      <w:pPr>
        <w:ind w:left="1647" w:hanging="360"/>
      </w:pPr>
      <w:rPr>
        <w:rFonts w:ascii="Times New Roman" w:hAnsi="Times New Roman" w:cs="Times New Roman" w:hint="default"/>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D0829E7"/>
    <w:multiLevelType w:val="hybridMultilevel"/>
    <w:tmpl w:val="028AD1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E17329F"/>
    <w:multiLevelType w:val="multilevel"/>
    <w:tmpl w:val="949247E8"/>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747E62C4"/>
    <w:multiLevelType w:val="hybridMultilevel"/>
    <w:tmpl w:val="2A32466A"/>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12443"/>
    <w:multiLevelType w:val="hybridMultilevel"/>
    <w:tmpl w:val="554C945C"/>
    <w:lvl w:ilvl="0" w:tplc="F1D6476C">
      <w:start w:val="1"/>
      <w:numFmt w:val="lowerLetter"/>
      <w:lvlText w:val="%1."/>
      <w:lvlJc w:val="left"/>
      <w:pPr>
        <w:tabs>
          <w:tab w:val="num" w:pos="780"/>
        </w:tabs>
        <w:ind w:left="780" w:hanging="360"/>
      </w:pPr>
      <w:rPr>
        <w:rFonts w:hint="default"/>
        <w:i w:val="0"/>
        <w:iCs/>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F9D06D6"/>
    <w:multiLevelType w:val="hybridMultilevel"/>
    <w:tmpl w:val="CBD89218"/>
    <w:lvl w:ilvl="0" w:tplc="075A4B4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32"/>
  </w:num>
  <w:num w:numId="3">
    <w:abstractNumId w:val="0"/>
  </w:num>
  <w:num w:numId="4">
    <w:abstractNumId w:val="16"/>
  </w:num>
  <w:num w:numId="5">
    <w:abstractNumId w:val="13"/>
  </w:num>
  <w:num w:numId="6">
    <w:abstractNumId w:val="20"/>
  </w:num>
  <w:num w:numId="7">
    <w:abstractNumId w:val="25"/>
  </w:num>
  <w:num w:numId="8">
    <w:abstractNumId w:val="31"/>
  </w:num>
  <w:num w:numId="9">
    <w:abstractNumId w:val="10"/>
  </w:num>
  <w:num w:numId="10">
    <w:abstractNumId w:val="9"/>
  </w:num>
  <w:num w:numId="11">
    <w:abstractNumId w:val="1"/>
  </w:num>
  <w:num w:numId="12">
    <w:abstractNumId w:val="22"/>
  </w:num>
  <w:num w:numId="13">
    <w:abstractNumId w:val="6"/>
  </w:num>
  <w:num w:numId="14">
    <w:abstractNumId w:val="12"/>
  </w:num>
  <w:num w:numId="15">
    <w:abstractNumId w:val="14"/>
  </w:num>
  <w:num w:numId="16">
    <w:abstractNumId w:val="33"/>
  </w:num>
  <w:num w:numId="17">
    <w:abstractNumId w:val="26"/>
  </w:num>
  <w:num w:numId="18">
    <w:abstractNumId w:val="23"/>
  </w:num>
  <w:num w:numId="19">
    <w:abstractNumId w:val="17"/>
  </w:num>
  <w:num w:numId="20">
    <w:abstractNumId w:val="30"/>
  </w:num>
  <w:num w:numId="21">
    <w:abstractNumId w:val="27"/>
  </w:num>
  <w:num w:numId="22">
    <w:abstractNumId w:val="2"/>
  </w:num>
  <w:num w:numId="23">
    <w:abstractNumId w:val="4"/>
  </w:num>
  <w:num w:numId="24">
    <w:abstractNumId w:val="5"/>
  </w:num>
  <w:num w:numId="25">
    <w:abstractNumId w:val="24"/>
  </w:num>
  <w:num w:numId="26">
    <w:abstractNumId w:val="8"/>
  </w:num>
  <w:num w:numId="27">
    <w:abstractNumId w:val="35"/>
  </w:num>
  <w:num w:numId="28">
    <w:abstractNumId w:val="28"/>
  </w:num>
  <w:num w:numId="29">
    <w:abstractNumId w:val="34"/>
  </w:num>
  <w:num w:numId="30">
    <w:abstractNumId w:val="19"/>
  </w:num>
  <w:num w:numId="31">
    <w:abstractNumId w:val="18"/>
  </w:num>
  <w:num w:numId="32">
    <w:abstractNumId w:val="29"/>
  </w:num>
  <w:num w:numId="33">
    <w:abstractNumId w:val="11"/>
  </w:num>
  <w:num w:numId="34">
    <w:abstractNumId w:val="7"/>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dit="readOnly" w:formatting="1"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A3"/>
    <w:rsid w:val="00003D18"/>
    <w:rsid w:val="00006D27"/>
    <w:rsid w:val="00007152"/>
    <w:rsid w:val="00012477"/>
    <w:rsid w:val="0002074F"/>
    <w:rsid w:val="00020F0A"/>
    <w:rsid w:val="000224D6"/>
    <w:rsid w:val="00024063"/>
    <w:rsid w:val="00024301"/>
    <w:rsid w:val="00027F70"/>
    <w:rsid w:val="000349E5"/>
    <w:rsid w:val="00036E26"/>
    <w:rsid w:val="00044D89"/>
    <w:rsid w:val="0004549E"/>
    <w:rsid w:val="00045508"/>
    <w:rsid w:val="000518FF"/>
    <w:rsid w:val="00051C97"/>
    <w:rsid w:val="00061A0E"/>
    <w:rsid w:val="000651D7"/>
    <w:rsid w:val="00067EE6"/>
    <w:rsid w:val="000702A2"/>
    <w:rsid w:val="0007141A"/>
    <w:rsid w:val="0008547C"/>
    <w:rsid w:val="00086F8E"/>
    <w:rsid w:val="00095FDC"/>
    <w:rsid w:val="00096142"/>
    <w:rsid w:val="000A0779"/>
    <w:rsid w:val="000A09D9"/>
    <w:rsid w:val="000A77FC"/>
    <w:rsid w:val="000B2103"/>
    <w:rsid w:val="000B5BF5"/>
    <w:rsid w:val="000D09E0"/>
    <w:rsid w:val="000D13E3"/>
    <w:rsid w:val="000D32A6"/>
    <w:rsid w:val="000D7AC4"/>
    <w:rsid w:val="000E2677"/>
    <w:rsid w:val="000E37C8"/>
    <w:rsid w:val="000F22A8"/>
    <w:rsid w:val="000F2615"/>
    <w:rsid w:val="000F406C"/>
    <w:rsid w:val="00102C33"/>
    <w:rsid w:val="00104A95"/>
    <w:rsid w:val="00112839"/>
    <w:rsid w:val="00120876"/>
    <w:rsid w:val="00123023"/>
    <w:rsid w:val="00135429"/>
    <w:rsid w:val="001502BD"/>
    <w:rsid w:val="00151A07"/>
    <w:rsid w:val="001566A1"/>
    <w:rsid w:val="00156724"/>
    <w:rsid w:val="00156EFF"/>
    <w:rsid w:val="00160786"/>
    <w:rsid w:val="001609B5"/>
    <w:rsid w:val="00164755"/>
    <w:rsid w:val="00165248"/>
    <w:rsid w:val="00175338"/>
    <w:rsid w:val="00177414"/>
    <w:rsid w:val="00187D64"/>
    <w:rsid w:val="00190878"/>
    <w:rsid w:val="001963CE"/>
    <w:rsid w:val="00196A82"/>
    <w:rsid w:val="001B246F"/>
    <w:rsid w:val="001B35B8"/>
    <w:rsid w:val="001B41F6"/>
    <w:rsid w:val="001C7297"/>
    <w:rsid w:val="001C7680"/>
    <w:rsid w:val="001D0709"/>
    <w:rsid w:val="001D0F2B"/>
    <w:rsid w:val="001D7915"/>
    <w:rsid w:val="001D7D32"/>
    <w:rsid w:val="001E0FC7"/>
    <w:rsid w:val="001E2153"/>
    <w:rsid w:val="001E4536"/>
    <w:rsid w:val="001F7E1E"/>
    <w:rsid w:val="002050B2"/>
    <w:rsid w:val="00205C1E"/>
    <w:rsid w:val="002161FB"/>
    <w:rsid w:val="002229E4"/>
    <w:rsid w:val="002263ED"/>
    <w:rsid w:val="00227A5F"/>
    <w:rsid w:val="00230674"/>
    <w:rsid w:val="00237E60"/>
    <w:rsid w:val="002456F1"/>
    <w:rsid w:val="00252B58"/>
    <w:rsid w:val="00253136"/>
    <w:rsid w:val="00253D3B"/>
    <w:rsid w:val="00255707"/>
    <w:rsid w:val="00264167"/>
    <w:rsid w:val="002706E6"/>
    <w:rsid w:val="00276797"/>
    <w:rsid w:val="00280FAF"/>
    <w:rsid w:val="00281840"/>
    <w:rsid w:val="002918BE"/>
    <w:rsid w:val="00296B45"/>
    <w:rsid w:val="002A1112"/>
    <w:rsid w:val="002A3720"/>
    <w:rsid w:val="002A64CA"/>
    <w:rsid w:val="002A6785"/>
    <w:rsid w:val="002B2C34"/>
    <w:rsid w:val="002B5606"/>
    <w:rsid w:val="002B5712"/>
    <w:rsid w:val="002D4958"/>
    <w:rsid w:val="002D4BA5"/>
    <w:rsid w:val="002D7427"/>
    <w:rsid w:val="002F70D5"/>
    <w:rsid w:val="002F76A6"/>
    <w:rsid w:val="00301854"/>
    <w:rsid w:val="003023FE"/>
    <w:rsid w:val="00313917"/>
    <w:rsid w:val="003228E6"/>
    <w:rsid w:val="003276B7"/>
    <w:rsid w:val="00333CFC"/>
    <w:rsid w:val="00340806"/>
    <w:rsid w:val="003454A6"/>
    <w:rsid w:val="00361051"/>
    <w:rsid w:val="0036512C"/>
    <w:rsid w:val="003700A5"/>
    <w:rsid w:val="00370CE3"/>
    <w:rsid w:val="0037153D"/>
    <w:rsid w:val="003849C9"/>
    <w:rsid w:val="00387F42"/>
    <w:rsid w:val="003910EA"/>
    <w:rsid w:val="00395101"/>
    <w:rsid w:val="003952D7"/>
    <w:rsid w:val="003A38A7"/>
    <w:rsid w:val="003A3F94"/>
    <w:rsid w:val="003A7080"/>
    <w:rsid w:val="003B0A36"/>
    <w:rsid w:val="003B203E"/>
    <w:rsid w:val="003B2AD8"/>
    <w:rsid w:val="003B7CDB"/>
    <w:rsid w:val="003D12E1"/>
    <w:rsid w:val="003D4621"/>
    <w:rsid w:val="003D526F"/>
    <w:rsid w:val="003D65C8"/>
    <w:rsid w:val="003E2AA6"/>
    <w:rsid w:val="003E7CE5"/>
    <w:rsid w:val="003F2734"/>
    <w:rsid w:val="003F5BBD"/>
    <w:rsid w:val="003F67D0"/>
    <w:rsid w:val="00405595"/>
    <w:rsid w:val="00431C82"/>
    <w:rsid w:val="00433A39"/>
    <w:rsid w:val="00441C62"/>
    <w:rsid w:val="00450FAC"/>
    <w:rsid w:val="004536D2"/>
    <w:rsid w:val="00457900"/>
    <w:rsid w:val="00457C9B"/>
    <w:rsid w:val="004610BA"/>
    <w:rsid w:val="00462C38"/>
    <w:rsid w:val="00463EF7"/>
    <w:rsid w:val="00467105"/>
    <w:rsid w:val="00471906"/>
    <w:rsid w:val="00472B58"/>
    <w:rsid w:val="00474F97"/>
    <w:rsid w:val="0047505F"/>
    <w:rsid w:val="00480104"/>
    <w:rsid w:val="004801CF"/>
    <w:rsid w:val="00486353"/>
    <w:rsid w:val="00491528"/>
    <w:rsid w:val="00492E6E"/>
    <w:rsid w:val="004A2EBE"/>
    <w:rsid w:val="004A5D54"/>
    <w:rsid w:val="004A76AB"/>
    <w:rsid w:val="004B1D1B"/>
    <w:rsid w:val="004B6C42"/>
    <w:rsid w:val="004B7F63"/>
    <w:rsid w:val="004C402F"/>
    <w:rsid w:val="004D345B"/>
    <w:rsid w:val="004E15EB"/>
    <w:rsid w:val="004E6C0E"/>
    <w:rsid w:val="004F4FE9"/>
    <w:rsid w:val="004F6D44"/>
    <w:rsid w:val="004F7FCB"/>
    <w:rsid w:val="0050466E"/>
    <w:rsid w:val="00511A5F"/>
    <w:rsid w:val="005161AE"/>
    <w:rsid w:val="0051767E"/>
    <w:rsid w:val="005340DB"/>
    <w:rsid w:val="0053425E"/>
    <w:rsid w:val="005350D0"/>
    <w:rsid w:val="00546380"/>
    <w:rsid w:val="005555AC"/>
    <w:rsid w:val="005621AE"/>
    <w:rsid w:val="005629B0"/>
    <w:rsid w:val="00562F7F"/>
    <w:rsid w:val="00566186"/>
    <w:rsid w:val="00567A97"/>
    <w:rsid w:val="005719E8"/>
    <w:rsid w:val="00573240"/>
    <w:rsid w:val="0057621B"/>
    <w:rsid w:val="00577D28"/>
    <w:rsid w:val="00584404"/>
    <w:rsid w:val="00592B91"/>
    <w:rsid w:val="005A205C"/>
    <w:rsid w:val="005A5601"/>
    <w:rsid w:val="005A6713"/>
    <w:rsid w:val="005A777E"/>
    <w:rsid w:val="005B18D5"/>
    <w:rsid w:val="005B240A"/>
    <w:rsid w:val="005B2712"/>
    <w:rsid w:val="005D35E8"/>
    <w:rsid w:val="005D5CE3"/>
    <w:rsid w:val="005F0036"/>
    <w:rsid w:val="005F1CEF"/>
    <w:rsid w:val="00606897"/>
    <w:rsid w:val="006143D6"/>
    <w:rsid w:val="0061667C"/>
    <w:rsid w:val="00616F6C"/>
    <w:rsid w:val="00631440"/>
    <w:rsid w:val="0065081A"/>
    <w:rsid w:val="00650D6B"/>
    <w:rsid w:val="00652432"/>
    <w:rsid w:val="006559C3"/>
    <w:rsid w:val="00656F9E"/>
    <w:rsid w:val="00661317"/>
    <w:rsid w:val="00666B72"/>
    <w:rsid w:val="00671174"/>
    <w:rsid w:val="0067663C"/>
    <w:rsid w:val="00683057"/>
    <w:rsid w:val="00692B28"/>
    <w:rsid w:val="00692BA4"/>
    <w:rsid w:val="00693E1A"/>
    <w:rsid w:val="006A17F4"/>
    <w:rsid w:val="006A38ED"/>
    <w:rsid w:val="006A505D"/>
    <w:rsid w:val="006B0835"/>
    <w:rsid w:val="006B20F4"/>
    <w:rsid w:val="006B4F67"/>
    <w:rsid w:val="006D2670"/>
    <w:rsid w:val="006D6D1C"/>
    <w:rsid w:val="006E1A41"/>
    <w:rsid w:val="006E7987"/>
    <w:rsid w:val="006F1856"/>
    <w:rsid w:val="006F7CEB"/>
    <w:rsid w:val="00700835"/>
    <w:rsid w:val="00714B52"/>
    <w:rsid w:val="007151D9"/>
    <w:rsid w:val="007166DC"/>
    <w:rsid w:val="00720D44"/>
    <w:rsid w:val="007215BC"/>
    <w:rsid w:val="00726D84"/>
    <w:rsid w:val="00732C8B"/>
    <w:rsid w:val="00741FDF"/>
    <w:rsid w:val="00745569"/>
    <w:rsid w:val="0074615A"/>
    <w:rsid w:val="0075130B"/>
    <w:rsid w:val="00752013"/>
    <w:rsid w:val="0075624C"/>
    <w:rsid w:val="00756730"/>
    <w:rsid w:val="00757329"/>
    <w:rsid w:val="00761DAF"/>
    <w:rsid w:val="007722E3"/>
    <w:rsid w:val="00774CE7"/>
    <w:rsid w:val="00775476"/>
    <w:rsid w:val="00780707"/>
    <w:rsid w:val="007A2F89"/>
    <w:rsid w:val="007A598B"/>
    <w:rsid w:val="007B1230"/>
    <w:rsid w:val="007C1FCA"/>
    <w:rsid w:val="007D25AF"/>
    <w:rsid w:val="007D3BDA"/>
    <w:rsid w:val="007D3E4E"/>
    <w:rsid w:val="007D469D"/>
    <w:rsid w:val="007D690B"/>
    <w:rsid w:val="007E7F19"/>
    <w:rsid w:val="007F0411"/>
    <w:rsid w:val="007F34E4"/>
    <w:rsid w:val="007F74FC"/>
    <w:rsid w:val="008018AE"/>
    <w:rsid w:val="00806111"/>
    <w:rsid w:val="008108E7"/>
    <w:rsid w:val="00821C26"/>
    <w:rsid w:val="0082345F"/>
    <w:rsid w:val="00841802"/>
    <w:rsid w:val="00842A2B"/>
    <w:rsid w:val="008441B6"/>
    <w:rsid w:val="008513F4"/>
    <w:rsid w:val="00851E8E"/>
    <w:rsid w:val="00853D77"/>
    <w:rsid w:val="008554FF"/>
    <w:rsid w:val="00864AB8"/>
    <w:rsid w:val="0087282B"/>
    <w:rsid w:val="00872DA9"/>
    <w:rsid w:val="00877652"/>
    <w:rsid w:val="00877A91"/>
    <w:rsid w:val="00877F9D"/>
    <w:rsid w:val="008822D9"/>
    <w:rsid w:val="00891C5D"/>
    <w:rsid w:val="008A210F"/>
    <w:rsid w:val="008A6AEE"/>
    <w:rsid w:val="008B21CF"/>
    <w:rsid w:val="008B3FE2"/>
    <w:rsid w:val="008B6F64"/>
    <w:rsid w:val="008B6FD4"/>
    <w:rsid w:val="008C0E00"/>
    <w:rsid w:val="008C3701"/>
    <w:rsid w:val="008C630B"/>
    <w:rsid w:val="008C6BA9"/>
    <w:rsid w:val="008C6F17"/>
    <w:rsid w:val="008C73D8"/>
    <w:rsid w:val="008D5F62"/>
    <w:rsid w:val="008E0DD1"/>
    <w:rsid w:val="008E16CB"/>
    <w:rsid w:val="008E5666"/>
    <w:rsid w:val="008F253C"/>
    <w:rsid w:val="008F3300"/>
    <w:rsid w:val="008F70A2"/>
    <w:rsid w:val="008F7897"/>
    <w:rsid w:val="00901C53"/>
    <w:rsid w:val="00906970"/>
    <w:rsid w:val="00906B2C"/>
    <w:rsid w:val="0091148F"/>
    <w:rsid w:val="009203B4"/>
    <w:rsid w:val="009277EB"/>
    <w:rsid w:val="00927E03"/>
    <w:rsid w:val="00927FA1"/>
    <w:rsid w:val="009405CB"/>
    <w:rsid w:val="00945297"/>
    <w:rsid w:val="0095635B"/>
    <w:rsid w:val="00961FF2"/>
    <w:rsid w:val="00971D4F"/>
    <w:rsid w:val="00975C28"/>
    <w:rsid w:val="0097671E"/>
    <w:rsid w:val="0098025F"/>
    <w:rsid w:val="00980D6C"/>
    <w:rsid w:val="0098495D"/>
    <w:rsid w:val="00986406"/>
    <w:rsid w:val="009971F0"/>
    <w:rsid w:val="009A7D7B"/>
    <w:rsid w:val="009B51CA"/>
    <w:rsid w:val="009B631B"/>
    <w:rsid w:val="009B7A5A"/>
    <w:rsid w:val="009C3327"/>
    <w:rsid w:val="009C368D"/>
    <w:rsid w:val="009D1292"/>
    <w:rsid w:val="009E0D8F"/>
    <w:rsid w:val="009E5275"/>
    <w:rsid w:val="009E55AA"/>
    <w:rsid w:val="009E7564"/>
    <w:rsid w:val="009F490C"/>
    <w:rsid w:val="00A00F99"/>
    <w:rsid w:val="00A03E1B"/>
    <w:rsid w:val="00A05061"/>
    <w:rsid w:val="00A076DB"/>
    <w:rsid w:val="00A16871"/>
    <w:rsid w:val="00A1707F"/>
    <w:rsid w:val="00A17729"/>
    <w:rsid w:val="00A230A3"/>
    <w:rsid w:val="00A35D5C"/>
    <w:rsid w:val="00A43866"/>
    <w:rsid w:val="00A43D67"/>
    <w:rsid w:val="00A5100F"/>
    <w:rsid w:val="00A565A1"/>
    <w:rsid w:val="00A66CC0"/>
    <w:rsid w:val="00A6757D"/>
    <w:rsid w:val="00A80EF2"/>
    <w:rsid w:val="00A86690"/>
    <w:rsid w:val="00A87CA0"/>
    <w:rsid w:val="00AA7CAD"/>
    <w:rsid w:val="00AB1407"/>
    <w:rsid w:val="00AB2A09"/>
    <w:rsid w:val="00AB2A53"/>
    <w:rsid w:val="00AB4377"/>
    <w:rsid w:val="00AB4615"/>
    <w:rsid w:val="00AB56A0"/>
    <w:rsid w:val="00AB5A00"/>
    <w:rsid w:val="00AC0129"/>
    <w:rsid w:val="00AC12ED"/>
    <w:rsid w:val="00AD4F8F"/>
    <w:rsid w:val="00AD6D65"/>
    <w:rsid w:val="00AE43D7"/>
    <w:rsid w:val="00AE5EBE"/>
    <w:rsid w:val="00AF0B8A"/>
    <w:rsid w:val="00AF2617"/>
    <w:rsid w:val="00AF67B8"/>
    <w:rsid w:val="00AF6942"/>
    <w:rsid w:val="00B00DBA"/>
    <w:rsid w:val="00B017EB"/>
    <w:rsid w:val="00B01F17"/>
    <w:rsid w:val="00B02196"/>
    <w:rsid w:val="00B0297A"/>
    <w:rsid w:val="00B1215D"/>
    <w:rsid w:val="00B126D7"/>
    <w:rsid w:val="00B1549A"/>
    <w:rsid w:val="00B21993"/>
    <w:rsid w:val="00B33C6D"/>
    <w:rsid w:val="00B4654E"/>
    <w:rsid w:val="00B473AC"/>
    <w:rsid w:val="00B52A20"/>
    <w:rsid w:val="00B53654"/>
    <w:rsid w:val="00B60477"/>
    <w:rsid w:val="00B60839"/>
    <w:rsid w:val="00B61D0F"/>
    <w:rsid w:val="00B61F14"/>
    <w:rsid w:val="00B70954"/>
    <w:rsid w:val="00B73327"/>
    <w:rsid w:val="00B7368B"/>
    <w:rsid w:val="00B74007"/>
    <w:rsid w:val="00B91F23"/>
    <w:rsid w:val="00B941BF"/>
    <w:rsid w:val="00B9575E"/>
    <w:rsid w:val="00BA167A"/>
    <w:rsid w:val="00BA53A3"/>
    <w:rsid w:val="00BB353E"/>
    <w:rsid w:val="00BB3543"/>
    <w:rsid w:val="00BB5BF6"/>
    <w:rsid w:val="00BB6A64"/>
    <w:rsid w:val="00BC282A"/>
    <w:rsid w:val="00BD2F48"/>
    <w:rsid w:val="00BD4C22"/>
    <w:rsid w:val="00BD67D5"/>
    <w:rsid w:val="00BD6B00"/>
    <w:rsid w:val="00BE35B0"/>
    <w:rsid w:val="00BE4AD2"/>
    <w:rsid w:val="00BF594D"/>
    <w:rsid w:val="00C00F8F"/>
    <w:rsid w:val="00C12759"/>
    <w:rsid w:val="00C172EB"/>
    <w:rsid w:val="00C25E1F"/>
    <w:rsid w:val="00C32776"/>
    <w:rsid w:val="00C347AF"/>
    <w:rsid w:val="00C34FB1"/>
    <w:rsid w:val="00C3533A"/>
    <w:rsid w:val="00C36027"/>
    <w:rsid w:val="00C3766E"/>
    <w:rsid w:val="00C44E1A"/>
    <w:rsid w:val="00C50017"/>
    <w:rsid w:val="00C55C36"/>
    <w:rsid w:val="00C61225"/>
    <w:rsid w:val="00C6241C"/>
    <w:rsid w:val="00C65261"/>
    <w:rsid w:val="00C75E8B"/>
    <w:rsid w:val="00C81612"/>
    <w:rsid w:val="00C81B11"/>
    <w:rsid w:val="00C8364E"/>
    <w:rsid w:val="00C92B80"/>
    <w:rsid w:val="00C94E29"/>
    <w:rsid w:val="00CA0144"/>
    <w:rsid w:val="00CA0D61"/>
    <w:rsid w:val="00CA1787"/>
    <w:rsid w:val="00CA46FC"/>
    <w:rsid w:val="00CA6C56"/>
    <w:rsid w:val="00CB2150"/>
    <w:rsid w:val="00CB2190"/>
    <w:rsid w:val="00CB6287"/>
    <w:rsid w:val="00CB730F"/>
    <w:rsid w:val="00CB7389"/>
    <w:rsid w:val="00CC2ADB"/>
    <w:rsid w:val="00CD4815"/>
    <w:rsid w:val="00CE6BCE"/>
    <w:rsid w:val="00CF5125"/>
    <w:rsid w:val="00CF5228"/>
    <w:rsid w:val="00D04A2E"/>
    <w:rsid w:val="00D32C83"/>
    <w:rsid w:val="00D338AF"/>
    <w:rsid w:val="00D45D99"/>
    <w:rsid w:val="00D609A4"/>
    <w:rsid w:val="00D60B26"/>
    <w:rsid w:val="00D65978"/>
    <w:rsid w:val="00D73446"/>
    <w:rsid w:val="00D835BC"/>
    <w:rsid w:val="00D83872"/>
    <w:rsid w:val="00D926C4"/>
    <w:rsid w:val="00D94ADE"/>
    <w:rsid w:val="00D97859"/>
    <w:rsid w:val="00DA632D"/>
    <w:rsid w:val="00DA722D"/>
    <w:rsid w:val="00DB0746"/>
    <w:rsid w:val="00DB2392"/>
    <w:rsid w:val="00DC1E32"/>
    <w:rsid w:val="00DC2A9F"/>
    <w:rsid w:val="00DC5B4A"/>
    <w:rsid w:val="00DD06F8"/>
    <w:rsid w:val="00DE042C"/>
    <w:rsid w:val="00DE10C8"/>
    <w:rsid w:val="00DF1EA3"/>
    <w:rsid w:val="00DF5F4A"/>
    <w:rsid w:val="00E024BE"/>
    <w:rsid w:val="00E061FA"/>
    <w:rsid w:val="00E10F65"/>
    <w:rsid w:val="00E17000"/>
    <w:rsid w:val="00E173F5"/>
    <w:rsid w:val="00E22670"/>
    <w:rsid w:val="00E24C62"/>
    <w:rsid w:val="00E3449A"/>
    <w:rsid w:val="00E35EF3"/>
    <w:rsid w:val="00E37C59"/>
    <w:rsid w:val="00E40846"/>
    <w:rsid w:val="00E40F6A"/>
    <w:rsid w:val="00E43935"/>
    <w:rsid w:val="00E4596F"/>
    <w:rsid w:val="00E46367"/>
    <w:rsid w:val="00E468B1"/>
    <w:rsid w:val="00E55F9E"/>
    <w:rsid w:val="00E573A2"/>
    <w:rsid w:val="00E60337"/>
    <w:rsid w:val="00E619E9"/>
    <w:rsid w:val="00E64A6A"/>
    <w:rsid w:val="00E6681F"/>
    <w:rsid w:val="00E670B5"/>
    <w:rsid w:val="00E677BF"/>
    <w:rsid w:val="00E838E5"/>
    <w:rsid w:val="00E95CBC"/>
    <w:rsid w:val="00E95F50"/>
    <w:rsid w:val="00E95FEC"/>
    <w:rsid w:val="00E975A3"/>
    <w:rsid w:val="00EA7EE6"/>
    <w:rsid w:val="00EB2DE4"/>
    <w:rsid w:val="00EB404F"/>
    <w:rsid w:val="00EB47D6"/>
    <w:rsid w:val="00EB521E"/>
    <w:rsid w:val="00EC61F1"/>
    <w:rsid w:val="00ED06F4"/>
    <w:rsid w:val="00ED07FE"/>
    <w:rsid w:val="00ED2A70"/>
    <w:rsid w:val="00ED4BBE"/>
    <w:rsid w:val="00EE2E1F"/>
    <w:rsid w:val="00EE5BF2"/>
    <w:rsid w:val="00EF0D72"/>
    <w:rsid w:val="00EF3CAE"/>
    <w:rsid w:val="00EF653D"/>
    <w:rsid w:val="00EF6E7F"/>
    <w:rsid w:val="00F02595"/>
    <w:rsid w:val="00F02614"/>
    <w:rsid w:val="00F1108D"/>
    <w:rsid w:val="00F1350C"/>
    <w:rsid w:val="00F165B9"/>
    <w:rsid w:val="00F22E74"/>
    <w:rsid w:val="00F263A7"/>
    <w:rsid w:val="00F30B83"/>
    <w:rsid w:val="00F34EA1"/>
    <w:rsid w:val="00F352C6"/>
    <w:rsid w:val="00F402CE"/>
    <w:rsid w:val="00F42BCD"/>
    <w:rsid w:val="00F53DF8"/>
    <w:rsid w:val="00F55C51"/>
    <w:rsid w:val="00F622CA"/>
    <w:rsid w:val="00F65A37"/>
    <w:rsid w:val="00F705D7"/>
    <w:rsid w:val="00F761F8"/>
    <w:rsid w:val="00F82A00"/>
    <w:rsid w:val="00F84A96"/>
    <w:rsid w:val="00F85B8C"/>
    <w:rsid w:val="00F90788"/>
    <w:rsid w:val="00F93049"/>
    <w:rsid w:val="00FA5DBA"/>
    <w:rsid w:val="00FA73C2"/>
    <w:rsid w:val="00FB086A"/>
    <w:rsid w:val="00FB7E7A"/>
    <w:rsid w:val="00FC06BB"/>
    <w:rsid w:val="00FC59C4"/>
    <w:rsid w:val="00FD1192"/>
    <w:rsid w:val="00FD1DB2"/>
    <w:rsid w:val="00FD2B14"/>
    <w:rsid w:val="00FE2567"/>
    <w:rsid w:val="00FE2710"/>
    <w:rsid w:val="00FF2839"/>
    <w:rsid w:val="00FF50F1"/>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42"/>
    <w:pPr>
      <w:jc w:val="both"/>
    </w:pPr>
    <w:rPr>
      <w:rFonts w:ascii="Times New Roman" w:hAnsi="Times New Roman"/>
      <w:lang w:val="en-US"/>
    </w:rPr>
  </w:style>
  <w:style w:type="paragraph" w:styleId="Heading1">
    <w:name w:val="heading 1"/>
    <w:basedOn w:val="Normal"/>
    <w:next w:val="Normal"/>
    <w:link w:val="Heading1Char"/>
    <w:uiPriority w:val="9"/>
    <w:qFormat/>
    <w:rsid w:val="00927E03"/>
    <w:pPr>
      <w:keepNext/>
      <w:keepLines/>
      <w:numPr>
        <w:numId w:val="2"/>
      </w:numPr>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927E03"/>
    <w:pPr>
      <w:keepNext/>
      <w:keepLines/>
      <w:numPr>
        <w:ilvl w:val="1"/>
        <w:numId w:val="2"/>
      </w:numPr>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340806"/>
    <w:pPr>
      <w:keepNext/>
      <w:keepLines/>
      <w:numPr>
        <w:ilvl w:val="2"/>
        <w:numId w:val="2"/>
      </w:numPr>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27E0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7E0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7E0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7E0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7E0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7E0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5A3"/>
    <w:rPr>
      <w:lang w:val="en-US"/>
    </w:rPr>
  </w:style>
  <w:style w:type="paragraph" w:styleId="Footer">
    <w:name w:val="footer"/>
    <w:basedOn w:val="Normal"/>
    <w:link w:val="FooterChar"/>
    <w:uiPriority w:val="99"/>
    <w:unhideWhenUsed/>
    <w:rsid w:val="00E97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5A3"/>
    <w:rPr>
      <w:lang w:val="en-US"/>
    </w:rPr>
  </w:style>
  <w:style w:type="paragraph" w:styleId="Title">
    <w:name w:val="Title"/>
    <w:basedOn w:val="Normal"/>
    <w:next w:val="Normal"/>
    <w:link w:val="TitleChar"/>
    <w:uiPriority w:val="10"/>
    <w:qFormat/>
    <w:rsid w:val="00E173F5"/>
    <w:pPr>
      <w:spacing w:after="300" w:line="240" w:lineRule="auto"/>
      <w:contextualSpacing/>
      <w:jc w:val="center"/>
    </w:pPr>
    <w:rPr>
      <w:rFonts w:eastAsiaTheme="majorEastAsia" w:cstheme="majorBidi"/>
      <w:b/>
      <w:color w:val="000000" w:themeColor="text1"/>
      <w:spacing w:val="5"/>
      <w:kern w:val="28"/>
      <w:szCs w:val="52"/>
    </w:rPr>
  </w:style>
  <w:style w:type="character" w:customStyle="1" w:styleId="TitleChar">
    <w:name w:val="Title Char"/>
    <w:basedOn w:val="DefaultParagraphFont"/>
    <w:link w:val="Title"/>
    <w:uiPriority w:val="10"/>
    <w:rsid w:val="00E173F5"/>
    <w:rPr>
      <w:rFonts w:ascii="Times New Roman" w:eastAsiaTheme="majorEastAsia" w:hAnsi="Times New Roman" w:cstheme="majorBidi"/>
      <w:b/>
      <w:color w:val="000000" w:themeColor="text1"/>
      <w:spacing w:val="5"/>
      <w:kern w:val="28"/>
      <w:szCs w:val="52"/>
      <w:lang w:val="en-US"/>
    </w:rPr>
  </w:style>
  <w:style w:type="paragraph" w:styleId="ListParagraph">
    <w:name w:val="List Paragraph"/>
    <w:aliases w:val="tabel,sub sub judul,List angka,EkoNumbering,Heading empat"/>
    <w:basedOn w:val="Normal"/>
    <w:link w:val="ListParagraphChar"/>
    <w:uiPriority w:val="34"/>
    <w:qFormat/>
    <w:rsid w:val="00E173F5"/>
    <w:pPr>
      <w:ind w:left="720"/>
      <w:contextualSpacing/>
    </w:pPr>
  </w:style>
  <w:style w:type="character" w:customStyle="1" w:styleId="Heading1Char">
    <w:name w:val="Heading 1 Char"/>
    <w:basedOn w:val="DefaultParagraphFont"/>
    <w:link w:val="Heading1"/>
    <w:uiPriority w:val="9"/>
    <w:rsid w:val="00927E03"/>
    <w:rPr>
      <w:rFonts w:ascii="Times New Roman" w:eastAsiaTheme="majorEastAsia" w:hAnsi="Times New Roman" w:cstheme="majorBidi"/>
      <w:b/>
      <w:bCs/>
      <w:color w:val="000000" w:themeColor="text1"/>
      <w:szCs w:val="28"/>
      <w:lang w:val="en-US"/>
    </w:rPr>
  </w:style>
  <w:style w:type="character" w:customStyle="1" w:styleId="Heading2Char">
    <w:name w:val="Heading 2 Char"/>
    <w:basedOn w:val="DefaultParagraphFont"/>
    <w:link w:val="Heading2"/>
    <w:uiPriority w:val="9"/>
    <w:rsid w:val="00927E03"/>
    <w:rPr>
      <w:rFonts w:ascii="Times New Roman" w:eastAsiaTheme="majorEastAsia" w:hAnsi="Times New Roman" w:cstheme="majorBidi"/>
      <w:b/>
      <w:bCs/>
      <w:color w:val="000000" w:themeColor="text1"/>
      <w:szCs w:val="26"/>
      <w:lang w:val="en-US"/>
    </w:rPr>
  </w:style>
  <w:style w:type="character" w:customStyle="1" w:styleId="Heading3Char">
    <w:name w:val="Heading 3 Char"/>
    <w:basedOn w:val="DefaultParagraphFont"/>
    <w:link w:val="Heading3"/>
    <w:uiPriority w:val="9"/>
    <w:rsid w:val="00340806"/>
    <w:rPr>
      <w:rFonts w:ascii="Times New Roman" w:eastAsiaTheme="majorEastAsia" w:hAnsi="Times New Roman" w:cstheme="majorBidi"/>
      <w:b/>
      <w:bCs/>
      <w:color w:val="000000" w:themeColor="text1"/>
      <w:lang w:val="en-US"/>
    </w:rPr>
  </w:style>
  <w:style w:type="paragraph" w:styleId="TOC1">
    <w:name w:val="toc 1"/>
    <w:basedOn w:val="Normal"/>
    <w:next w:val="Normal"/>
    <w:autoRedefine/>
    <w:uiPriority w:val="39"/>
    <w:unhideWhenUsed/>
    <w:rsid w:val="00AA7CAD"/>
    <w:pPr>
      <w:tabs>
        <w:tab w:val="right" w:leader="dot" w:pos="5546"/>
      </w:tabs>
      <w:spacing w:after="0" w:line="240" w:lineRule="auto"/>
    </w:pPr>
  </w:style>
  <w:style w:type="character" w:styleId="Hyperlink">
    <w:name w:val="Hyperlink"/>
    <w:basedOn w:val="DefaultParagraphFont"/>
    <w:uiPriority w:val="99"/>
    <w:unhideWhenUsed/>
    <w:rsid w:val="00E173F5"/>
    <w:rPr>
      <w:color w:val="0000FF" w:themeColor="hyperlink"/>
      <w:u w:val="single"/>
    </w:rPr>
  </w:style>
  <w:style w:type="character" w:customStyle="1" w:styleId="Heading4Char">
    <w:name w:val="Heading 4 Char"/>
    <w:basedOn w:val="DefaultParagraphFont"/>
    <w:link w:val="Heading4"/>
    <w:uiPriority w:val="9"/>
    <w:semiHidden/>
    <w:rsid w:val="00927E03"/>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927E03"/>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927E03"/>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927E03"/>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927E03"/>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927E03"/>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806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11"/>
    <w:rPr>
      <w:rFonts w:ascii="Tahoma" w:hAnsi="Tahoma" w:cs="Tahoma"/>
      <w:sz w:val="16"/>
      <w:szCs w:val="16"/>
      <w:lang w:val="en-US"/>
    </w:rPr>
  </w:style>
  <w:style w:type="paragraph" w:styleId="Caption">
    <w:name w:val="caption"/>
    <w:basedOn w:val="Normal"/>
    <w:next w:val="Normal"/>
    <w:uiPriority w:val="35"/>
    <w:unhideWhenUsed/>
    <w:qFormat/>
    <w:rsid w:val="00656F9E"/>
    <w:pPr>
      <w:spacing w:after="0" w:line="240" w:lineRule="auto"/>
      <w:jc w:val="center"/>
    </w:pPr>
    <w:rPr>
      <w:rFonts w:eastAsia="Calibri" w:cs="Arial"/>
      <w:bCs/>
      <w:color w:val="000000" w:themeColor="text1"/>
      <w:szCs w:val="20"/>
      <w:lang w:val="id-ID" w:eastAsia="id-ID"/>
    </w:rPr>
  </w:style>
  <w:style w:type="table" w:styleId="TableGrid">
    <w:name w:val="Table Grid"/>
    <w:basedOn w:val="TableNormal"/>
    <w:uiPriority w:val="59"/>
    <w:rsid w:val="00F42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D35E8"/>
    <w:rPr>
      <w:color w:val="808080"/>
    </w:rPr>
  </w:style>
  <w:style w:type="character" w:customStyle="1" w:styleId="ListParagraphChar">
    <w:name w:val="List Paragraph Char"/>
    <w:aliases w:val="tabel Char,sub sub judul Char,List angka Char,EkoNumbering Char,Heading empat Char"/>
    <w:link w:val="ListParagraph"/>
    <w:uiPriority w:val="34"/>
    <w:rsid w:val="000D7AC4"/>
    <w:rPr>
      <w:lang w:val="en-US"/>
    </w:rPr>
  </w:style>
  <w:style w:type="paragraph" w:styleId="DocumentMap">
    <w:name w:val="Document Map"/>
    <w:basedOn w:val="Normal"/>
    <w:link w:val="DocumentMapChar"/>
    <w:uiPriority w:val="99"/>
    <w:semiHidden/>
    <w:unhideWhenUsed/>
    <w:rsid w:val="00DF1E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F1EA3"/>
    <w:rPr>
      <w:rFonts w:ascii="Tahoma" w:hAnsi="Tahoma" w:cs="Tahoma"/>
      <w:sz w:val="16"/>
      <w:szCs w:val="16"/>
      <w:lang w:val="en-US"/>
    </w:rPr>
  </w:style>
  <w:style w:type="paragraph" w:styleId="Bibliography">
    <w:name w:val="Bibliography"/>
    <w:basedOn w:val="Normal"/>
    <w:next w:val="Normal"/>
    <w:uiPriority w:val="37"/>
    <w:unhideWhenUsed/>
    <w:rsid w:val="00C75E8B"/>
  </w:style>
  <w:style w:type="paragraph" w:styleId="TableofFigures">
    <w:name w:val="table of figures"/>
    <w:basedOn w:val="Normal"/>
    <w:next w:val="Normal"/>
    <w:uiPriority w:val="99"/>
    <w:unhideWhenUsed/>
    <w:rsid w:val="00BC282A"/>
    <w:pPr>
      <w:spacing w:after="0"/>
    </w:pPr>
  </w:style>
  <w:style w:type="paragraph" w:styleId="TOC2">
    <w:name w:val="toc 2"/>
    <w:basedOn w:val="Normal"/>
    <w:next w:val="Normal"/>
    <w:autoRedefine/>
    <w:uiPriority w:val="39"/>
    <w:unhideWhenUsed/>
    <w:rsid w:val="002A3720"/>
    <w:pPr>
      <w:tabs>
        <w:tab w:val="right" w:leader="dot" w:pos="5546"/>
      </w:tabs>
      <w:spacing w:after="0" w:line="240" w:lineRule="auto"/>
      <w:ind w:left="220" w:hanging="220"/>
    </w:pPr>
  </w:style>
  <w:style w:type="paragraph" w:styleId="TOC3">
    <w:name w:val="toc 3"/>
    <w:basedOn w:val="Normal"/>
    <w:next w:val="Normal"/>
    <w:autoRedefine/>
    <w:uiPriority w:val="39"/>
    <w:unhideWhenUsed/>
    <w:rsid w:val="00B7368B"/>
    <w:pPr>
      <w:tabs>
        <w:tab w:val="left" w:pos="709"/>
        <w:tab w:val="right" w:leader="dot" w:pos="5546"/>
      </w:tabs>
      <w:spacing w:after="0" w:line="240" w:lineRule="auto"/>
      <w:ind w:left="993" w:hanging="709"/>
    </w:pPr>
  </w:style>
  <w:style w:type="paragraph" w:styleId="TOC4">
    <w:name w:val="toc 4"/>
    <w:basedOn w:val="Normal"/>
    <w:next w:val="Normal"/>
    <w:autoRedefine/>
    <w:uiPriority w:val="39"/>
    <w:unhideWhenUsed/>
    <w:rsid w:val="00B7368B"/>
    <w:pPr>
      <w:tabs>
        <w:tab w:val="left" w:pos="1134"/>
        <w:tab w:val="right" w:leader="dot" w:pos="5546"/>
      </w:tabs>
      <w:spacing w:after="0" w:line="240" w:lineRule="auto"/>
      <w:ind w:left="1276" w:hanging="567"/>
    </w:pPr>
  </w:style>
  <w:style w:type="paragraph" w:customStyle="1" w:styleId="Default">
    <w:name w:val="Default"/>
    <w:rsid w:val="00C44E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rsid w:val="00AF6942"/>
    <w:pPr>
      <w:spacing w:after="0" w:line="240" w:lineRule="auto"/>
      <w:ind w:left="357" w:hanging="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IEEEBullet1">
    <w:name w:val="IEEE Bullet 1"/>
    <w:basedOn w:val="NoList"/>
    <w:rsid w:val="00AF6942"/>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42"/>
    <w:pPr>
      <w:jc w:val="both"/>
    </w:pPr>
    <w:rPr>
      <w:rFonts w:ascii="Times New Roman" w:hAnsi="Times New Roman"/>
      <w:lang w:val="en-US"/>
    </w:rPr>
  </w:style>
  <w:style w:type="paragraph" w:styleId="Heading1">
    <w:name w:val="heading 1"/>
    <w:basedOn w:val="Normal"/>
    <w:next w:val="Normal"/>
    <w:link w:val="Heading1Char"/>
    <w:uiPriority w:val="9"/>
    <w:qFormat/>
    <w:rsid w:val="00927E03"/>
    <w:pPr>
      <w:keepNext/>
      <w:keepLines/>
      <w:numPr>
        <w:numId w:val="2"/>
      </w:numPr>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927E03"/>
    <w:pPr>
      <w:keepNext/>
      <w:keepLines/>
      <w:numPr>
        <w:ilvl w:val="1"/>
        <w:numId w:val="2"/>
      </w:numPr>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340806"/>
    <w:pPr>
      <w:keepNext/>
      <w:keepLines/>
      <w:numPr>
        <w:ilvl w:val="2"/>
        <w:numId w:val="2"/>
      </w:numPr>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27E0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7E0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7E0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7E0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7E0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7E0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5A3"/>
    <w:rPr>
      <w:lang w:val="en-US"/>
    </w:rPr>
  </w:style>
  <w:style w:type="paragraph" w:styleId="Footer">
    <w:name w:val="footer"/>
    <w:basedOn w:val="Normal"/>
    <w:link w:val="FooterChar"/>
    <w:uiPriority w:val="99"/>
    <w:unhideWhenUsed/>
    <w:rsid w:val="00E97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5A3"/>
    <w:rPr>
      <w:lang w:val="en-US"/>
    </w:rPr>
  </w:style>
  <w:style w:type="paragraph" w:styleId="Title">
    <w:name w:val="Title"/>
    <w:basedOn w:val="Normal"/>
    <w:next w:val="Normal"/>
    <w:link w:val="TitleChar"/>
    <w:uiPriority w:val="10"/>
    <w:qFormat/>
    <w:rsid w:val="00E173F5"/>
    <w:pPr>
      <w:spacing w:after="300" w:line="240" w:lineRule="auto"/>
      <w:contextualSpacing/>
      <w:jc w:val="center"/>
    </w:pPr>
    <w:rPr>
      <w:rFonts w:eastAsiaTheme="majorEastAsia" w:cstheme="majorBidi"/>
      <w:b/>
      <w:color w:val="000000" w:themeColor="text1"/>
      <w:spacing w:val="5"/>
      <w:kern w:val="28"/>
      <w:szCs w:val="52"/>
    </w:rPr>
  </w:style>
  <w:style w:type="character" w:customStyle="1" w:styleId="TitleChar">
    <w:name w:val="Title Char"/>
    <w:basedOn w:val="DefaultParagraphFont"/>
    <w:link w:val="Title"/>
    <w:uiPriority w:val="10"/>
    <w:rsid w:val="00E173F5"/>
    <w:rPr>
      <w:rFonts w:ascii="Times New Roman" w:eastAsiaTheme="majorEastAsia" w:hAnsi="Times New Roman" w:cstheme="majorBidi"/>
      <w:b/>
      <w:color w:val="000000" w:themeColor="text1"/>
      <w:spacing w:val="5"/>
      <w:kern w:val="28"/>
      <w:szCs w:val="52"/>
      <w:lang w:val="en-US"/>
    </w:rPr>
  </w:style>
  <w:style w:type="paragraph" w:styleId="ListParagraph">
    <w:name w:val="List Paragraph"/>
    <w:aliases w:val="tabel,sub sub judul,List angka,EkoNumbering,Heading empat"/>
    <w:basedOn w:val="Normal"/>
    <w:link w:val="ListParagraphChar"/>
    <w:uiPriority w:val="34"/>
    <w:qFormat/>
    <w:rsid w:val="00E173F5"/>
    <w:pPr>
      <w:ind w:left="720"/>
      <w:contextualSpacing/>
    </w:pPr>
  </w:style>
  <w:style w:type="character" w:customStyle="1" w:styleId="Heading1Char">
    <w:name w:val="Heading 1 Char"/>
    <w:basedOn w:val="DefaultParagraphFont"/>
    <w:link w:val="Heading1"/>
    <w:uiPriority w:val="9"/>
    <w:rsid w:val="00927E03"/>
    <w:rPr>
      <w:rFonts w:ascii="Times New Roman" w:eastAsiaTheme="majorEastAsia" w:hAnsi="Times New Roman" w:cstheme="majorBidi"/>
      <w:b/>
      <w:bCs/>
      <w:color w:val="000000" w:themeColor="text1"/>
      <w:szCs w:val="28"/>
      <w:lang w:val="en-US"/>
    </w:rPr>
  </w:style>
  <w:style w:type="character" w:customStyle="1" w:styleId="Heading2Char">
    <w:name w:val="Heading 2 Char"/>
    <w:basedOn w:val="DefaultParagraphFont"/>
    <w:link w:val="Heading2"/>
    <w:uiPriority w:val="9"/>
    <w:rsid w:val="00927E03"/>
    <w:rPr>
      <w:rFonts w:ascii="Times New Roman" w:eastAsiaTheme="majorEastAsia" w:hAnsi="Times New Roman" w:cstheme="majorBidi"/>
      <w:b/>
      <w:bCs/>
      <w:color w:val="000000" w:themeColor="text1"/>
      <w:szCs w:val="26"/>
      <w:lang w:val="en-US"/>
    </w:rPr>
  </w:style>
  <w:style w:type="character" w:customStyle="1" w:styleId="Heading3Char">
    <w:name w:val="Heading 3 Char"/>
    <w:basedOn w:val="DefaultParagraphFont"/>
    <w:link w:val="Heading3"/>
    <w:uiPriority w:val="9"/>
    <w:rsid w:val="00340806"/>
    <w:rPr>
      <w:rFonts w:ascii="Times New Roman" w:eastAsiaTheme="majorEastAsia" w:hAnsi="Times New Roman" w:cstheme="majorBidi"/>
      <w:b/>
      <w:bCs/>
      <w:color w:val="000000" w:themeColor="text1"/>
      <w:lang w:val="en-US"/>
    </w:rPr>
  </w:style>
  <w:style w:type="paragraph" w:styleId="TOC1">
    <w:name w:val="toc 1"/>
    <w:basedOn w:val="Normal"/>
    <w:next w:val="Normal"/>
    <w:autoRedefine/>
    <w:uiPriority w:val="39"/>
    <w:unhideWhenUsed/>
    <w:rsid w:val="00AA7CAD"/>
    <w:pPr>
      <w:tabs>
        <w:tab w:val="right" w:leader="dot" w:pos="5546"/>
      </w:tabs>
      <w:spacing w:after="0" w:line="240" w:lineRule="auto"/>
    </w:pPr>
  </w:style>
  <w:style w:type="character" w:styleId="Hyperlink">
    <w:name w:val="Hyperlink"/>
    <w:basedOn w:val="DefaultParagraphFont"/>
    <w:uiPriority w:val="99"/>
    <w:unhideWhenUsed/>
    <w:rsid w:val="00E173F5"/>
    <w:rPr>
      <w:color w:val="0000FF" w:themeColor="hyperlink"/>
      <w:u w:val="single"/>
    </w:rPr>
  </w:style>
  <w:style w:type="character" w:customStyle="1" w:styleId="Heading4Char">
    <w:name w:val="Heading 4 Char"/>
    <w:basedOn w:val="DefaultParagraphFont"/>
    <w:link w:val="Heading4"/>
    <w:uiPriority w:val="9"/>
    <w:semiHidden/>
    <w:rsid w:val="00927E03"/>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927E03"/>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927E03"/>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927E03"/>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927E03"/>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927E03"/>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806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11"/>
    <w:rPr>
      <w:rFonts w:ascii="Tahoma" w:hAnsi="Tahoma" w:cs="Tahoma"/>
      <w:sz w:val="16"/>
      <w:szCs w:val="16"/>
      <w:lang w:val="en-US"/>
    </w:rPr>
  </w:style>
  <w:style w:type="paragraph" w:styleId="Caption">
    <w:name w:val="caption"/>
    <w:basedOn w:val="Normal"/>
    <w:next w:val="Normal"/>
    <w:uiPriority w:val="35"/>
    <w:unhideWhenUsed/>
    <w:qFormat/>
    <w:rsid w:val="00656F9E"/>
    <w:pPr>
      <w:spacing w:after="0" w:line="240" w:lineRule="auto"/>
      <w:jc w:val="center"/>
    </w:pPr>
    <w:rPr>
      <w:rFonts w:eastAsia="Calibri" w:cs="Arial"/>
      <w:bCs/>
      <w:color w:val="000000" w:themeColor="text1"/>
      <w:szCs w:val="20"/>
      <w:lang w:val="id-ID" w:eastAsia="id-ID"/>
    </w:rPr>
  </w:style>
  <w:style w:type="table" w:styleId="TableGrid">
    <w:name w:val="Table Grid"/>
    <w:basedOn w:val="TableNormal"/>
    <w:uiPriority w:val="59"/>
    <w:rsid w:val="00F42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D35E8"/>
    <w:rPr>
      <w:color w:val="808080"/>
    </w:rPr>
  </w:style>
  <w:style w:type="character" w:customStyle="1" w:styleId="ListParagraphChar">
    <w:name w:val="List Paragraph Char"/>
    <w:aliases w:val="tabel Char,sub sub judul Char,List angka Char,EkoNumbering Char,Heading empat Char"/>
    <w:link w:val="ListParagraph"/>
    <w:uiPriority w:val="34"/>
    <w:rsid w:val="000D7AC4"/>
    <w:rPr>
      <w:lang w:val="en-US"/>
    </w:rPr>
  </w:style>
  <w:style w:type="paragraph" w:styleId="DocumentMap">
    <w:name w:val="Document Map"/>
    <w:basedOn w:val="Normal"/>
    <w:link w:val="DocumentMapChar"/>
    <w:uiPriority w:val="99"/>
    <w:semiHidden/>
    <w:unhideWhenUsed/>
    <w:rsid w:val="00DF1E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F1EA3"/>
    <w:rPr>
      <w:rFonts w:ascii="Tahoma" w:hAnsi="Tahoma" w:cs="Tahoma"/>
      <w:sz w:val="16"/>
      <w:szCs w:val="16"/>
      <w:lang w:val="en-US"/>
    </w:rPr>
  </w:style>
  <w:style w:type="paragraph" w:styleId="Bibliography">
    <w:name w:val="Bibliography"/>
    <w:basedOn w:val="Normal"/>
    <w:next w:val="Normal"/>
    <w:uiPriority w:val="37"/>
    <w:unhideWhenUsed/>
    <w:rsid w:val="00C75E8B"/>
  </w:style>
  <w:style w:type="paragraph" w:styleId="TableofFigures">
    <w:name w:val="table of figures"/>
    <w:basedOn w:val="Normal"/>
    <w:next w:val="Normal"/>
    <w:uiPriority w:val="99"/>
    <w:unhideWhenUsed/>
    <w:rsid w:val="00BC282A"/>
    <w:pPr>
      <w:spacing w:after="0"/>
    </w:pPr>
  </w:style>
  <w:style w:type="paragraph" w:styleId="TOC2">
    <w:name w:val="toc 2"/>
    <w:basedOn w:val="Normal"/>
    <w:next w:val="Normal"/>
    <w:autoRedefine/>
    <w:uiPriority w:val="39"/>
    <w:unhideWhenUsed/>
    <w:rsid w:val="002A3720"/>
    <w:pPr>
      <w:tabs>
        <w:tab w:val="right" w:leader="dot" w:pos="5546"/>
      </w:tabs>
      <w:spacing w:after="0" w:line="240" w:lineRule="auto"/>
      <w:ind w:left="220" w:hanging="220"/>
    </w:pPr>
  </w:style>
  <w:style w:type="paragraph" w:styleId="TOC3">
    <w:name w:val="toc 3"/>
    <w:basedOn w:val="Normal"/>
    <w:next w:val="Normal"/>
    <w:autoRedefine/>
    <w:uiPriority w:val="39"/>
    <w:unhideWhenUsed/>
    <w:rsid w:val="00B7368B"/>
    <w:pPr>
      <w:tabs>
        <w:tab w:val="left" w:pos="709"/>
        <w:tab w:val="right" w:leader="dot" w:pos="5546"/>
      </w:tabs>
      <w:spacing w:after="0" w:line="240" w:lineRule="auto"/>
      <w:ind w:left="993" w:hanging="709"/>
    </w:pPr>
  </w:style>
  <w:style w:type="paragraph" w:styleId="TOC4">
    <w:name w:val="toc 4"/>
    <w:basedOn w:val="Normal"/>
    <w:next w:val="Normal"/>
    <w:autoRedefine/>
    <w:uiPriority w:val="39"/>
    <w:unhideWhenUsed/>
    <w:rsid w:val="00B7368B"/>
    <w:pPr>
      <w:tabs>
        <w:tab w:val="left" w:pos="1134"/>
        <w:tab w:val="right" w:leader="dot" w:pos="5546"/>
      </w:tabs>
      <w:spacing w:after="0" w:line="240" w:lineRule="auto"/>
      <w:ind w:left="1276" w:hanging="567"/>
    </w:pPr>
  </w:style>
  <w:style w:type="paragraph" w:customStyle="1" w:styleId="Default">
    <w:name w:val="Default"/>
    <w:rsid w:val="00C44E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rsid w:val="00AF6942"/>
    <w:pPr>
      <w:spacing w:after="0" w:line="240" w:lineRule="auto"/>
      <w:ind w:left="357" w:hanging="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IEEEBullet1">
    <w:name w:val="IEEE Bullet 1"/>
    <w:basedOn w:val="NoList"/>
    <w:rsid w:val="00AF6942"/>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9491">
      <w:bodyDiv w:val="1"/>
      <w:marLeft w:val="0"/>
      <w:marRight w:val="0"/>
      <w:marTop w:val="0"/>
      <w:marBottom w:val="0"/>
      <w:divBdr>
        <w:top w:val="none" w:sz="0" w:space="0" w:color="auto"/>
        <w:left w:val="none" w:sz="0" w:space="0" w:color="auto"/>
        <w:bottom w:val="none" w:sz="0" w:space="0" w:color="auto"/>
        <w:right w:val="none" w:sz="0" w:space="0" w:color="auto"/>
      </w:divBdr>
    </w:div>
    <w:div w:id="313030825">
      <w:bodyDiv w:val="1"/>
      <w:marLeft w:val="0"/>
      <w:marRight w:val="0"/>
      <w:marTop w:val="0"/>
      <w:marBottom w:val="0"/>
      <w:divBdr>
        <w:top w:val="none" w:sz="0" w:space="0" w:color="auto"/>
        <w:left w:val="none" w:sz="0" w:space="0" w:color="auto"/>
        <w:bottom w:val="none" w:sz="0" w:space="0" w:color="auto"/>
        <w:right w:val="none" w:sz="0" w:space="0" w:color="auto"/>
      </w:divBdr>
    </w:div>
    <w:div w:id="515851199">
      <w:bodyDiv w:val="1"/>
      <w:marLeft w:val="0"/>
      <w:marRight w:val="0"/>
      <w:marTop w:val="0"/>
      <w:marBottom w:val="0"/>
      <w:divBdr>
        <w:top w:val="none" w:sz="0" w:space="0" w:color="auto"/>
        <w:left w:val="none" w:sz="0" w:space="0" w:color="auto"/>
        <w:bottom w:val="none" w:sz="0" w:space="0" w:color="auto"/>
        <w:right w:val="none" w:sz="0" w:space="0" w:color="auto"/>
      </w:divBdr>
    </w:div>
    <w:div w:id="642853168">
      <w:bodyDiv w:val="1"/>
      <w:marLeft w:val="0"/>
      <w:marRight w:val="0"/>
      <w:marTop w:val="0"/>
      <w:marBottom w:val="0"/>
      <w:divBdr>
        <w:top w:val="none" w:sz="0" w:space="0" w:color="auto"/>
        <w:left w:val="none" w:sz="0" w:space="0" w:color="auto"/>
        <w:bottom w:val="none" w:sz="0" w:space="0" w:color="auto"/>
        <w:right w:val="none" w:sz="0" w:space="0" w:color="auto"/>
      </w:divBdr>
    </w:div>
    <w:div w:id="759450575">
      <w:bodyDiv w:val="1"/>
      <w:marLeft w:val="0"/>
      <w:marRight w:val="0"/>
      <w:marTop w:val="0"/>
      <w:marBottom w:val="0"/>
      <w:divBdr>
        <w:top w:val="none" w:sz="0" w:space="0" w:color="auto"/>
        <w:left w:val="none" w:sz="0" w:space="0" w:color="auto"/>
        <w:bottom w:val="none" w:sz="0" w:space="0" w:color="auto"/>
        <w:right w:val="none" w:sz="0" w:space="0" w:color="auto"/>
      </w:divBdr>
    </w:div>
    <w:div w:id="850795130">
      <w:bodyDiv w:val="1"/>
      <w:marLeft w:val="0"/>
      <w:marRight w:val="0"/>
      <w:marTop w:val="0"/>
      <w:marBottom w:val="0"/>
      <w:divBdr>
        <w:top w:val="none" w:sz="0" w:space="0" w:color="auto"/>
        <w:left w:val="none" w:sz="0" w:space="0" w:color="auto"/>
        <w:bottom w:val="none" w:sz="0" w:space="0" w:color="auto"/>
        <w:right w:val="none" w:sz="0" w:space="0" w:color="auto"/>
      </w:divBdr>
    </w:div>
    <w:div w:id="1160537767">
      <w:bodyDiv w:val="1"/>
      <w:marLeft w:val="0"/>
      <w:marRight w:val="0"/>
      <w:marTop w:val="0"/>
      <w:marBottom w:val="0"/>
      <w:divBdr>
        <w:top w:val="none" w:sz="0" w:space="0" w:color="auto"/>
        <w:left w:val="none" w:sz="0" w:space="0" w:color="auto"/>
        <w:bottom w:val="none" w:sz="0" w:space="0" w:color="auto"/>
        <w:right w:val="none" w:sz="0" w:space="0" w:color="auto"/>
      </w:divBdr>
    </w:div>
    <w:div w:id="1219047399">
      <w:bodyDiv w:val="1"/>
      <w:marLeft w:val="0"/>
      <w:marRight w:val="0"/>
      <w:marTop w:val="0"/>
      <w:marBottom w:val="0"/>
      <w:divBdr>
        <w:top w:val="none" w:sz="0" w:space="0" w:color="auto"/>
        <w:left w:val="none" w:sz="0" w:space="0" w:color="auto"/>
        <w:bottom w:val="none" w:sz="0" w:space="0" w:color="auto"/>
        <w:right w:val="none" w:sz="0" w:space="0" w:color="auto"/>
      </w:divBdr>
    </w:div>
    <w:div w:id="1415542657">
      <w:bodyDiv w:val="1"/>
      <w:marLeft w:val="0"/>
      <w:marRight w:val="0"/>
      <w:marTop w:val="0"/>
      <w:marBottom w:val="0"/>
      <w:divBdr>
        <w:top w:val="none" w:sz="0" w:space="0" w:color="auto"/>
        <w:left w:val="none" w:sz="0" w:space="0" w:color="auto"/>
        <w:bottom w:val="none" w:sz="0" w:space="0" w:color="auto"/>
        <w:right w:val="none" w:sz="0" w:space="0" w:color="auto"/>
      </w:divBdr>
    </w:div>
    <w:div w:id="16340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file:///C:\Users\Lenovo\Documents\DATA%20MUSTAIN\1.%20PENGAJARAN\TA%202020\TA%20Fadil\www.kapalaku.com"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bnpb.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file:///C:\Users\Lenovo\Documents\DATA%20MUSTAIN\1.%20PENGAJARAN\TA%202020\TA%20Fadil\www.alatbe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Ben18</b:Tag>
    <b:SourceType>InternetSite</b:SourceType>
    <b:Guid>{7B374FEF-8A28-4F09-B93C-47928BCD29BA}</b:Guid>
    <b:Title>Bencana Banjir di Kabupaten Sampang</b:Title>
    <b:Year>2018</b:Year>
    <b:InternetSiteTitle>Badan Nasional Penanggulangan Bencana</b:InternetSiteTitle>
    <b:YearAccessed>2019</b:YearAccessed>
    <b:MonthAccessed>November</b:MonthAccessed>
    <b:DayAccessed>15</b:DayAccessed>
    <b:URL>https://bnpb.go.id</b:URL>
    <b:Author>
      <b:Author>
        <b:NameList>
          <b:Person>
            <b:Last>BNPB</b:Last>
          </b:Person>
        </b:NameList>
      </b:Author>
    </b:Author>
    <b:RefOrder>1</b:RefOrder>
  </b:Source>
  <b:Source>
    <b:Tag>Kap18</b:Tag>
    <b:SourceType>InternetSite</b:SourceType>
    <b:Guid>{4039B360-000A-4903-B442-27B67EB2A47B}</b:Guid>
    <b:Title>Mengenal Jenis-Jenis Kapal Keruk</b:Title>
    <b:Year>2018</b:Year>
    <b:YearAccessed>2019</b:YearAccessed>
    <b:MonthAccessed>Desember</b:MonthAccessed>
    <b:DayAccessed>23</b:DayAccessed>
    <b:URL>www.kapalaku.com</b:URL>
    <b:Author>
      <b:Author>
        <b:NameList>
          <b:Person>
            <b:Last>KapalAku</b:Last>
          </b:Person>
        </b:NameList>
      </b:Author>
    </b:Author>
    <b:RefOrder>2</b:RefOrder>
  </b:Source>
  <b:Source>
    <b:Tag>Ala14</b:Tag>
    <b:SourceType>InternetSite</b:SourceType>
    <b:Guid>{999E0F51-C80F-472C-A14E-6B22D61E1873}</b:Guid>
    <b:Author>
      <b:Author>
        <b:Corporate>Alat Berat</b:Corporate>
      </b:Author>
    </b:Author>
    <b:Title>Mengenal Jenis Kapal Keruk atau Dredger</b:Title>
    <b:Year>2014</b:Year>
    <b:YearAccessed>2019</b:YearAccessed>
    <b:MonthAccessed>Desember</b:MonthAccessed>
    <b:DayAccessed>23</b:DayAccessed>
    <b:URL>www.alatberat.com</b:URL>
    <b:RefOrder>3</b:RefOrder>
  </b:Source>
  <b:Source>
    <b:Tag>Sat16</b:Tag>
    <b:SourceType>JournalArticle</b:SourceType>
    <b:Guid>{68A225B0-9EE3-43D6-AB90-1CF0B129F5D3}</b:Guid>
    <b:Title>Desain Kapal Penumpang Katamaran untuk Rute Dermaga Boom Marina, Banyuwangi-Pelabuhan Benoa</b:Title>
    <b:JournalName>Jurnal Teknik ITS</b:JournalName>
    <b:Year>2016</b:Year>
    <b:Pages>286-291</b:Pages>
    <b:Author>
      <b:Author>
        <b:NameList>
          <b:Person>
            <b:Last>Satriawansyah</b:Last>
            <b:Middle>Hamzah</b:Middle>
            <b:First>Mohammad</b:First>
          </b:Person>
          <b:Person>
            <b:Last>Manfaat</b:Last>
            <b:First>Djauhar</b:First>
          </b:Person>
        </b:NameList>
      </b:Author>
    </b:Author>
    <b:RefOrder>6</b:RefOrder>
  </b:Source>
  <b:Source>
    <b:Tag>Hus70</b:Tag>
    <b:SourceType>Book</b:SourceType>
    <b:Guid>{F005ED66-7057-4E8A-B1AC-C94D311686E8}</b:Guid>
    <b:Title>Hydraulic Dredging "Theorical and Applied"</b:Title>
    <b:Year>1970</b:Year>
    <b:City>Cambridge Maryland</b:City>
    <b:Publisher>Cornell Maritime Press</b:Publisher>
    <b:Author>
      <b:Author>
        <b:NameList>
          <b:Person>
            <b:Last>Huston</b:Last>
            <b:First>John</b:First>
          </b:Person>
        </b:NameList>
      </b:Author>
    </b:Author>
    <b:RefOrder>8</b:RefOrder>
  </b:Source>
  <b:Source>
    <b:Tag>Her17</b:Tag>
    <b:SourceType>JournalArticle</b:SourceType>
    <b:Guid>{5D4D0D21-B3AB-4C7D-A211-7C5820D89499}</b:Guid>
    <b:Author>
      <b:Author>
        <b:NameList>
          <b:Person>
            <b:Last>Herijono</b:Last>
            <b:First>Boedi</b:First>
          </b:Person>
          <b:Person>
            <b:Last>Prayitno</b:Last>
            <b:First>Muhammad</b:First>
            <b:Middle>Muhadi Eko</b:Middle>
          </b:Person>
        </b:NameList>
      </b:Author>
    </b:Author>
    <b:Title>Perancangan Dredger Ship untuk Normalisasi Hilir Sungai Kalimas</b:Title>
    <b:Year>2017</b:Year>
    <b:JournalName>Seminar MASTER </b:JournalName>
    <b:Pages>215-220</b:Pages>
    <b:RefOrder>7</b:RefOrder>
  </b:Source>
  <b:Source>
    <b:Tag>Yuw</b:Tag>
    <b:SourceType>JournalArticle</b:SourceType>
    <b:Guid>{E29A4D44-9CC5-4CC5-96A1-9179E1E1BDB7}</b:Guid>
    <b:Author>
      <b:Author>
        <b:NameList>
          <b:Person>
            <b:Last>Yuwandana</b:Last>
          </b:Person>
        </b:NameList>
      </b:Author>
    </b:Author>
    <b:Title>Desaindan Kontruksi Perahu Katamaran Fiberglass untuk Wisata Pancing</b:Title>
    <b:JournalName>Institut Pertanian Bogor</b:JournalName>
    <b:Year>2012</b:Year>
    <b:RefOrder>4</b:RefOrder>
  </b:Source>
  <b:Source>
    <b:Tag>Man12</b:Tag>
    <b:SourceType>JournalArticle</b:SourceType>
    <b:Guid>{C3508CBD-C4F9-4751-BB07-30A0E5458D59}</b:Guid>
    <b:Author>
      <b:Author>
        <b:NameList>
          <b:Person>
            <b:Last>Manik</b:Last>
            <b:First>Parlindungan</b:First>
          </b:Person>
          <b:Person>
            <b:Last>Trimulyono</b:Last>
            <b:First>Andi</b:First>
          </b:Person>
          <b:Person>
            <b:Last>Wibowo</b:Last>
            <b:First>Andy</b:First>
          </b:Person>
        </b:NameList>
      </b:Author>
    </b:Author>
    <b:Title>Studi Perancangan Kapal Katamaran Multifungsi Dikawasan Sungai Banjir Kanal Barat Semarang</b:Title>
    <b:JournalName>E-Journal UNDIP</b:JournalName>
    <b:Year>2012</b:Year>
    <b:Pages>47-57</b:Pages>
    <b:RefOrder>5</b:RefOrder>
  </b:Source>
  <b:Source>
    <b:Tag>Asm19</b:Tag>
    <b:SourceType>JournalArticle</b:SourceType>
    <b:Guid>{06769E4D-168F-4B82-A529-595CDDD96EE8}</b:Guid>
    <b:Author>
      <b:Author>
        <b:NameList>
          <b:Person>
            <b:Last>Asmara</b:Last>
            <b:First>Putu</b:First>
            <b:Middle>Sindhu</b:Middle>
          </b:Person>
          <b:Person>
            <b:Last>Yudo</b:Last>
            <b:First>Hartono</b:First>
          </b:Person>
        </b:NameList>
      </b:Author>
    </b:Author>
    <b:Title>Desain Kapal Keruk Perairan Dangkal Menggunakan Bucket Elevator</b:Title>
    <b:Year>2019</b:Year>
    <b:JournalName>Jurnal Ilmu Pengetahuan dan Teknologi Kelautan</b:JournalName>
    <b:Pages>81-90</b:Pages>
    <b:RefOrder>9</b:RefOrder>
  </b:Source>
  <b:Source>
    <b:Tag>Vla04</b:Tag>
    <b:SourceType>BookSection</b:SourceType>
    <b:Guid>{C86AB63D-71C0-4221-9914-34CF307F8AA7}</b:Guid>
    <b:Author>
      <b:Author>
        <b:NameList>
          <b:Person>
            <b:Last>Vlasblom</b:Last>
            <b:First>W.J</b:First>
          </b:Person>
        </b:NameList>
      </b:Author>
    </b:Author>
    <b:Title>Bucket (Ladder) Dredger</b:Title>
    <b:BookTitle>Design Dredging Equipment</b:BookTitle>
    <b:Year>2004</b:Year>
    <b:RefOrder>10</b:RefOrder>
  </b:Source>
</b:Sources>
</file>

<file path=customXml/itemProps1.xml><?xml version="1.0" encoding="utf-8"?>
<ds:datastoreItem xmlns:ds="http://schemas.openxmlformats.org/officeDocument/2006/customXml" ds:itemID="{28625F74-3163-4D71-9B9A-D993BCD5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4</cp:revision>
  <cp:lastPrinted>2020-03-10T11:06:00Z</cp:lastPrinted>
  <dcterms:created xsi:type="dcterms:W3CDTF">2020-06-30T14:39:00Z</dcterms:created>
  <dcterms:modified xsi:type="dcterms:W3CDTF">2020-06-30T14:41:00Z</dcterms:modified>
</cp:coreProperties>
</file>